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5d0935d5446d" w:history="1">
              <w:r>
                <w:rPr>
                  <w:rStyle w:val="Hyperlink"/>
                </w:rPr>
                <w:t>中国振动水平开关发展现状分析与市场前景报告（2025-2031年）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5d0935d5446d" w:history="1">
              <w:r>
                <w:rPr>
                  <w:rStyle w:val="Hyperlink"/>
                </w:rPr>
                <w:t>中国振动水平开关发展现状分析与市场前景报告（2025-2031年）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95d0935d5446d" w:history="1">
                <w:r>
                  <w:rPr>
                    <w:rStyle w:val="Hyperlink"/>
                  </w:rPr>
                  <w:t>https://www.20087.com/0/26/ZhenDongShuiPingKaiGuanDeXianZhuangYuFaZhanQianJing.html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水平开关是一种基于机械振动原理工作的物位检测装置，广泛应用于工业生产中对固体颗粒、粉末或液体物料的高低位监测。其核心工作原理是通过内置振动探头在无物料覆盖时保持高频振动，当物料到达设定高度时振动受阻，从而触发开关信号，实现自动控制与报警功能。该类设备具备结构简单、响应迅速、无需连续供电等优点，在化工、食品、制药、建材等行业中应用较为普遍。然而，行业内仍存在部分产品对粘性介质适应性差、误动作率较高、安装调试门槛较高等问题，影响其在复杂工况下的稳定性与可靠性。</w:t>
      </w:r>
      <w:r>
        <w:rPr>
          <w:rFonts w:hint="eastAsia"/>
        </w:rPr>
        <w:br/>
      </w:r>
      <w:r>
        <w:rPr>
          <w:rFonts w:hint="eastAsia"/>
        </w:rPr>
        <w:t>　　未来，振动水平开关将朝着多参数融合感知、智能化识别与自适应调节方向发展。一方面，通过集成温度补偿、频率自校正与数字滤波技术，提高开关在不同介质密度与环境变化条件下的适应能力，降低误判率。另一方面，结合边缘计算与无线通信模块，推动传统开关向智能传感器节点演进，实现远程状态监控、故障预警与数据反馈功能。此外，随着工业物联网与自动化系统集成度提升，振动水平开关将进一步与其他物位测量设备协同工作，构建更加完善的物料管理与过程控制系统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5d0935d5446d" w:history="1">
        <w:r>
          <w:rPr>
            <w:rStyle w:val="Hyperlink"/>
          </w:rPr>
          <w:t>中国振动水平开关发展现状分析与市场前景报告（2025-2031年）</w:t>
        </w:r>
      </w:hyperlink>
      <w:r>
        <w:rPr>
          <w:rFonts w:hint="eastAsia"/>
        </w:rPr>
        <w:t>》基于详实数据资料，系统分析振动水平开关产业链结构、市场规模及需求现状，梳理振动水平开关市场价格走势与行业发展特点。报告重点研究行业竞争格局，包括重点振动水平开关企业的市场表现，并对振动水平开关细分领域的发展潜力进行评估。结合政策环境和振动水平开关技术演进方向，对振动水平开关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振动水平开关行业概述</w:t>
      </w:r>
      <w:r>
        <w:rPr>
          <w:rFonts w:hint="eastAsia"/>
        </w:rPr>
        <w:br/>
      </w:r>
      <w:r>
        <w:rPr>
          <w:rFonts w:hint="eastAsia"/>
        </w:rPr>
        <w:t>　　第一节 振动水平开关定义与分类</w:t>
      </w:r>
      <w:r>
        <w:rPr>
          <w:rFonts w:hint="eastAsia"/>
        </w:rPr>
        <w:br/>
      </w:r>
      <w:r>
        <w:rPr>
          <w:rFonts w:hint="eastAsia"/>
        </w:rPr>
        <w:t>　　第二节 振动水平开关应用领域</w:t>
      </w:r>
      <w:r>
        <w:rPr>
          <w:rFonts w:hint="eastAsia"/>
        </w:rPr>
        <w:br/>
      </w:r>
      <w:r>
        <w:rPr>
          <w:rFonts w:hint="eastAsia"/>
        </w:rPr>
        <w:t>　　第三节 振动水平开关行业经济指标分析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振动水平开关产业链及经营模式分析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三、振动水平开关销售模式及销售渠道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全球振动水平开关市场发展综述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2019-2024年全球振动水平开关市场规模与趋势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主要国家与地区振动水平开关市场分析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2025-2031年全球振动水平开关行业发展趋势与前景预测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中国振动水平开关行业市场分析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2024-2025年振动水平开关产能与投资动态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一、国内振动水平开关产能及利用情况</w:t>
      </w:r>
      <w:r>
        <w:rPr>
          <w:rFonts w:hint="eastAsia"/>
        </w:rPr>
        <w:br/>
      </w:r>
      <w:r>
        <w:rPr>
          <w:rFonts w:hint="eastAsia"/>
        </w:rPr>
        <w:t>　　　　二、振动水平开关产能扩张与投资动态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2025-2031年振动水平开关行业产量统计与趋势预测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一、2019-2024年振动水平开关行业产量数据统计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1、2019-2024年振动水平开关产量及增长趋势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2、2019-2024年振动水平开关细分产品产量及份额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二、影响振动水平开关产量的关键因素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三、2025-2031年振动水平开关产量预测</w:t>
      </w:r>
      <w:r>
        <w:rPr>
          <w:rFonts w:hint="eastAsia"/>
        </w:rPr>
        <w:br/>
      </w:r>
      <w:r>
        <w:rPr>
          <w:rFonts w:hint="eastAsia"/>
        </w:rPr>
        <w:t>　　第三节 2025-2031年振动水平开关市场需求与销售分析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一、2024-2025年振动水平开关行业需求现状</w:t>
      </w:r>
      <w:r>
        <w:rPr>
          <w:rFonts w:hint="eastAsia"/>
        </w:rPr>
        <w:br/>
      </w:r>
      <w:r>
        <w:rPr>
          <w:rFonts w:hint="eastAsia"/>
        </w:rPr>
        <w:t>　　　　二、振动水平开关客户群体与需求特点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三、2019-2024年振动水平开关行业销售规模分析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四、2025-2031年振动水平开关市场增长潜力与规模预测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中国振动水平开关细分市场与下游应用领域分析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振动水平开关细分市场分析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一、2024-2025年振动水平开关主要细分产品市场现状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振动水平开关下游应用与客户群体分析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一、2024-2025年振动水平开关各应用领域市场现状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2024-2025年振动水平开关行业技术发展现状及趋势分析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振动水平开关行业技术发展现状分析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国内外振动水平开关行业技术差异与原因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振动水平开关行业技术发展方向、趋势预测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提升振动水平开关行业技术能力策略建议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振动水平开关价格机制与竞争策略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一、2019-2024年振动水平开关市场价格走势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振动水平开关定价策略与方法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2025-2031年振动水平开关价格竞争态势与趋势预测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中国振动水平开关行业重点区域市场研究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2024-2025年重点区域振动水平开关市场发展概况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二、2019-2024年振动水平开关市场需求规模情况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三、2025-2031年振动水平开关行业发展潜力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二、2019-2024年振动水平开关市场需求规模情况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三、2025-2031年振动水平开关行业发展潜力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二、2019-2024年振动水平开关市场需求规模情况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三、2025-2031年振动水平开关行业发展潜力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二、2019-2024年振动水平开关市场需求规模情况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三、2025-2031年振动水平开关行业发展潜力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二、2019-2024年振动水平开关市场需求规模情况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三、2025-2031年振动水平开关行业发展潜力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2019-2024年中国振动水平开关行业进出口情况分析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振动水平开关行业进口情况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一、2019-2024年振动水平开关进口规模及增长情况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二、振动水平开关主要进口来源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振动水平开关行业出口情况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一、2019-2024年振动水平开关出口规模及增长情况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二、振动水平开关主要出口目的地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2019-2024年中国振动水平开关行业总体发展与财务状况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2019-2024年中国振动水平开关行业规模情况</w:t>
      </w:r>
      <w:r>
        <w:rPr>
          <w:rFonts w:hint="eastAsia"/>
        </w:rPr>
        <w:br/>
      </w:r>
      <w:r>
        <w:rPr>
          <w:rFonts w:hint="eastAsia"/>
        </w:rPr>
        <w:t>　　　　一、振动水平开关行业企业数量规模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二、振动水平开关行业从业人员规模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三、振动水平开关行业市场敏感性分析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2019-2024年中国振动水平开关行业财务能力分析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一、振动水平开关行业盈利能力</w:t>
      </w:r>
      <w:r>
        <w:rPr>
          <w:rFonts w:hint="eastAsia"/>
        </w:rPr>
        <w:br/>
      </w:r>
      <w:r>
        <w:rPr>
          <w:rFonts w:hint="eastAsia"/>
        </w:rPr>
        <w:t>　　　　二、振动水平开关行业偿债能力</w:t>
      </w:r>
      <w:r>
        <w:rPr>
          <w:rFonts w:hint="eastAsia"/>
        </w:rPr>
        <w:br/>
      </w:r>
      <w:r>
        <w:rPr>
          <w:rFonts w:hint="eastAsia"/>
        </w:rPr>
        <w:t>　　　　三、振动水平开关行业营运能力</w:t>
      </w:r>
      <w:r>
        <w:rPr>
          <w:rFonts w:hint="eastAsia"/>
        </w:rPr>
        <w:br/>
      </w:r>
      <w:r>
        <w:rPr>
          <w:rFonts w:hint="eastAsia"/>
        </w:rPr>
        <w:t>　　　　四、振动水平开关行业发展能力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振动水平开关行业重点企业调研分析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二、企业振动水平开关业务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二、企业振动水平开关业务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二、企业振动水平开关业务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二、企业振动水平开关业务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二、企业振动水平开关业务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二、企业振动水平开关业务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中国振动水平开关行业竞争格局分析</w:t>
      </w:r>
      <w:r>
        <w:rPr>
          <w:rFonts w:hint="eastAsia"/>
        </w:rPr>
        <w:br/>
      </w:r>
      <w:r>
        <w:rPr>
          <w:rFonts w:hint="eastAsia"/>
        </w:rPr>
        <w:t>　　第一节 振动水平开关行业竞争格局总览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2024-2025年振动水平开关行业竞争力分析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2019-2024年振动水平开关行业企业并购活动分析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2024-2025年振动水平开关行业会展与招投标活动分析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一、振动水平开关行业会展活动及其市场影响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2025年中国振动水平开关企业发展企业发展策略与建议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振动水平开关销售模式与渠道策略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振动水平开关品牌与市场推广策略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振动水平开关研发投入与技术创新能力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振动水平开关合作联盟与资源整合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中国振动水平开关行业风险与对策</w:t>
      </w:r>
      <w:r>
        <w:rPr>
          <w:rFonts w:hint="eastAsia"/>
        </w:rPr>
        <w:br/>
      </w:r>
      <w:r>
        <w:rPr>
          <w:rFonts w:hint="eastAsia"/>
        </w:rPr>
        <w:t>　　第一节 振动水平开关行业SWOT分析</w:t>
      </w:r>
      <w:r>
        <w:rPr>
          <w:rFonts w:hint="eastAsia"/>
        </w:rPr>
        <w:br/>
      </w:r>
      <w:r>
        <w:rPr>
          <w:rFonts w:hint="eastAsia"/>
        </w:rPr>
        <w:t>　　　　一、振动水平开关行业优势</w:t>
      </w:r>
      <w:r>
        <w:rPr>
          <w:rFonts w:hint="eastAsia"/>
        </w:rPr>
        <w:br/>
      </w:r>
      <w:r>
        <w:rPr>
          <w:rFonts w:hint="eastAsia"/>
        </w:rPr>
        <w:t>　　　　二、振动水平开关行业劣势</w:t>
      </w:r>
      <w:r>
        <w:rPr>
          <w:rFonts w:hint="eastAsia"/>
        </w:rPr>
        <w:br/>
      </w:r>
      <w:r>
        <w:rPr>
          <w:rFonts w:hint="eastAsia"/>
        </w:rPr>
        <w:t>　　　　三、振动水平开关市场机会</w:t>
      </w:r>
      <w:r>
        <w:rPr>
          <w:rFonts w:hint="eastAsia"/>
        </w:rPr>
        <w:br/>
      </w:r>
      <w:r>
        <w:rPr>
          <w:rFonts w:hint="eastAsia"/>
        </w:rPr>
        <w:t>　　　　四、振动水平开关市场威胁</w:t>
      </w:r>
      <w:r>
        <w:rPr>
          <w:rFonts w:hint="eastAsia"/>
        </w:rPr>
        <w:br/>
      </w:r>
      <w:r>
        <w:rPr>
          <w:rFonts w:hint="eastAsia"/>
        </w:rPr>
        <w:t>　　第二节 振动水平开关行业风险及对策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2025-2031年中国振动水平开关行业前景与发展趋势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2024-2025年振动水平开关行业发展环境分析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一、振动水平开关行业主管部门与监管体制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二、振动水平开关行业主要法律法规及政策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三、振动水平开关行业标准与质量监管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2025-2031年振动水平开关行业发展趋势与方向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2025-2031年振动水平开关行业发展潜力与机遇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振动水平开关行业研究结论与建议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振动水平开关行业发展建议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振动水平开关行业类别</w:t>
      </w:r>
      <w:r>
        <w:rPr>
          <w:rFonts w:hint="eastAsia"/>
        </w:rPr>
        <w:br/>
      </w:r>
      <w:r>
        <w:rPr>
          <w:rFonts w:hint="eastAsia"/>
        </w:rPr>
        <w:t>　　图表 振动水平开关行业产业链调研</w:t>
      </w:r>
      <w:r>
        <w:rPr>
          <w:rFonts w:hint="eastAsia"/>
        </w:rPr>
        <w:br/>
      </w:r>
      <w:r>
        <w:rPr>
          <w:rFonts w:hint="eastAsia"/>
        </w:rPr>
        <w:t>　　图表 振动水平开关行业现状</w:t>
      </w:r>
      <w:r>
        <w:rPr>
          <w:rFonts w:hint="eastAsia"/>
        </w:rPr>
        <w:br/>
      </w:r>
      <w:r>
        <w:rPr>
          <w:rFonts w:hint="eastAsia"/>
        </w:rPr>
        <w:t>　　图表 振动水平开关行业标准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2024年中国振动水平开关行业产能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2019-2024年中国振动水平开关行业产量统计</w:t>
      </w:r>
      <w:r>
        <w:rPr>
          <w:rFonts w:hint="eastAsia"/>
        </w:rPr>
        <w:br/>
      </w:r>
      <w:r>
        <w:rPr>
          <w:rFonts w:hint="eastAsia"/>
        </w:rPr>
        <w:t>　　图表 振动水平开关行业动态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2024年中国振动水平开关行业需求区域调研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2019-2024年中国振动水平开关行情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2019-2024年中国振动水平开关行业企业数量统计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**地区振动水平开关市场规模</w:t>
      </w:r>
      <w:r>
        <w:rPr>
          <w:rFonts w:hint="eastAsia"/>
        </w:rPr>
        <w:br/>
      </w:r>
      <w:r>
        <w:rPr>
          <w:rFonts w:hint="eastAsia"/>
        </w:rPr>
        <w:t>　　图表 **地区振动水平开关行业市场需求</w:t>
      </w:r>
      <w:r>
        <w:rPr>
          <w:rFonts w:hint="eastAsia"/>
        </w:rPr>
        <w:br/>
      </w:r>
      <w:r>
        <w:rPr>
          <w:rFonts w:hint="eastAsia"/>
        </w:rPr>
        <w:t>　　图表 **地区振动水平开关市场调研</w:t>
      </w:r>
      <w:r>
        <w:rPr>
          <w:rFonts w:hint="eastAsia"/>
        </w:rPr>
        <w:br/>
      </w:r>
      <w:r>
        <w:rPr>
          <w:rFonts w:hint="eastAsia"/>
        </w:rPr>
        <w:t>　　图表 **地区振动水平开关行业市场需求分析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**地区振动水平开关市场规模</w:t>
      </w:r>
      <w:r>
        <w:rPr>
          <w:rFonts w:hint="eastAsia"/>
        </w:rPr>
        <w:br/>
      </w:r>
      <w:r>
        <w:rPr>
          <w:rFonts w:hint="eastAsia"/>
        </w:rPr>
        <w:t>　　图表 **地区振动水平开关行业市场需求</w:t>
      </w:r>
      <w:r>
        <w:rPr>
          <w:rFonts w:hint="eastAsia"/>
        </w:rPr>
        <w:br/>
      </w:r>
      <w:r>
        <w:rPr>
          <w:rFonts w:hint="eastAsia"/>
        </w:rPr>
        <w:t>　　图表 **地区振动水平开关市场调研</w:t>
      </w:r>
      <w:r>
        <w:rPr>
          <w:rFonts w:hint="eastAsia"/>
        </w:rPr>
        <w:br/>
      </w:r>
      <w:r>
        <w:rPr>
          <w:rFonts w:hint="eastAsia"/>
        </w:rPr>
        <w:t>　　图表 **地区振动水平开关行业市场需求分析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振动水平开关行业竞争对手分析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振动水平开关重点企业（二）经营情况分析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振动水平开关重点企业（二）主要经济指标情况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振动水平开关重点企业（三）成长能力情况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2025-2031年中国振动水平开关行业市场规模预测</w:t>
      </w:r>
      <w:r>
        <w:rPr>
          <w:rFonts w:hint="eastAsia"/>
        </w:rPr>
        <w:br/>
      </w:r>
      <w:r>
        <w:rPr>
          <w:rFonts w:hint="eastAsia"/>
        </w:rPr>
        <w:t>　　图表 振动水平开关行业准入条件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2025-2031年中国振动水平开关行业发展趋势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5d0935d5446d" w:history="1">
        <w:r>
          <w:rPr>
            <w:rStyle w:val="Hyperlink"/>
          </w:rPr>
          <w:t>中国振动水平开关发展现状分析与市场前景报告（2025-2031年）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95d0935d5446d" w:history="1">
        <w:r>
          <w:rPr>
            <w:rStyle w:val="Hyperlink"/>
          </w:rPr>
          <w:t>https://www.20087.com/0/26/ZhenDongShuiPingKaiGuanDeXianZhuangYuFaZhanQianJing.html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热点：水平振动大由什么引起、振动水平开关图片、低压总开关、水平振动传感器怎么接线、振动分析、水平振动台、触点式电压调节器、水平振荡器操作规程、压力波开关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ca8da3c0144ca" w:history="1">
      <w:r>
        <w:rPr>
          <w:rStyle w:val="Hyperlink"/>
        </w:rPr>
        <w:t>中国振动水平开关发展现状分析与市场前景报告（2025-2031年）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enDongShuiPingKaiGuanDeXianZhuangYuFaZhanQianJing.html" TargetMode="External" Id="Ra8a95d0935d5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enDongShuiPingKaiGuanDeXianZhuangYuFaZhanQianJing.html" TargetMode="External" Id="R7f9ca8da3c0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2025-05-09T04:29:08Z</dcterms:created>
  <dcterms:modified xsi:type="dcterms:W3CDTF">2025-05-09T05:29:08Z</dcterms:modified>
  <dc:subject>中国振动水平开关发展现状分析与市场前景报告（2025-2031年）</dc:subject>
  <dc:title>中国振动水平开关发展现状分析与市场前景报告（2025-2031年）</dc:title>
  <cp:keywords>中国振动水平开关发展现状分析与市场前景报告（2025-2031年）</cp:keywords>
  <dc:description>中国振动水平开关发展现状分析与市场前景报告（2025-2031年）</dc:description>
</cp:coreProperties>
</file>