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41a2ee76d4cc7" w:history="1">
              <w:r>
                <w:rPr>
                  <w:rStyle w:val="Hyperlink"/>
                </w:rPr>
                <w:t>中国数控激光头发展现状及前景趋势分析报告（2026-2032年）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41a2ee76d4cc7" w:history="1">
              <w:r>
                <w:rPr>
                  <w:rStyle w:val="Hyperlink"/>
                </w:rPr>
                <w:t>中国数控激光头发展现状及前景趋势分析报告（2026-2032年）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41a2ee76d4cc7" w:history="1">
                <w:r>
                  <w:rPr>
                    <w:rStyle w:val="Hyperlink"/>
                  </w:rPr>
                  <w:t>https://www.20087.com/0/06/ShuKongJiGuangTouShiChangQianJingFenXi.html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激光头是激光加工装备中直接决定光束质量、焦点位置与加工精度的核心光学执行部件，由准直镜、聚焦镜、保护镜片、喷嘴、电容式高度传感器及自动调焦机构组成，承担激光束的传输、聚焦、随动与工艺参数控制。光纤激光器的高功率化与光束质量提升推动数控激光头向万瓦级、高动态响应方向演进，自动调焦、穿孔检测、碰撞保护与喷嘴快换成为中高端机型标配。设备在金属板材切割、管材加工、三维焊接与表面处理等场景中广泛应用，汽车、航空航天、新能源电池与光伏组件是主要需求来源。智能化方面，部分机型已集成实时监测与自适应控制模块，可根据材料厚度、反射率与切割速度动态调整焦点位置与辅助气体流量，减少人工调参并提升加工一致性。国产数控激光头在高功率段渗透率持续提升，供应链自主化程度显著增强。</w:t>
      </w:r>
      <w:r>
        <w:rPr>
          <w:rFonts w:hint="eastAsia"/>
        </w:rPr>
        <w:br/>
      </w:r>
      <w:r>
        <w:rPr>
          <w:rFonts w:hint="eastAsia"/>
        </w:rPr>
        <w:t>　　未来，数控激光头将深度融合AI工艺优化、数字孪生与闭环反馈技术，向"自适应加工+智能运维"方向演进。市场调研网认为，机器学习算法将基于历史加工数据自动推荐最优参数组合，并在加工过程中实时监测穿孔质量、熔池状态与切缝宽度，实现动态纠偏与缺陷预警。多轴联动与三维曲面加工能力将持续增强，配合机器人或五轴机床实现复杂构件的精密加工。模块化设计将支持快速切换切割、焊接、熔覆等不同工艺模块，提升设备柔性。绿色制造理念将推动低功耗光学设计与长寿命镜片材料的应用，降低更换频率与耗材成本。同时，激光头与MES/WMS系统的深度集成将实现加工数据全链路追溯，为工艺优化与质量管控提供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41a2ee76d4cc7" w:history="1">
        <w:r>
          <w:rPr>
            <w:rStyle w:val="Hyperlink"/>
          </w:rPr>
          <w:t>中国数控激光头发展现状及前景趋势分析报告（2026-2032年）</w:t>
        </w:r>
      </w:hyperlink>
      <w:r>
        <w:rPr>
          <w:rFonts w:hint="eastAsia"/>
        </w:rPr>
        <w:t>》，2025年数控激光头行业市场规模达 亿元，预计2032年市场规模将达 亿元，期间年均复合增长率（CAGR）达 %。报告基于权威机构和相关协会的详实数据资料，系统分析了数控激光头行业的市场规模、竞争格局及技术发展现状，并对数控激光头未来趋势作出科学预测。报告梳理了数控激光头产业链结构、消费需求变化和价格波动情况，重点评估了数控激光头重点企业的市场表现与竞争态势，同时客观分析了数控激光头技术创新方向、市场机遇及潜在风险。通过翔实的数据支持和直观的图表展示，为相关企业及投资者提供了可靠的决策参考，帮助把握数控激光头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数控激光头市场概述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按照不同产品类型，数控激光头主要可以分为如下几个类别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中国不同产品类型数控激光头增长趋势2021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1.2.2 280mA</w:t>
      </w:r>
      <w:r>
        <w:rPr>
          <w:rFonts w:hint="eastAsia"/>
        </w:rPr>
        <w:br/>
      </w:r>
      <w:r>
        <w:rPr>
          <w:rFonts w:hint="eastAsia"/>
        </w:rPr>
        <w:t>　　　　1.2.3 500mA</w:t>
      </w:r>
      <w:r>
        <w:rPr>
          <w:rFonts w:hint="eastAsia"/>
        </w:rPr>
        <w:br/>
      </w:r>
      <w:r>
        <w:rPr>
          <w:rFonts w:hint="eastAsia"/>
        </w:rPr>
        <w:t>　　1.3 从不同应用，数控激光头主要包括如下几个方面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中国不同应用数控激光头增长趋势2021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木门</w:t>
      </w:r>
      <w:r>
        <w:rPr>
          <w:rFonts w:hint="eastAsia"/>
        </w:rPr>
        <w:br/>
      </w:r>
      <w:r>
        <w:rPr>
          <w:rFonts w:hint="eastAsia"/>
        </w:rPr>
        <w:t>　　　　1.3.3 家具</w:t>
      </w:r>
      <w:r>
        <w:rPr>
          <w:rFonts w:hint="eastAsia"/>
        </w:rPr>
        <w:br/>
      </w:r>
      <w:r>
        <w:rPr>
          <w:rFonts w:hint="eastAsia"/>
        </w:rPr>
        <w:t>　　　　1.3.4 金属</w:t>
      </w:r>
      <w:r>
        <w:rPr>
          <w:rFonts w:hint="eastAsia"/>
        </w:rPr>
        <w:br/>
      </w:r>
      <w:r>
        <w:rPr>
          <w:rFonts w:hint="eastAsia"/>
        </w:rPr>
        <w:t>　　　　1.3.5 亚克力</w:t>
      </w:r>
      <w:r>
        <w:rPr>
          <w:rFonts w:hint="eastAsia"/>
        </w:rPr>
        <w:br/>
      </w:r>
      <w:r>
        <w:rPr>
          <w:rFonts w:hint="eastAsia"/>
        </w:rPr>
        <w:t>　　1.4 中国数控激光头发展现状及未来趋势（2021-2032）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中国市场数控激光头收入及增长率（2021-2032）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中国市场数控激光头销量及增长率（2021-2032）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中国市场主要数控激光头厂商分析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中国市场主要厂商数控激光头销量及市场占有率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中国市场主要厂商数控激光头销量（2021-2026）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中国市场主要厂商数控激光头销量市场份额（2021-2026）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中国市场主要厂商数控激光头收入及市场占有率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中国市场主要厂商数控激光头收入（2021-2026）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中国市场主要厂商数控激光头收入市场份额（2021-2026）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2025年中国市场主要厂商数控激光头收入排名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中国市场主要厂商数控激光头价格（2021-2026）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中国市场主要厂商数控激光头总部及产地分布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中国市场主要厂商成立时间及数控激光头商业化日期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中国市场主要厂商数控激光头产品类型及应用</w:t>
      </w:r>
      <w:r>
        <w:rPr>
          <w:rFonts w:hint="eastAsia"/>
        </w:rPr>
        <w:br/>
      </w:r>
      <w:r>
        <w:rPr>
          <w:rFonts w:hint="eastAsia"/>
        </w:rPr>
        <w:t>　　2.7 数控激光头行业集中度、竞争程度分析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数控激光头行业集中度分析：2025年中国Top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中国市场数控激光头第一梯队、第二梯队和第三梯队厂商（品牌）及2025年市场份额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重点企业（1）在中国市场数控激光头销量、收入、价格及毛利率（2021-2026）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重点企业（2）在中国市场数控激光头销量、收入、价格及毛利率（2021-2026）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重点企业（3）在中国市场数控激光头销量、收入、价格及毛利率（2021-2026）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重点企业（4）在中国市场数控激光头销量、收入、价格及毛利率（2021-2026）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重点企业（5）在中国市场数控激光头销量、收入、价格及毛利率（2021-2026）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不同产品类型数控激光头分析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中国市场不同产品类型数控激光头销量（2021-2032）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中国市场不同产品类型数控激光头销量及市场份额（2021-2026）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中国市场不同产品类型数控激光头销量预测（2027-2032）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中国市场不同产品类型数控激光头规模（2021-2032）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中国市场不同产品类型数控激光头规模及市场份额（2021-2026）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中国市场不同产品类型数控激光头规模预测（2027-2032）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中国市场不同产品类型数控激光头价格走势（2021-2032）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不同应用数控激光头分析</w:t>
      </w:r>
      <w:r>
        <w:rPr>
          <w:rFonts w:hint="eastAsia"/>
        </w:rPr>
        <w:br/>
      </w:r>
      <w:r>
        <w:rPr>
          <w:rFonts w:hint="eastAsia"/>
        </w:rPr>
        <w:t>　　5.1 中国市场不同应用数控激光头销量（2021-2032）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中国市场不同应用数控激光头销量及市场份额（2021-2026）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中国市场不同应用数控激光头销量预测（2027-2032）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中国市场不同应用数控激光头规模（2021-2032）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中国市场不同应用数控激光头规模及市场份额（2021-2026）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中国市场不同应用数控激光头规模预测（2027-2032）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中国市场不同应用数控激光头价格走势（2021-2032）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数控激光头行业发展分析---发展趋势</w:t>
      </w:r>
      <w:r>
        <w:rPr>
          <w:rFonts w:hint="eastAsia"/>
        </w:rPr>
        <w:br/>
      </w:r>
      <w:r>
        <w:rPr>
          <w:rFonts w:hint="eastAsia"/>
        </w:rPr>
        <w:t>　　6.2 数控激光头行业发展分析---厂商壁垒</w:t>
      </w:r>
      <w:r>
        <w:rPr>
          <w:rFonts w:hint="eastAsia"/>
        </w:rPr>
        <w:br/>
      </w:r>
      <w:r>
        <w:rPr>
          <w:rFonts w:hint="eastAsia"/>
        </w:rPr>
        <w:t>　　6.3 数控激光头行业发展分析---驱动因素</w:t>
      </w:r>
      <w:r>
        <w:rPr>
          <w:rFonts w:hint="eastAsia"/>
        </w:rPr>
        <w:br/>
      </w:r>
      <w:r>
        <w:rPr>
          <w:rFonts w:hint="eastAsia"/>
        </w:rPr>
        <w:t>　　6.4 数控激光头行业发展分析---制约因素</w:t>
      </w:r>
      <w:r>
        <w:rPr>
          <w:rFonts w:hint="eastAsia"/>
        </w:rPr>
        <w:br/>
      </w:r>
      <w:r>
        <w:rPr>
          <w:rFonts w:hint="eastAsia"/>
        </w:rPr>
        <w:t>　　6.5 数控激光头中国企业SWOT分析</w:t>
      </w:r>
      <w:r>
        <w:rPr>
          <w:rFonts w:hint="eastAsia"/>
        </w:rPr>
        <w:br/>
      </w:r>
      <w:r>
        <w:rPr>
          <w:rFonts w:hint="eastAsia"/>
        </w:rPr>
        <w:t>　　6.6 数控激光头行业发展分析---行业政策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数控激光头行业产业链简介</w:t>
      </w:r>
      <w:r>
        <w:rPr>
          <w:rFonts w:hint="eastAsia"/>
        </w:rPr>
        <w:br/>
      </w:r>
      <w:r>
        <w:rPr>
          <w:rFonts w:hint="eastAsia"/>
        </w:rPr>
        <w:t>　　7.2 数控激光头产业链分析-上游</w:t>
      </w:r>
      <w:r>
        <w:rPr>
          <w:rFonts w:hint="eastAsia"/>
        </w:rPr>
        <w:br/>
      </w:r>
      <w:r>
        <w:rPr>
          <w:rFonts w:hint="eastAsia"/>
        </w:rPr>
        <w:t>　　7.3 数控激光头产业链分析-中游</w:t>
      </w:r>
      <w:r>
        <w:rPr>
          <w:rFonts w:hint="eastAsia"/>
        </w:rPr>
        <w:br/>
      </w:r>
      <w:r>
        <w:rPr>
          <w:rFonts w:hint="eastAsia"/>
        </w:rPr>
        <w:t>　　7.4 数控激光头产业链分析-下游</w:t>
      </w:r>
      <w:r>
        <w:rPr>
          <w:rFonts w:hint="eastAsia"/>
        </w:rPr>
        <w:br/>
      </w:r>
      <w:r>
        <w:rPr>
          <w:rFonts w:hint="eastAsia"/>
        </w:rPr>
        <w:t>　　7.5 数控激光头行业采购模式</w:t>
      </w:r>
      <w:r>
        <w:rPr>
          <w:rFonts w:hint="eastAsia"/>
        </w:rPr>
        <w:br/>
      </w:r>
      <w:r>
        <w:rPr>
          <w:rFonts w:hint="eastAsia"/>
        </w:rPr>
        <w:t>　　7.6 数控激光头行业生产模式</w:t>
      </w:r>
      <w:r>
        <w:rPr>
          <w:rFonts w:hint="eastAsia"/>
        </w:rPr>
        <w:br/>
      </w:r>
      <w:r>
        <w:rPr>
          <w:rFonts w:hint="eastAsia"/>
        </w:rPr>
        <w:t>　　7.7 数控激光头行业销售模式及销售渠道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中国本土数控激光头产能、产量分析</w:t>
      </w:r>
      <w:r>
        <w:rPr>
          <w:rFonts w:hint="eastAsia"/>
        </w:rPr>
        <w:br/>
      </w:r>
      <w:r>
        <w:rPr>
          <w:rFonts w:hint="eastAsia"/>
        </w:rPr>
        <w:t>　　8.1 中国数控激光头供需现状及预测（2021-2032）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中国数控激光头产能、产量、产能利用率及发展趋势（2021-2032）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中国数控激光头产量、市场需求量及发展趋势（2021-2032）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中国数控激光头进出口分析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中国市场数控激光头主要进口来源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中国市场数控激光头主要出口目的地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[-中智-林]附录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不同产品类型数控激光头市场规模2021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不同应用数控激光头市场规模2021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中国市场主要厂商数控激光头销量（2021-2026）&amp;（台）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中国市场主要厂商数控激光头销量市场份额（2021-2026）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中国市场主要厂商数控激光头收入（2021-2026）&amp;（万元）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中国市场主要厂商数控激光头收入份额（2021-2026）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2025年中国主要生产商数控激光头收入排名（万元）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中国市场主要厂商数控激光头价格（2021-2026）&amp;（元/台）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中国市场主要厂商数控激光头总部及产地分布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中国市场主要厂商成立时间及数控激光头商业化日期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中国市场主要厂商数控激光头产品类型及应用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2025年中国市场数控激光头主要厂商市场地位（第一梯队、第二梯队和第三梯队）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数控激光头市场投资、并购等现状分析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数控激光头销量（台）、收入（万元）、价格（元/台）及毛利率（2021-2026）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数控激光头销量（台）、收入（万元）、价格（元/台）及毛利率（2021-2026）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数控激光头销量（台）、收入（万元）、价格（元/台）及毛利率（2021-2026）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数控激光头销量（台）、收入（万元）、价格（元/台）及毛利率（2021-2026）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数控激光头生产基地、总部、竞争对手及市场地位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数控激光头产品规格、参数及市场应用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数控激光头销量（台）、收入（万元）、价格（元/台）及毛利率（2021-2026）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中国市场不同产品类型数控激光头销量（2021-2026）&amp;（台）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中国市场不同产品类型数控激光头销量市场份额（2021-2026）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中国市场不同产品类型数控激光头销量预测（2027-2032）&amp;（台）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中国市场不同产品类型数控激光头销量市场份额预测（2027-2032）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中国市场不同产品类型数控激光头规模（2021-2026）&amp;（万元）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中国市场不同产品类型数控激光头规模市场份额（2021-2026）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中国市场不同产品类型数控激光头规模预测（2027-2032）&amp;（万元）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中国市场不同产品类型数控激光头规模市场份额预测（2027-2032）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中国市场不同应用数控激光头销量（2021-2026）&amp;（台）</w:t>
      </w:r>
      <w:r>
        <w:rPr>
          <w:rFonts w:hint="eastAsia"/>
        </w:rPr>
        <w:br/>
      </w:r>
      <w:r>
        <w:rPr>
          <w:rFonts w:hint="eastAsia"/>
        </w:rPr>
        <w:t>　　表 48： 中国市场不同应用数控激光头销量市场份额（2021-2026）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中国市场不同应用数控激光头销量预测（2027-2032）&amp;（台）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中国市场不同应用数控激光头销量市场份额预测（2027-2032）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中国市场不同应用数控激光头规模（2021-2026）&amp;（万元）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中国市场不同应用数控激光头规模市场份额（2021-2026）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中国市场不同应用数控激光头规模预测（2027-2032）&amp;（万元）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中国市场不同应用数控激光头规模市场份额预测（2027-2032）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数控激光头行业发展分析---发展趋势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数控激光头行业发展分析---厂商壁垒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数控激光头行业发展分析---驱动因素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数控激光头行业发展分析---制约因素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数控激光头行业相关重点政策一览</w:t>
      </w:r>
      <w:r>
        <w:rPr>
          <w:rFonts w:hint="eastAsia"/>
        </w:rPr>
        <w:br/>
      </w:r>
      <w:r>
        <w:rPr>
          <w:rFonts w:hint="eastAsia"/>
        </w:rPr>
        <w:t>　　表 60： 数控激光头行业供应链分析</w:t>
      </w:r>
      <w:r>
        <w:rPr>
          <w:rFonts w:hint="eastAsia"/>
        </w:rPr>
        <w:br/>
      </w:r>
      <w:r>
        <w:rPr>
          <w:rFonts w:hint="eastAsia"/>
        </w:rPr>
        <w:t>　　表 61： 数控激光头上游原料供应商</w:t>
      </w:r>
      <w:r>
        <w:rPr>
          <w:rFonts w:hint="eastAsia"/>
        </w:rPr>
        <w:br/>
      </w:r>
      <w:r>
        <w:rPr>
          <w:rFonts w:hint="eastAsia"/>
        </w:rPr>
        <w:t>　　表 62： 数控激光头行业主要下游客户</w:t>
      </w:r>
      <w:r>
        <w:rPr>
          <w:rFonts w:hint="eastAsia"/>
        </w:rPr>
        <w:br/>
      </w:r>
      <w:r>
        <w:rPr>
          <w:rFonts w:hint="eastAsia"/>
        </w:rPr>
        <w:t>　　表 63： 数控激光头典型经销商</w:t>
      </w:r>
      <w:r>
        <w:rPr>
          <w:rFonts w:hint="eastAsia"/>
        </w:rPr>
        <w:br/>
      </w:r>
      <w:r>
        <w:rPr>
          <w:rFonts w:hint="eastAsia"/>
        </w:rPr>
        <w:t>　　表 64： 中国数控激光头产量、销量、进口量及出口量（2021-2026）&amp;（台）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中国数控激光头产量、销量、进口量及出口量预测（2027-2032）&amp;（台）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中国市场数控激光头主要进口来源</w:t>
      </w:r>
      <w:r>
        <w:rPr>
          <w:rFonts w:hint="eastAsia"/>
        </w:rPr>
        <w:br/>
      </w:r>
      <w:r>
        <w:rPr>
          <w:rFonts w:hint="eastAsia"/>
        </w:rPr>
        <w:t>　　表 67： 中国市场数控激光头主要出口目的地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数控激光头产品图片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中国不同产品类型数控激光头市场规模市场份额2025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280mA产品图片</w:t>
      </w:r>
      <w:r>
        <w:rPr>
          <w:rFonts w:hint="eastAsia"/>
        </w:rPr>
        <w:br/>
      </w:r>
      <w:r>
        <w:rPr>
          <w:rFonts w:hint="eastAsia"/>
        </w:rPr>
        <w:t>　　图 4： 500mA产品图片</w:t>
      </w:r>
      <w:r>
        <w:rPr>
          <w:rFonts w:hint="eastAsia"/>
        </w:rPr>
        <w:br/>
      </w:r>
      <w:r>
        <w:rPr>
          <w:rFonts w:hint="eastAsia"/>
        </w:rPr>
        <w:t>　　图 5： 中国不同应用数控激光头市场份额2025 &amp; 2032</w:t>
      </w:r>
      <w:r>
        <w:rPr>
          <w:rFonts w:hint="eastAsia"/>
        </w:rPr>
        <w:br/>
      </w:r>
      <w:r>
        <w:rPr>
          <w:rFonts w:hint="eastAsia"/>
        </w:rPr>
        <w:t>　　图 6： 木门</w:t>
      </w:r>
      <w:r>
        <w:rPr>
          <w:rFonts w:hint="eastAsia"/>
        </w:rPr>
        <w:br/>
      </w:r>
      <w:r>
        <w:rPr>
          <w:rFonts w:hint="eastAsia"/>
        </w:rPr>
        <w:t>　　图 7： 家具</w:t>
      </w:r>
      <w:r>
        <w:rPr>
          <w:rFonts w:hint="eastAsia"/>
        </w:rPr>
        <w:br/>
      </w:r>
      <w:r>
        <w:rPr>
          <w:rFonts w:hint="eastAsia"/>
        </w:rPr>
        <w:t>　　图 8： 金属</w:t>
      </w:r>
      <w:r>
        <w:rPr>
          <w:rFonts w:hint="eastAsia"/>
        </w:rPr>
        <w:br/>
      </w:r>
      <w:r>
        <w:rPr>
          <w:rFonts w:hint="eastAsia"/>
        </w:rPr>
        <w:t>　　图 9： 亚克力</w:t>
      </w:r>
      <w:r>
        <w:rPr>
          <w:rFonts w:hint="eastAsia"/>
        </w:rPr>
        <w:br/>
      </w:r>
      <w:r>
        <w:rPr>
          <w:rFonts w:hint="eastAsia"/>
        </w:rPr>
        <w:t>　　图 10： 中国市场数控激光头市场规模，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中国市场数控激光头收入及增长率（2021-2032）&amp;（万元）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中国市场数控激光头销量及增长率（2021-2032）&amp;（台）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2025年中国市场主要厂商数控激光头销量市场份额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2025年中国市场主要厂商数控激光头收入市场份额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2025年中国市场前五大厂商数控激光头市场份额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2025年中国市场数控激光头第一梯队、第二梯队和第三梯队厂商（品牌）及市场份额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中国市场不同产品类型数控激光头价格走势（2021-2032）&amp;（元/台）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中国市场不同应用数控激光头价格走势（2021-2032）&amp;（元/台）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数控激光头中国企业SWOT分析</w:t>
      </w:r>
      <w:r>
        <w:rPr>
          <w:rFonts w:hint="eastAsia"/>
        </w:rPr>
        <w:br/>
      </w:r>
      <w:r>
        <w:rPr>
          <w:rFonts w:hint="eastAsia"/>
        </w:rPr>
        <w:t>　　图 20： 数控激光头产业链</w:t>
      </w:r>
      <w:r>
        <w:rPr>
          <w:rFonts w:hint="eastAsia"/>
        </w:rPr>
        <w:br/>
      </w:r>
      <w:r>
        <w:rPr>
          <w:rFonts w:hint="eastAsia"/>
        </w:rPr>
        <w:t>　　图 21： 数控激光头行业采购模式分析</w:t>
      </w:r>
      <w:r>
        <w:rPr>
          <w:rFonts w:hint="eastAsia"/>
        </w:rPr>
        <w:br/>
      </w:r>
      <w:r>
        <w:rPr>
          <w:rFonts w:hint="eastAsia"/>
        </w:rPr>
        <w:t>　　图 22： 数控激光头行业生产模式分析</w:t>
      </w:r>
      <w:r>
        <w:rPr>
          <w:rFonts w:hint="eastAsia"/>
        </w:rPr>
        <w:br/>
      </w:r>
      <w:r>
        <w:rPr>
          <w:rFonts w:hint="eastAsia"/>
        </w:rPr>
        <w:t>　　图 23： 数控激光头行业销售模式分析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中国数控激光头产能、产量、产能利用率及发展趋势（2021-2032）&amp;（台）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中国数控激光头产量、市场需求量及发展趋势（2021-2032）&amp;（台）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41a2ee76d4cc7" w:history="1">
        <w:r>
          <w:rPr>
            <w:rStyle w:val="Hyperlink"/>
          </w:rPr>
          <w:t>中国数控激光头发展现状及前景趋势分析报告（2026-2032年）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41a2ee76d4cc7" w:history="1">
        <w:r>
          <w:rPr>
            <w:rStyle w:val="Hyperlink"/>
          </w:rPr>
          <w:t>https://www.20087.com/0/06/ShuKongJiGuangTouShiChangQianJingFenXi.html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热点：数控激光机、激光数控编程视频教程、激光数控是做什么的、数控激光加工机床、数控激光切割新手入门教程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566248c2e64e69" w:history="1">
      <w:r>
        <w:rPr>
          <w:rStyle w:val="Hyperlink"/>
        </w:rPr>
        <w:t>中国数控激光头发展现状及前景趋势分析报告（2026-2032年）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ShuKongJiGuangTouShiChangQianJingFenXi.html" TargetMode="External" Id="R92441a2ee76d4c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ShuKongJiGuangTouShiChangQianJingFenXi.html" TargetMode="External" Id="Rfa566248c2e64e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2026-09-21T03:49:16Z</dcterms:created>
  <dcterms:modified xsi:type="dcterms:W3CDTF">2026-09-21T04:49:16Z</dcterms:modified>
  <dc:subject>中国数控激光头发展现状及前景趋势分析报告（2026-2032年）</dc:subject>
  <dc:title>中国数控激光头发展现状及前景趋势分析报告（2026-2032年）</dc:title>
  <cp:keywords>中国数控激光头发展现状及前景趋势分析报告（2026-2032年）</cp:keywords>
  <dc:description>中国数控激光头发展现状及前景趋势分析报告（2026-2032年）</dc:description>
</cp:coreProperties>
</file>