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6f0120fdc4ec0" w:history="1">
              <w:r>
                <w:rPr>
                  <w:rStyle w:val="Hyperlink"/>
                </w:rPr>
                <w:t>中国数控磨床行业研究分析与前景趋势报告（2025-2031年）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6f0120fdc4ec0" w:history="1">
              <w:r>
                <w:rPr>
                  <w:rStyle w:val="Hyperlink"/>
                </w:rPr>
                <w:t>中国数控磨床行业研究分析与前景趋势报告（2025-2031年）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6f0120fdc4ec0" w:history="1">
                <w:r>
                  <w:rPr>
                    <w:rStyle w:val="Hyperlink"/>
                  </w:rPr>
                  <w:t>https://www.20087.com/0/06/ShuKongMoChuangFaZhanQianJingFenXi.html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磨床是精密加工领域的重要设备，凭借其高度的自动化、高精度和高效率，在汽车、航空航天、模具制造等行业扮演着关键角色。目前，数控磨床集成了先进的数控系统、精密测量技术和智能监控功能，能够完成复杂曲面、难加工材料的高效精密加工。随着制造业对零件加工精度和生产效率要求的不断提高，数控磨床在结构设计、控制系统、软件算法等方面不断创新，提升了加工过程的智能化水平。</w:t>
      </w:r>
      <w:r>
        <w:rPr>
          <w:rFonts w:hint="eastAsia"/>
        </w:rPr>
        <w:br/>
      </w:r>
      <w:r>
        <w:rPr>
          <w:rFonts w:hint="eastAsia"/>
        </w:rPr>
        <w:t>　　未来数控磨床的发展将更加注重智能化、网络化和定制化。通过深度学习、机器视觉等人工智能技术的应用，数控磨床将具备更强大的自适应加工能力和故障预测能力，实现更加智能化的加工过程控制。同时，与工业4.0的融合，使得数控磨床能够无缝接入智能工厂系统，实现生产数据的实时采集与分析，优化生产计划和维护策略。此外，针对特定行业需求的定制化解决方案也将成为趋势，如面向医疗器械的小型化、高精度磨床，以满足市场对个性化、专业化加工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6f0120fdc4ec0" w:history="1">
        <w:r>
          <w:rPr>
            <w:rStyle w:val="Hyperlink"/>
          </w:rPr>
          <w:t>中国数控磨床行业研究分析与前景趋势报告（2025-2031年）</w:t>
        </w:r>
      </w:hyperlink>
      <w:r>
        <w:rPr>
          <w:rFonts w:hint="eastAsia"/>
        </w:rPr>
        <w:t>》基于多年数控磨床行业研究积累，结合数控磨床行业市场现状，通过资深研究团队对数控磨床市场资讯的系统整理与分析，依托权威数据资源及长期市场监测数据库，对数控磨床行业进行了全面调研。报告详细分析了数控磨床市场规模、市场前景、技术现状及未来发展方向，重点评估了数控磨床行业内企业的竞争格局及经营表现，并通过SWOT分析揭示了数控磨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96f0120fdc4ec0" w:history="1">
        <w:r>
          <w:rPr>
            <w:rStyle w:val="Hyperlink"/>
          </w:rPr>
          <w:t>中国数控磨床行业研究分析与前景趋势报告（2025-2031年）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》为投资者提供了准确的市场现状分析及前景预判，帮助挖掘行业投资价值，并提出投资策略与营销策略建议，是把握数控磨床行业动态、优化决策的重要工具。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数控磨床行业界定</w:t>
      </w:r>
      <w:r>
        <w:rPr>
          <w:rFonts w:hint="eastAsia"/>
        </w:rPr>
        <w:br/>
      </w:r>
      <w:r>
        <w:rPr>
          <w:rFonts w:hint="eastAsia"/>
        </w:rPr>
        <w:t>　　第一节 数控磨床行业定义</w:t>
      </w:r>
      <w:r>
        <w:rPr>
          <w:rFonts w:hint="eastAsia"/>
        </w:rPr>
        <w:br/>
      </w:r>
      <w:r>
        <w:rPr>
          <w:rFonts w:hint="eastAsia"/>
        </w:rPr>
        <w:t>　　第二节 数控磨床行业特点分析</w:t>
      </w:r>
      <w:r>
        <w:rPr>
          <w:rFonts w:hint="eastAsia"/>
        </w:rPr>
        <w:br/>
      </w:r>
      <w:r>
        <w:rPr>
          <w:rFonts w:hint="eastAsia"/>
        </w:rPr>
        <w:t>　　第三节 数控磨床行业发展历程</w:t>
      </w:r>
      <w:r>
        <w:rPr>
          <w:rFonts w:hint="eastAsia"/>
        </w:rPr>
        <w:br/>
      </w:r>
      <w:r>
        <w:rPr>
          <w:rFonts w:hint="eastAsia"/>
        </w:rPr>
        <w:t>　　第四节 数控磨床产业链分析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2024-2025年国外数控磨床行业发展态势分析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国外数控磨床行业总体情况</w:t>
      </w:r>
      <w:r>
        <w:rPr>
          <w:rFonts w:hint="eastAsia"/>
        </w:rPr>
        <w:br/>
      </w:r>
      <w:r>
        <w:rPr>
          <w:rFonts w:hint="eastAsia"/>
        </w:rPr>
        <w:t>　　第二节 数控磨床行业重点国家、地区市场分析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国外数控磨床行业发展前景预测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2024-2025年中国数控磨床行业发展环境分析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数控磨床行业经济环境分析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一、数控磨床行业相关政策</w:t>
      </w:r>
      <w:r>
        <w:rPr>
          <w:rFonts w:hint="eastAsia"/>
        </w:rPr>
        <w:br/>
      </w:r>
      <w:r>
        <w:rPr>
          <w:rFonts w:hint="eastAsia"/>
        </w:rPr>
        <w:t>　　　　二、数控磨床行业相关标准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中国数控磨床行业市场供需状况分析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中国数控磨床行业市场规模情况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中国数控磨床行业市场需求状况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一、2019-2024年数控磨床行业市场需求情况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三、2025-2031年数控磨床行业市场需求预测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中国数控磨床行业产量情况分析与预测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一、2019-2024年数控磨床行业产量统计分析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二、2025年数控磨床行业产量特点分析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三、2025-2031年数控磨床行业产量预测分析</w:t>
      </w:r>
      <w:r>
        <w:rPr>
          <w:rFonts w:hint="eastAsia"/>
        </w:rPr>
        <w:br/>
      </w:r>
      <w:r>
        <w:rPr>
          <w:rFonts w:hint="eastAsia"/>
        </w:rPr>
        <w:t>　　第四节 数控磨床行业市场供需平衡状况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中国数控磨床行业进出口情况分析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数控磨床行业出口情况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一、2019-2024年数控磨床行业出口情况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三、2025-2031年数控磨床行业出口情况预测</w:t>
      </w:r>
      <w:r>
        <w:rPr>
          <w:rFonts w:hint="eastAsia"/>
        </w:rPr>
        <w:br/>
      </w:r>
      <w:r>
        <w:rPr>
          <w:rFonts w:hint="eastAsia"/>
        </w:rPr>
        <w:t>　　第二节 数控磨床行业进口情况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一、2019-2024年数控磨床行业进口情况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三、2025-2031年数控磨床行业进口情况预测</w:t>
      </w:r>
      <w:r>
        <w:rPr>
          <w:rFonts w:hint="eastAsia"/>
        </w:rPr>
        <w:br/>
      </w:r>
      <w:r>
        <w:rPr>
          <w:rFonts w:hint="eastAsia"/>
        </w:rPr>
        <w:t>　　第三节 数控磨床行业进出口面临的挑战及对策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中国数控磨床行业产品价格监测</w:t>
      </w:r>
      <w:r>
        <w:rPr>
          <w:rFonts w:hint="eastAsia"/>
        </w:rPr>
        <w:br/>
      </w:r>
      <w:r>
        <w:rPr>
          <w:rFonts w:hint="eastAsia"/>
        </w:rPr>
        <w:t>　　　　一、数控磨床市场价格特征</w:t>
      </w:r>
      <w:r>
        <w:rPr>
          <w:rFonts w:hint="eastAsia"/>
        </w:rPr>
        <w:br/>
      </w:r>
      <w:r>
        <w:rPr>
          <w:rFonts w:hint="eastAsia"/>
        </w:rPr>
        <w:t>　　　　二、当前数控磨床市场价格评述</w:t>
      </w:r>
      <w:r>
        <w:rPr>
          <w:rFonts w:hint="eastAsia"/>
        </w:rPr>
        <w:br/>
      </w:r>
      <w:r>
        <w:rPr>
          <w:rFonts w:hint="eastAsia"/>
        </w:rPr>
        <w:t>　　　　三、影响数控磨床市场价格因素分析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四、未来数控磨床市场价格走势预测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中国数控磨床行业重点区域市场分析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数控磨床行业区域市场分布情况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2024-2025年数控磨床行业细分市场调研分析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数控磨床细分产品（一）市场调研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数控磨床细分产品（二）市场调研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数控磨床重点企业（一）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数控磨床重点企业（二）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数控磨床重点企业（三）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数控磨床重点企业（四）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数控磨床重点企业（五）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数控磨床重点企业（六）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数控磨床行业风险及对策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2025-2031年数控磨床行业发展环境分析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2025-2031年数控磨床行业投资特性分析</w:t>
      </w:r>
      <w:r>
        <w:rPr>
          <w:rFonts w:hint="eastAsia"/>
        </w:rPr>
        <w:br/>
      </w:r>
      <w:r>
        <w:rPr>
          <w:rFonts w:hint="eastAsia"/>
        </w:rPr>
        <w:t>　　　　一、数控磨床行业进入壁垒</w:t>
      </w:r>
      <w:r>
        <w:rPr>
          <w:rFonts w:hint="eastAsia"/>
        </w:rPr>
        <w:br/>
      </w:r>
      <w:r>
        <w:rPr>
          <w:rFonts w:hint="eastAsia"/>
        </w:rPr>
        <w:t>　　　　二、数控磨床行业盈利模式</w:t>
      </w:r>
      <w:r>
        <w:rPr>
          <w:rFonts w:hint="eastAsia"/>
        </w:rPr>
        <w:br/>
      </w:r>
      <w:r>
        <w:rPr>
          <w:rFonts w:hint="eastAsia"/>
        </w:rPr>
        <w:t>　　　　三、数控磨床行业盈利因素</w:t>
      </w:r>
      <w:r>
        <w:rPr>
          <w:rFonts w:hint="eastAsia"/>
        </w:rPr>
        <w:br/>
      </w:r>
      <w:r>
        <w:rPr>
          <w:rFonts w:hint="eastAsia"/>
        </w:rPr>
        <w:t>　　第三节 数控磨床行业“波特五力模型”分析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2025-2031年数控磨床行业风险及对策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数控磨床企业竞争策略分析</w:t>
      </w:r>
      <w:r>
        <w:rPr>
          <w:rFonts w:hint="eastAsia"/>
        </w:rPr>
        <w:br/>
      </w:r>
      <w:r>
        <w:rPr>
          <w:rFonts w:hint="eastAsia"/>
        </w:rPr>
        <w:t>　　第一节 数控磨床市场竞争策略分析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一、2025-2031年中国数控磨床市场增长潜力分析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二、2025-2031年中国数控磨床主要潜力品种分析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三、现有数控磨床产品竞争策略分析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四、潜力数控磨床品种竞争策略选择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2025-2031年中国数控磨床企业竞争策略分析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一、2025-2031年我国数控磨床市场竞争趋势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二、2025-2031年数控磨床行业竞争格局展望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三、2025-2031年数控磨床行业竞争策略分析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四、2025-2031年数控磨床企业竞争策略分析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2025-2031年中国数控磨床行业发展趋势分析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一、2025-2031年数控磨床技术发展趋势分析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二、2025-2031年数控磨床产品发展趋势分析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三、2025-2031年数控磨床行业竞争格局展望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2025-2031年中国数控磨床市场趋势分析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一、2025-2031年数控磨床发展趋势预测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二、2025-2025年数控磨床市场前景分析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三、2025-2031年数控磨床产业政策趋向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2025-2031年数控磨床行业投资价值评估分析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数控磨床行业发展建议分析</w:t>
      </w:r>
      <w:r>
        <w:rPr>
          <w:rFonts w:hint="eastAsia"/>
        </w:rPr>
        <w:br/>
      </w:r>
      <w:r>
        <w:rPr>
          <w:rFonts w:hint="eastAsia"/>
        </w:rPr>
        <w:t>　　第一节 数控磨床行业研究结论及建议</w:t>
      </w:r>
      <w:r>
        <w:rPr>
          <w:rFonts w:hint="eastAsia"/>
        </w:rPr>
        <w:br/>
      </w:r>
      <w:r>
        <w:rPr>
          <w:rFonts w:hint="eastAsia"/>
        </w:rPr>
        <w:t>　　第二节 数控磨床细分行业研究结论及建议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数控磨床行业竞争策略总结及建议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2019-2024年中国数控磨床市场规模及增长情况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2025-2031年中国数控磨床行业产量预测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2025-2031年中国数控磨床行业市场需求预测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**地区数控磨床行业市场需求情况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2025-2031年中国数控磨床行业产品市场价格走势预测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数控磨床重点企业经营情况分析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数控磨床重点企业经营情况分析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2025-2031年中国数控磨床市场规模预测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2025-2031年中国数控磨床行业利润预测</w:t>
      </w:r>
      <w:r>
        <w:rPr>
          <w:rFonts w:hint="eastAsia"/>
        </w:rPr>
        <w:br/>
      </w:r>
      <w:r>
        <w:rPr>
          <w:rFonts w:hint="eastAsia"/>
        </w:rPr>
        <w:t>　　图表 2025年数控磨床行业壁垒</w:t>
      </w:r>
      <w:r>
        <w:rPr>
          <w:rFonts w:hint="eastAsia"/>
        </w:rPr>
        <w:br/>
      </w:r>
      <w:r>
        <w:rPr>
          <w:rFonts w:hint="eastAsia"/>
        </w:rPr>
        <w:t>　　图表 2025年数控磨床市场前景分析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2025-2031年中国数控磨床市场需求预测</w:t>
      </w:r>
      <w:r>
        <w:rPr>
          <w:rFonts w:hint="eastAsia"/>
        </w:rPr>
        <w:br/>
      </w:r>
      <w:r>
        <w:rPr>
          <w:rFonts w:hint="eastAsia"/>
        </w:rPr>
        <w:t>　　图表 2025年数控磨床发展趋势预测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6f0120fdc4ec0" w:history="1">
        <w:r>
          <w:rPr>
            <w:rStyle w:val="Hyperlink"/>
          </w:rPr>
          <w:t>中国数控磨床行业研究分析与前景趋势报告（2025-2031年）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6f0120fdc4ec0" w:history="1">
        <w:r>
          <w:rPr>
            <w:rStyle w:val="Hyperlink"/>
          </w:rPr>
          <w:t>https://www.20087.com/0/06/ShuKongMoChuangFaZhanQianJingFenXi.html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热点：磨床加工、数控磨床视频教学视频、轧辊磨床、数控磨床图片、数控成型磨床、数控磨床属于什么数控机床、数控磨床图片、数控磨床编程讲解视频、数控磨床刀具使用视频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d004ea3f141de" w:history="1">
      <w:r>
        <w:rPr>
          <w:rStyle w:val="Hyperlink"/>
        </w:rPr>
        <w:t>中国数控磨床行业研究分析与前景趋势报告（2025-2031年）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uKongMoChuangFaZhanQianJingFenXi.html" TargetMode="External" Id="R2e96f0120fdc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uKongMoChuangFaZhanQianJingFenXi.html" TargetMode="External" Id="R331d004ea3f1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2024-09-22T05:34:00Z</dcterms:created>
  <dcterms:modified xsi:type="dcterms:W3CDTF">2024-09-22T06:34:00Z</dcterms:modified>
  <dc:subject>中国数控磨床行业研究分析与前景趋势报告（2025-2031年）</dc:subject>
  <dc:title>中国数控磨床行业研究分析与前景趋势报告（2025-2031年）</dc:title>
  <cp:keywords>中国数控磨床行业研究分析与前景趋势报告（2025-2031年）</cp:keywords>
  <dc:description>中国数控磨床行业研究分析与前景趋势报告（2025-2031年）</dc:description>
</cp:coreProperties>
</file>