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aeed6563441e7" w:history="1">
              <w:r>
                <w:rPr>
                  <w:rStyle w:val="Hyperlink"/>
                </w:rPr>
                <w:t>2025-2031年全球与中国楼宇对讲非可视分机市场调研及发展趋势研究报告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aeed6563441e7" w:history="1">
              <w:r>
                <w:rPr>
                  <w:rStyle w:val="Hyperlink"/>
                </w:rPr>
                <w:t>2025-2031年全球与中国楼宇对讲非可视分机市场调研及发展趋势研究报告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aeed6563441e7" w:history="1">
                <w:r>
                  <w:rPr>
                    <w:rStyle w:val="Hyperlink"/>
                  </w:rPr>
                  <w:t>https://www.20087.com/0/16/LouYuDuiJiangFeiKeShiFenJiDeQianJingQuShi.html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非可视分机是智能家居系统的重要组成部分，其发展正受到智慧城市建设步伐加快的推动。目前，楼宇对讲非可视分机已经实现了语音通话、信息接收等基本功能，并在一定程度上支持远程控制和管理。随着物联网、云计算等技术的融合应用，楼宇对讲非可视分机的功能将更加丰富和智能化。</w:t>
      </w:r>
      <w:r>
        <w:rPr>
          <w:rFonts w:hint="eastAsia"/>
        </w:rPr>
        <w:br/>
      </w:r>
      <w:r>
        <w:rPr>
          <w:rFonts w:hint="eastAsia"/>
        </w:rPr>
        <w:t>　　在未来楼宇对讲非可视分机将更加注重用户体验和系统集成度。随着人工智能技术的不断进步，语音识别、人脸识别等先进技术将逐步应用于其中，提升交互体验。同时，随着智能家居系统的不断完善，楼宇对讲非可视分机将与智能家居设备实现更加紧密的互联互通，为用户提供更加便捷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aeed6563441e7" w:history="1">
        <w:r>
          <w:rPr>
            <w:rStyle w:val="Hyperlink"/>
          </w:rPr>
          <w:t>2025-2031年全球与中国楼宇对讲非可视分机市场调研及发展趋势研究报告</w:t>
        </w:r>
      </w:hyperlink>
      <w:r>
        <w:rPr>
          <w:rFonts w:hint="eastAsia"/>
        </w:rPr>
        <w:t>》系统分析了楼宇对讲非可视分机行业的市场需求、市场规模及价格动态，全面梳理了楼宇对讲非可视分机产业链结构，并对楼宇对讲非可视分机细分市场进行了深入探究。报告基于详实数据，科学预测了楼宇对讲非可视分机市场前景与发展趋势，重点剖析了品牌竞争格局、市场集中度及重点企业的市场地位。通过SWOT分析，报告识别了行业面临的机遇与风险，并提出了针对性发展策略与建议，为楼宇对讲非可视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中国楼宇对讲非可视分机概述</w:t>
      </w:r>
      <w:r>
        <w:rPr>
          <w:rFonts w:hint="eastAsia"/>
        </w:rPr>
        <w:br/>
      </w:r>
      <w:r>
        <w:rPr>
          <w:rFonts w:hint="eastAsia"/>
        </w:rPr>
        <w:t>　　第一节 楼宇对讲非可视分机行业定义</w:t>
      </w:r>
      <w:r>
        <w:rPr>
          <w:rFonts w:hint="eastAsia"/>
        </w:rPr>
        <w:br/>
      </w:r>
      <w:r>
        <w:rPr>
          <w:rFonts w:hint="eastAsia"/>
        </w:rPr>
        <w:t>　　第二节 楼宇对讲非可视分机行业发展特性</w:t>
      </w:r>
      <w:r>
        <w:rPr>
          <w:rFonts w:hint="eastAsia"/>
        </w:rPr>
        <w:br/>
      </w:r>
      <w:r>
        <w:rPr>
          <w:rFonts w:hint="eastAsia"/>
        </w:rPr>
        <w:t>　　第三节 楼宇对讲非可视分机产业链分析</w:t>
      </w:r>
      <w:r>
        <w:rPr>
          <w:rFonts w:hint="eastAsia"/>
        </w:rPr>
        <w:br/>
      </w:r>
      <w:r>
        <w:rPr>
          <w:rFonts w:hint="eastAsia"/>
        </w:rPr>
        <w:t>　　第四节 楼宇对讲非可视分机行业生命周期分析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2024-2025年国外楼宇对讲非可视分机市场发展概况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北美地区主要国家楼宇对讲非可视分机市场概况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欧洲地区主要国家楼宇对讲非可视分机市场概况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亚洲地区主要国家楼宇对讲非可视分机市场概况</w:t>
      </w:r>
      <w:r>
        <w:rPr>
          <w:rFonts w:hint="eastAsia"/>
        </w:rPr>
        <w:br/>
      </w:r>
      <w:r>
        <w:rPr>
          <w:rFonts w:hint="eastAsia"/>
        </w:rPr>
        <w:t>　　第五节 全球楼宇对讲非可视分机市场发展预测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2024-2025年中国楼宇对讲非可视分机发展环境分析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楼宇对讲非可视分机行业相关政策、标准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楼宇对讲非可视分机行业相关发展规划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中国楼宇对讲非可视分机技术发展分析</w:t>
      </w:r>
      <w:r>
        <w:rPr>
          <w:rFonts w:hint="eastAsia"/>
        </w:rPr>
        <w:br/>
      </w:r>
      <w:r>
        <w:rPr>
          <w:rFonts w:hint="eastAsia"/>
        </w:rPr>
        <w:t>　　第一节 当前楼宇对讲非可视分机技术发展现状分析</w:t>
      </w:r>
      <w:r>
        <w:rPr>
          <w:rFonts w:hint="eastAsia"/>
        </w:rPr>
        <w:br/>
      </w:r>
      <w:r>
        <w:rPr>
          <w:rFonts w:hint="eastAsia"/>
        </w:rPr>
        <w:t>　　第二节 楼宇对讲非可视分机生产中需注意的问题</w:t>
      </w:r>
      <w:r>
        <w:rPr>
          <w:rFonts w:hint="eastAsia"/>
        </w:rPr>
        <w:br/>
      </w:r>
      <w:r>
        <w:rPr>
          <w:rFonts w:hint="eastAsia"/>
        </w:rPr>
        <w:t>　　第三节 楼宇对讲非可视分机行业主要技术趋势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楼宇对讲非可视分机市场特性分析</w:t>
      </w:r>
      <w:r>
        <w:rPr>
          <w:rFonts w:hint="eastAsia"/>
        </w:rPr>
        <w:br/>
      </w:r>
      <w:r>
        <w:rPr>
          <w:rFonts w:hint="eastAsia"/>
        </w:rPr>
        <w:t>　　第一节 楼宇对讲非可视分机行业集中度分析</w:t>
      </w:r>
      <w:r>
        <w:rPr>
          <w:rFonts w:hint="eastAsia"/>
        </w:rPr>
        <w:br/>
      </w:r>
      <w:r>
        <w:rPr>
          <w:rFonts w:hint="eastAsia"/>
        </w:rPr>
        <w:t>　　第二节 楼宇对讲非可视分机行业SWOT分析</w:t>
      </w:r>
      <w:r>
        <w:rPr>
          <w:rFonts w:hint="eastAsia"/>
        </w:rPr>
        <w:br/>
      </w:r>
      <w:r>
        <w:rPr>
          <w:rFonts w:hint="eastAsia"/>
        </w:rPr>
        <w:t>　　　　一、楼宇对讲非可视分机行业优势</w:t>
      </w:r>
      <w:r>
        <w:rPr>
          <w:rFonts w:hint="eastAsia"/>
        </w:rPr>
        <w:br/>
      </w:r>
      <w:r>
        <w:rPr>
          <w:rFonts w:hint="eastAsia"/>
        </w:rPr>
        <w:t>　　　　二、楼宇对讲非可视分机行业劣势</w:t>
      </w:r>
      <w:r>
        <w:rPr>
          <w:rFonts w:hint="eastAsia"/>
        </w:rPr>
        <w:br/>
      </w:r>
      <w:r>
        <w:rPr>
          <w:rFonts w:hint="eastAsia"/>
        </w:rPr>
        <w:t>　　　　三、楼宇对讲非可视分机行业机会</w:t>
      </w:r>
      <w:r>
        <w:rPr>
          <w:rFonts w:hint="eastAsia"/>
        </w:rPr>
        <w:br/>
      </w:r>
      <w:r>
        <w:rPr>
          <w:rFonts w:hint="eastAsia"/>
        </w:rPr>
        <w:t>　　　　四、楼宇对讲非可视分机行业风险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中国楼宇对讲非可视分机发展现状</w:t>
      </w:r>
      <w:r>
        <w:rPr>
          <w:rFonts w:hint="eastAsia"/>
        </w:rPr>
        <w:br/>
      </w:r>
      <w:r>
        <w:rPr>
          <w:rFonts w:hint="eastAsia"/>
        </w:rPr>
        <w:t>　　第一节 中国楼宇对讲非可视分机市场现状分析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中国楼宇对讲非可视分机行业产量情况分析及预测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一、楼宇对讲非可视分机总体产能规模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二、楼宇对讲非可视分机生产区域分布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三、2019-2024年中国楼宇对讲非可视分机产量统计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三、2025-2031年中国楼宇对讲非可视分机产量预测</w:t>
      </w:r>
      <w:r>
        <w:rPr>
          <w:rFonts w:hint="eastAsia"/>
        </w:rPr>
        <w:br/>
      </w:r>
      <w:r>
        <w:rPr>
          <w:rFonts w:hint="eastAsia"/>
        </w:rPr>
        <w:t>　　第三节 中国楼宇对讲非可视分机市场需求分析及预测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一、中国楼宇对讲非可视分机市场需求特点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二、2019-2024年中国楼宇对讲非可视分机市场需求量统计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三、2025-2031年中国楼宇对讲非可视分机市场需求量预测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中国楼宇对讲非可视分机价格趋势分析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一、2019-2024年中国楼宇对讲非可视分机市场价格趋势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二、2025-2031年中国楼宇对讲非可视分机市场价格走势预测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2019-2024年楼宇对讲非可视分机行业经济运行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2019-2024年中国楼宇对讲非可视分机行业盈利能力分析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2019-2024年中国楼宇对讲非可视分机行业发展能力分析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2019-2024年楼宇对讲非可视分机行业偿债能力分析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2019-2024年楼宇对讲非可视分机制造企业数量分析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中国楼宇对讲非可视分机行业重点地区发展分析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**地区楼宇对讲非可视分机市场发展分析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2019-2024年中国楼宇对讲非可视分机进出口分析</w:t>
      </w:r>
      <w:r>
        <w:rPr>
          <w:rFonts w:hint="eastAsia"/>
        </w:rPr>
        <w:br/>
      </w:r>
      <w:r>
        <w:rPr>
          <w:rFonts w:hint="eastAsia"/>
        </w:rPr>
        <w:t>　　第一节 楼宇对讲非可视分机进口情况分析</w:t>
      </w:r>
      <w:r>
        <w:rPr>
          <w:rFonts w:hint="eastAsia"/>
        </w:rPr>
        <w:br/>
      </w:r>
      <w:r>
        <w:rPr>
          <w:rFonts w:hint="eastAsia"/>
        </w:rPr>
        <w:t>　　第二节 楼宇对讲非可视分机出口情况分析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影响楼宇对讲非可视分机进出口因素分析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主要楼宇对讲非可视分机生产企业及竞争格局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三、企业楼宇对讲非可视分机经营状况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楼宇对讲非可视分机行业投资战略研究</w:t>
      </w:r>
      <w:r>
        <w:rPr>
          <w:rFonts w:hint="eastAsia"/>
        </w:rPr>
        <w:br/>
      </w:r>
      <w:r>
        <w:rPr>
          <w:rFonts w:hint="eastAsia"/>
        </w:rPr>
        <w:t>　　第一节 楼宇对讲非可视分机行业发展战略研究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对我国楼宇对讲非可视分机品牌的战略思考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一、楼宇对讲非可视分机品牌的重要性</w:t>
      </w:r>
      <w:r>
        <w:rPr>
          <w:rFonts w:hint="eastAsia"/>
        </w:rPr>
        <w:br/>
      </w:r>
      <w:r>
        <w:rPr>
          <w:rFonts w:hint="eastAsia"/>
        </w:rPr>
        <w:t>　　　　二、楼宇对讲非可视分机实施品牌战略的意义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三、楼宇对讲非可视分机企业品牌的现状分析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四、我国楼宇对讲非可视分机企业的品牌战略</w:t>
      </w:r>
      <w:r>
        <w:rPr>
          <w:rFonts w:hint="eastAsia"/>
        </w:rPr>
        <w:br/>
      </w:r>
      <w:r>
        <w:rPr>
          <w:rFonts w:hint="eastAsia"/>
        </w:rPr>
        <w:t>　　　　五、楼宇对讲非可视分机品牌战略管理的策略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楼宇对讲非可视分机经营策略分析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一、楼宇对讲非可视分机市场细分策略</w:t>
      </w:r>
      <w:r>
        <w:rPr>
          <w:rFonts w:hint="eastAsia"/>
        </w:rPr>
        <w:br/>
      </w:r>
      <w:r>
        <w:rPr>
          <w:rFonts w:hint="eastAsia"/>
        </w:rPr>
        <w:t>　　　　二、楼宇对讲非可视分机市场创新策略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四、楼宇对讲非可视分机新产品差异化战略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2025-2031年中国楼宇对讲非可视分机发展趋势预测及投资风险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2025年楼宇对讲非可视分机市场前景分析</w:t>
      </w:r>
      <w:r>
        <w:rPr>
          <w:rFonts w:hint="eastAsia"/>
        </w:rPr>
        <w:br/>
      </w:r>
      <w:r>
        <w:rPr>
          <w:rFonts w:hint="eastAsia"/>
        </w:rPr>
        <w:t>　　第二节 2025年楼宇对讲非可视分机行业发展趋势预测</w:t>
      </w:r>
      <w:r>
        <w:rPr>
          <w:rFonts w:hint="eastAsia"/>
        </w:rPr>
        <w:br/>
      </w:r>
      <w:r>
        <w:rPr>
          <w:rFonts w:hint="eastAsia"/>
        </w:rPr>
        <w:t>　　第三节 楼宇对讲非可视分机行业投资风险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楼宇对讲非可视分机投资建议</w:t>
      </w:r>
      <w:r>
        <w:rPr>
          <w:rFonts w:hint="eastAsia"/>
        </w:rPr>
        <w:br/>
      </w:r>
      <w:r>
        <w:rPr>
          <w:rFonts w:hint="eastAsia"/>
        </w:rPr>
        <w:t>　　第一节 楼宇对讲非可视分机行业投资环境分析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楼宇对讲非可视分机行业投资进入壁垒分析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楼宇对讲非可视分机行业类别</w:t>
      </w:r>
      <w:r>
        <w:rPr>
          <w:rFonts w:hint="eastAsia"/>
        </w:rPr>
        <w:br/>
      </w:r>
      <w:r>
        <w:rPr>
          <w:rFonts w:hint="eastAsia"/>
        </w:rPr>
        <w:t>　　图表 楼宇对讲非可视分机行业产业链调研</w:t>
      </w:r>
      <w:r>
        <w:rPr>
          <w:rFonts w:hint="eastAsia"/>
        </w:rPr>
        <w:br/>
      </w:r>
      <w:r>
        <w:rPr>
          <w:rFonts w:hint="eastAsia"/>
        </w:rPr>
        <w:t>　　图表 楼宇对讲非可视分机行业现状</w:t>
      </w:r>
      <w:r>
        <w:rPr>
          <w:rFonts w:hint="eastAsia"/>
        </w:rPr>
        <w:br/>
      </w:r>
      <w:r>
        <w:rPr>
          <w:rFonts w:hint="eastAsia"/>
        </w:rPr>
        <w:t>　　图表 楼宇对讲非可视分机行业标准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2024年中国楼宇对讲非可视分机行业产能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2019-2024年中国楼宇对讲非可视分机行业产量统计</w:t>
      </w:r>
      <w:r>
        <w:rPr>
          <w:rFonts w:hint="eastAsia"/>
        </w:rPr>
        <w:br/>
      </w:r>
      <w:r>
        <w:rPr>
          <w:rFonts w:hint="eastAsia"/>
        </w:rPr>
        <w:t>　　图表 楼宇对讲非可视分机行业动态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2019-2024年中国楼宇对讲非可视分机市场需求量</w:t>
      </w:r>
      <w:r>
        <w:rPr>
          <w:rFonts w:hint="eastAsia"/>
        </w:rPr>
        <w:br/>
      </w:r>
      <w:r>
        <w:rPr>
          <w:rFonts w:hint="eastAsia"/>
        </w:rPr>
        <w:t>　　图表 2025年中国楼宇对讲非可视分机行业需求区域调研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2019-2024年中国楼宇对讲非可视分机行情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2019-2024年中国楼宇对讲非可视分机行业企业数量统计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**地区楼宇对讲非可视分机市场规模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**地区楼宇对讲非可视分机市场调研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**地区楼宇对讲非可视分机市场规模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**地区楼宇对讲非可视分机行业市场需求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**地区楼宇对讲非可视分机市场调研</w:t>
      </w:r>
      <w:r>
        <w:rPr>
          <w:rFonts w:hint="eastAsia"/>
        </w:rPr>
        <w:br/>
      </w:r>
      <w:r>
        <w:rPr>
          <w:rFonts w:hint="eastAsia"/>
        </w:rPr>
        <w:t>　　图表 **地区楼宇对讲非可视分机行业市场需求分析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楼宇对讲非可视分机行业竞争对手分析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楼宇对讲非可视分机重点企业（三）成长能力情况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2025-2031年中国楼宇对讲非可视分机行业市场规模预测</w:t>
      </w:r>
      <w:r>
        <w:rPr>
          <w:rFonts w:hint="eastAsia"/>
        </w:rPr>
        <w:br/>
      </w:r>
      <w:r>
        <w:rPr>
          <w:rFonts w:hint="eastAsia"/>
        </w:rPr>
        <w:t>　　图表 楼宇对讲非可视分机行业准入条件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2025年中国楼宇对讲非可视分机市场前景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2025-2031年中国楼宇对讲非可视分机行业发展趋势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aeed6563441e7" w:history="1">
        <w:r>
          <w:rPr>
            <w:rStyle w:val="Hyperlink"/>
          </w:rPr>
          <w:t>2025-2031年全球与中国楼宇对讲非可视分机市场调研及发展趋势研究报告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aeed6563441e7" w:history="1">
        <w:r>
          <w:rPr>
            <w:rStyle w:val="Hyperlink"/>
          </w:rPr>
          <w:t>https://www.20087.com/0/16/LouYuDuiJiangFeiKeShiFenJiDeQianJingQuShi.html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楼宇对讲接线图解、非可视楼宇对讲分机接线图、室内可视分机使用说明、非可视楼宇对讲安装视频、立林可视对讲说明书、非可视楼宇对讲主机怎么设置、楼宇对讲可视分机使用说明、楼宇对讲可视分机使用说明、非可视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0dfbb748449f" w:history="1">
      <w:r>
        <w:rPr>
          <w:rStyle w:val="Hyperlink"/>
        </w:rPr>
        <w:t>2025-2031年全球与中国楼宇对讲非可视分机市场调研及发展趋势研究报告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ouYuDuiJiangFeiKeShiFenJiDeQianJingQuShi.html" TargetMode="External" Id="R73daeed65634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ouYuDuiJiangFeiKeShiFenJiDeQianJingQuShi.html" TargetMode="External" Id="Rf9ee0dfbb748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2025-02-05T05:17:00Z</dcterms:created>
  <dcterms:modified xsi:type="dcterms:W3CDTF">2025-02-05T06:17:00Z</dcterms:modified>
  <dc:subject>2025-2031年全球与中国楼宇对讲非可视分机市场调研及发展趋势研究报告</dc:subject>
  <dc:title>2025-2031年全球与中国楼宇对讲非可视分机市场调研及发展趋势研究报告</dc:title>
  <cp:keywords>2025-2031年全球与中国楼宇对讲非可视分机市场调研及发展趋势研究报告</cp:keywords>
  <dc:description>2025-2031年全球与中国楼宇对讲非可视分机市场调研及发展趋势研究报告</dc:description>
</cp:coreProperties>
</file>