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4e73cf65c4350" w:history="1">
              <w:r>
                <w:rPr>
                  <w:rStyle w:val="Hyperlink"/>
                </w:rPr>
                <w:t>2025-2031年中国模切设备市场深度调研与发展趋势报告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4e73cf65c4350" w:history="1">
              <w:r>
                <w:rPr>
                  <w:rStyle w:val="Hyperlink"/>
                </w:rPr>
                <w:t>2025-2031年中国模切设备市场深度调研与发展趋势报告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4e73cf65c4350" w:history="1">
                <w:r>
                  <w:rPr>
                    <w:rStyle w:val="Hyperlink"/>
                  </w:rPr>
                  <w:t>https://www.20087.com/0/16/MoQieSheBeiDeFaZhanQuShi.html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设备是包装印刷行业中不可或缺的一部分，用于将纸张、薄膜等材料按照特定形状进行切割。近年来，随着数字印刷技术的进步和个性化包装需求的增加，模切设备的技术水平不断提高。当前市场上，模切设备不仅能够实现高精度的切割，还能够快速更换模具，满足短版印刷和定制化生产的需求。</w:t>
      </w:r>
      <w:r>
        <w:rPr>
          <w:rFonts w:hint="eastAsia"/>
        </w:rPr>
        <w:br/>
      </w:r>
      <w:r>
        <w:rPr>
          <w:rFonts w:hint="eastAsia"/>
        </w:rPr>
        <w:t>　　未来，模切设备的发展将更加注重智能化和灵活性。一方面，通过集成先进的自动化技术，如机器人手臂和视觉识别系统，模切设备将实现更加精准的操作和更快的生产速度。另一方面，随着个性化包装趋势的加强，模切设备将更加灵活，能够轻松应对小批量、多品种的订单需求。此外，随着环保要求的提高，模切设备将更加注重减少废料产生和提高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4e73cf65c4350" w:history="1">
        <w:r>
          <w:rPr>
            <w:rStyle w:val="Hyperlink"/>
          </w:rPr>
          <w:t>2025-2031年中国模切设备市场深度调研与发展趋势报告</w:t>
        </w:r>
      </w:hyperlink>
      <w:r>
        <w:rPr>
          <w:rFonts w:hint="eastAsia"/>
        </w:rPr>
        <w:t>》基于多年模切设备行业研究积累，结合模切设备行业市场现状，通过资深研究团队对模切设备市场资讯的系统整理与分析，依托权威数据资源及长期市场监测数据库，对模切设备行业进行了全面调研。报告详细分析了模切设备市场规模、市场前景、技术现状及未来发展方向，重点评估了模切设备行业内企业的竞争格局及经营表现，并通过SWOT分析揭示了模切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c4e73cf65c4350" w:history="1">
        <w:r>
          <w:rPr>
            <w:rStyle w:val="Hyperlink"/>
          </w:rPr>
          <w:t>2025-2031年中国模切设备市场深度调研与发展趋势报告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》为投资者提供了准确的市场现状分析及前景预判，帮助挖掘行业投资价值，并提出投资策略与营销策略建议，是把握模切设备行业动态、优化决策的重要工具。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全球模切设备所属行业发展分析</w:t>
      </w:r>
      <w:r>
        <w:rPr>
          <w:rFonts w:hint="eastAsia"/>
        </w:rPr>
        <w:br/>
      </w:r>
      <w:r>
        <w:rPr>
          <w:rFonts w:hint="eastAsia"/>
        </w:rPr>
        <w:t>　　第一节 全球模切设备行业发展轨迹综述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一、全球模切设备行业发展面临的问题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二、全球模切设备行业技术发展现状及趋势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全球模切设备行业市场情况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一、2025年全球模切设备产业发展分析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二、2025年全球模切设备行业研发动态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三、2025年全球模切设备行业挑战与机会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部分国家地区模切设备行业发展状况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一、2020-2025年美国模切设备行业发展分析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二、2020-2025年欧洲模切设备行业发展分析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三、2020-2025年日本模切设备行业发展分析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四、2020-2025年韩国模切设备行业发展分析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我国模切设备所属行业发展现状</w:t>
      </w:r>
      <w:r>
        <w:rPr>
          <w:rFonts w:hint="eastAsia"/>
        </w:rPr>
        <w:br/>
      </w:r>
      <w:r>
        <w:rPr>
          <w:rFonts w:hint="eastAsia"/>
        </w:rPr>
        <w:t>　　第一节 中国模切设备行业发展概述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一、中国模切设备行业发展面临问题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二、中国模切设备行业技术发展现状及趋势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我国模切设备行业发展状况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一、2025年中国模切设备行业发展回顾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二、2025年我国模切设备市场发展分析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2020-2025年中国模切设备行业供需分析</w:t>
      </w:r>
      <w:r>
        <w:rPr>
          <w:rFonts w:hint="eastAsia"/>
        </w:rPr>
        <w:br/>
      </w:r>
      <w:r>
        <w:rPr>
          <w:rFonts w:hint="eastAsia"/>
        </w:rPr>
        <w:t>　　第四节 2025年模切设备行业产量分析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一、2025年我国模切设备产量分析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二、2025-2031年我国模切设备产量预测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中国模切设备行业区域市场分析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2025年华北地区模切设备行业分析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2025年东北地区模切设备行业分析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2025年华东地区模切设备行业分析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2025年华南地区模切设备行业分析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2025年华中地区模切设备行业分析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2025年西南地区模切设备行业分析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2025年西北地区模切设备行业分析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模切设备行业投资与发展前景分析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2025年模切设备行业投资情况分析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模切设备行业投资机会分析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一、模切设备投资项目分析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二、可以投资的模切设备模式</w:t>
      </w:r>
      <w:r>
        <w:rPr>
          <w:rFonts w:hint="eastAsia"/>
        </w:rPr>
        <w:br/>
      </w:r>
      <w:r>
        <w:rPr>
          <w:rFonts w:hint="eastAsia"/>
        </w:rPr>
        <w:t>　　　　三、2025年模切设备投资机会</w:t>
      </w:r>
      <w:r>
        <w:rPr>
          <w:rFonts w:hint="eastAsia"/>
        </w:rPr>
        <w:br/>
      </w:r>
      <w:r>
        <w:rPr>
          <w:rFonts w:hint="eastAsia"/>
        </w:rPr>
        <w:t>　　　　四、2025年模切设备投资新方向</w:t>
      </w:r>
      <w:r>
        <w:rPr>
          <w:rFonts w:hint="eastAsia"/>
        </w:rPr>
        <w:br/>
      </w:r>
      <w:r>
        <w:rPr>
          <w:rFonts w:hint="eastAsia"/>
        </w:rPr>
        <w:t>　　第三节 模切设备行业发展前景分析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一、2025年模切设备市场面临的发展商机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二、2025-2031年模切设备市场的发展前景分析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模切设备所属行业竞争格局分析</w:t>
      </w:r>
      <w:r>
        <w:rPr>
          <w:rFonts w:hint="eastAsia"/>
        </w:rPr>
        <w:br/>
      </w:r>
      <w:r>
        <w:rPr>
          <w:rFonts w:hint="eastAsia"/>
        </w:rPr>
        <w:t>　　第一节 模切设备行业集中度分析</w:t>
      </w:r>
      <w:r>
        <w:rPr>
          <w:rFonts w:hint="eastAsia"/>
        </w:rPr>
        <w:br/>
      </w:r>
      <w:r>
        <w:rPr>
          <w:rFonts w:hint="eastAsia"/>
        </w:rPr>
        <w:t>　　　　一、模切设备市场集中度分析</w:t>
      </w:r>
      <w:r>
        <w:rPr>
          <w:rFonts w:hint="eastAsia"/>
        </w:rPr>
        <w:br/>
      </w:r>
      <w:r>
        <w:rPr>
          <w:rFonts w:hint="eastAsia"/>
        </w:rPr>
        <w:t>　　　　二、模切设备企业集中度分析</w:t>
      </w:r>
      <w:r>
        <w:rPr>
          <w:rFonts w:hint="eastAsia"/>
        </w:rPr>
        <w:br/>
      </w:r>
      <w:r>
        <w:rPr>
          <w:rFonts w:hint="eastAsia"/>
        </w:rPr>
        <w:t>　　　　三、模切设备区域集中度分析</w:t>
      </w:r>
      <w:r>
        <w:rPr>
          <w:rFonts w:hint="eastAsia"/>
        </w:rPr>
        <w:br/>
      </w:r>
      <w:r>
        <w:rPr>
          <w:rFonts w:hint="eastAsia"/>
        </w:rPr>
        <w:t>　　第二节 模切设备所属行业主要企业竞争力分析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模切设备所属行业竞争格局分析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一、2025年模切设备行业竞争分析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二、2025年中外模切设备产品竞争分析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三、2020-2025年我国模切设备市场竞争分析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五、2025-2031年国内主要模切设备企业动向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2020-2025年中国模切设备所属行业发展形势分析</w:t>
      </w:r>
      <w:r>
        <w:rPr>
          <w:rFonts w:hint="eastAsia"/>
        </w:rPr>
        <w:br/>
      </w:r>
      <w:r>
        <w:rPr>
          <w:rFonts w:hint="eastAsia"/>
        </w:rPr>
        <w:t>　　第一节 模切设备所属行业发展概况</w:t>
      </w:r>
      <w:r>
        <w:rPr>
          <w:rFonts w:hint="eastAsia"/>
        </w:rPr>
        <w:br/>
      </w:r>
      <w:r>
        <w:rPr>
          <w:rFonts w:hint="eastAsia"/>
        </w:rPr>
        <w:t>　　　　一、模切设备行业发展特点分析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二、模切设备行业投资现状分析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三、模切设备行业总产值分析</w:t>
      </w:r>
      <w:r>
        <w:rPr>
          <w:rFonts w:hint="eastAsia"/>
        </w:rPr>
        <w:br/>
      </w:r>
      <w:r>
        <w:rPr>
          <w:rFonts w:hint="eastAsia"/>
        </w:rPr>
        <w:t>　　　　四、模切设备行业技术发展分析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2020-2025年模切设备所属行业市场情况分析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一、模切设备行业市场发展分析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二、模切设备市场存在的问题</w:t>
      </w:r>
      <w:r>
        <w:rPr>
          <w:rFonts w:hint="eastAsia"/>
        </w:rPr>
        <w:br/>
      </w:r>
      <w:r>
        <w:rPr>
          <w:rFonts w:hint="eastAsia"/>
        </w:rPr>
        <w:t>　　　　三、模切设备市场规模分析</w:t>
      </w:r>
      <w:r>
        <w:rPr>
          <w:rFonts w:hint="eastAsia"/>
        </w:rPr>
        <w:br/>
      </w:r>
      <w:r>
        <w:rPr>
          <w:rFonts w:hint="eastAsia"/>
        </w:rPr>
        <w:t>　　第三节 2020-2025年模切设备所属行业产销状况分析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一、模切设备产量分析</w:t>
      </w:r>
      <w:r>
        <w:rPr>
          <w:rFonts w:hint="eastAsia"/>
        </w:rPr>
        <w:br/>
      </w:r>
      <w:r>
        <w:rPr>
          <w:rFonts w:hint="eastAsia"/>
        </w:rPr>
        <w:t>　　　　二、模切设备产能分析</w:t>
      </w:r>
      <w:r>
        <w:rPr>
          <w:rFonts w:hint="eastAsia"/>
        </w:rPr>
        <w:br/>
      </w:r>
      <w:r>
        <w:rPr>
          <w:rFonts w:hint="eastAsia"/>
        </w:rPr>
        <w:t>　　　　三、模切设备市场需求状况分析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中国模切设备所属行业整体运行指标分析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2025年中国模切设备所属行业总体规模分析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2025年中国模切设备所属行业产销分析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2025年中国模切设备所属行业财务指标总体分析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一、2020-2025年模切设备所属行业产销情况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二、2020-2025年模切设备所属行业库存情况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三、2020-2025年模切设备所属行业资金周转情况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一、2020-2025年模切设备所属行业价格走势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二、2020-2025年模切设备所属行业营业收入情况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三、2020-2025年模切设备所属行业毛利率情况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四、2020-2025年模切设备所属行业赢利能力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五、2020-2025年模切设备所属行业赢利水平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六、2025-2031年模切设备所属行业赢利预测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模切设备所属行业盈利能力分析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2025年中国模切设备所属行业利润总额分析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2025年中国模切设备所属行业销售利润率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2025年中国模切设备所属行业总资产利润率分析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2025年中国模切设备所属行业产值利税率分析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模切设备重点企业发展分析</w:t>
      </w:r>
      <w:r>
        <w:rPr>
          <w:rFonts w:hint="eastAsia"/>
        </w:rPr>
        <w:br/>
      </w:r>
      <w:r>
        <w:rPr>
          <w:rFonts w:hint="eastAsia"/>
        </w:rPr>
        <w:t>　　第一节 广东东方精工科技股份有限公司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上海旭恒精工机械制造有限公司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河北海贺胜利印刷机械集团有限公司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河北玉田兴业印刷机械有限公司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上海亚华印刷机械有限公司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模切设备行业投资策略分析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2025年模切设备行业投资效益分析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2025年模切设备行业投资策略研究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2025-2031年模切设备行业投资风险预警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影响模切设备行业发展的主要因素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一、2025年影响模切设备行业运行的有利因素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二、2025年影响模切设备行业运行的稳定因素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三、2025年影响模切设备行业运行的不利因素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四、2025年我国模切设备行业发展面临的挑战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五、2025年我国模切设备行业发展面临的机遇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模切设备行业投资风险预警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一、2025-2031年模切设备行业市场风险预测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二、2025-2031年模切设备行业政策风险预测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三、2025-2031年模切设备行业经营风险预测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四、2025-2031年模切设备行业技术风险预测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五、2025-2031年模切设备行业竞争风险预测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六、2025-2031年模切设备行业其他风险预测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2025-2031年模切设备行业发展趋势分析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2025-2031年中国模切设备市场趋势分析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一、2020-2025年我国模切设备市场趋势总结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二、2025-2031年我国模切设备发展趋势分析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2025-2031年模切设备产品发展趋势分析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一、2025-2031年模切设备产品技术趋势分析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二、2025-2031年模切设备产品价格趋势分析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2025-2031年中国模切设备行业供需预测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一、2025-2031年中国模切设备供给预测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二、2025-2031年中国模切设备需求预测</w:t>
      </w:r>
      <w:r>
        <w:rPr>
          <w:rFonts w:hint="eastAsia"/>
        </w:rPr>
        <w:br/>
      </w:r>
      <w:r>
        <w:rPr>
          <w:rFonts w:hint="eastAsia"/>
        </w:rPr>
        <w:t>　　　　2025-2031年中国化成分容设备空间走势预测</w:t>
      </w:r>
      <w:r>
        <w:rPr>
          <w:rFonts w:hint="eastAsia"/>
        </w:rPr>
        <w:br/>
      </w:r>
      <w:r>
        <w:rPr>
          <w:rFonts w:hint="eastAsia"/>
        </w:rPr>
        <w:t>　　第四节 2025-2031年模切设备行业规划建议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模切设备企业管理策略建议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一、模切设备价格策略分析</w:t>
      </w:r>
      <w:r>
        <w:rPr>
          <w:rFonts w:hint="eastAsia"/>
        </w:rPr>
        <w:br/>
      </w:r>
      <w:r>
        <w:rPr>
          <w:rFonts w:hint="eastAsia"/>
        </w:rPr>
        <w:t>　　　　二、模切设备渠道策略分析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提高模切设备企业竞争力的策略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一、提高中国模切设备企业核心竞争力的对策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二、模切设备企业提升竞争力的主要方向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三、影响模切设备企业核心竞争力的因素及提升途径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四、提高模切设备企业竞争力的策略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(中⋅智⋅林)对我国模切设备品牌的战略思考</w:t>
      </w:r>
      <w:r>
        <w:rPr>
          <w:rFonts w:hint="eastAsia"/>
        </w:rPr>
        <w:br/>
      </w:r>
      <w:r>
        <w:rPr>
          <w:rFonts w:hint="eastAsia"/>
        </w:rPr>
        <w:t>　　　　一、模切设备实施品牌战略的意义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二、模切设备企业品牌的现状分析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三、我国模切设备企业的品牌战略</w:t>
      </w:r>
      <w:r>
        <w:rPr>
          <w:rFonts w:hint="eastAsia"/>
        </w:rPr>
        <w:br/>
      </w:r>
      <w:r>
        <w:rPr>
          <w:rFonts w:hint="eastAsia"/>
        </w:rPr>
        <w:t>　　　　四、模切设备品牌战略管理的策略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2020-2025年模切设备产量分析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2020-2025年模切设备市场需求分析</w:t>
      </w:r>
      <w:r>
        <w:rPr>
          <w:rFonts w:hint="eastAsia"/>
        </w:rPr>
        <w:br/>
      </w:r>
      <w:r>
        <w:rPr>
          <w:rFonts w:hint="eastAsia"/>
        </w:rPr>
        <w:t>　　图表 2025年中国模切设备业总体规模企业数量结构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2020-2025年模切设备行业盈利能力分析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2020-2025年模切设备行业销售及利润分析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2020-2025年模切设备行业资产分析</w:t>
      </w:r>
      <w:r>
        <w:rPr>
          <w:rFonts w:hint="eastAsia"/>
        </w:rPr>
        <w:br/>
      </w:r>
      <w:r>
        <w:rPr>
          <w:rFonts w:hint="eastAsia"/>
        </w:rPr>
        <w:t>　　图表 2020-2025年模切设备行业负债分析</w:t>
      </w:r>
      <w:r>
        <w:rPr>
          <w:rFonts w:hint="eastAsia"/>
        </w:rPr>
        <w:br/>
      </w:r>
      <w:r>
        <w:rPr>
          <w:rFonts w:hint="eastAsia"/>
        </w:rPr>
        <w:t>　　图表 2020-2025年模切设备行业偿债能力分析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2020-2025年模切设备行业成本费用利润率分析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2020-2025年模切设备行业销售成本分析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2020-2025年模切设备行业销售费用分析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2020-2025年模切设备行业管理费用分析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2020-2025年模切设备行业财务费用分析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2020-2025年模切设备行业营运能力分析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2020-2025年模切设备行业发展能力分析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2020-2025年模切设备行业价格走势</w:t>
      </w:r>
      <w:r>
        <w:rPr>
          <w:rFonts w:hint="eastAsia"/>
        </w:rPr>
        <w:br/>
      </w:r>
      <w:r>
        <w:rPr>
          <w:rFonts w:hint="eastAsia"/>
        </w:rPr>
        <w:t>　　图表 2020-2025年模切设备行业营业收入情况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2020-2025年模切设备行业销售毛利率分析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2020-2025年模切设备行业赢利能力</w:t>
      </w:r>
      <w:r>
        <w:rPr>
          <w:rFonts w:hint="eastAsia"/>
        </w:rPr>
        <w:br/>
      </w:r>
      <w:r>
        <w:rPr>
          <w:rFonts w:hint="eastAsia"/>
        </w:rPr>
        <w:t>　　图表 2025-2031年模切设备行业赢利预测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2025-2031年中国模切设备市场价格走势预测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2025-2031年中国模切设备市场供给前景预测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2025-2031年中国模切设备需求发展前景预测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4e73cf65c4350" w:history="1">
        <w:r>
          <w:rPr>
            <w:rStyle w:val="Hyperlink"/>
          </w:rPr>
          <w:t>2025-2031年中国模切设备市场深度调研与发展趋势报告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4e73cf65c4350" w:history="1">
        <w:r>
          <w:rPr>
            <w:rStyle w:val="Hyperlink"/>
          </w:rPr>
          <w:t>https://www.20087.com/0/16/MoQieSheBeiDeFaZhanQuShi.html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热点：手动模切机、模切设备的原理、平面模切机、模切设备展会、模切是做什么的、模切设备能力评价标准、东莞威士达模切机、模切设备维修与保养文章范文大全、高速模切机械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5ee22914542bd" w:history="1">
      <w:r>
        <w:rPr>
          <w:rStyle w:val="Hyperlink"/>
        </w:rPr>
        <w:t>2025-2031年中国模切设备市场深度调研与发展趋势报告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MoQieSheBeiDeFaZhanQuShi.html" TargetMode="External" Id="R9dc4e73cf65c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MoQieSheBeiDeFaZhanQuShi.html" TargetMode="External" Id="R5ed5ee229145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2025-01-25T06:55:00Z</dcterms:created>
  <dcterms:modified xsi:type="dcterms:W3CDTF">2025-01-25T07:55:00Z</dcterms:modified>
  <dc:subject>2025-2031年中国模切设备市场深度调研与发展趋势报告</dc:subject>
  <dc:title>2025-2031年中国模切设备市场深度调研与发展趋势报告</dc:title>
  <cp:keywords>2025-2031年中国模切设备市场深度调研与发展趋势报告</cp:keywords>
  <dc:description>2025-2031年中国模切设备市场深度调研与发展趋势报告</dc:description>
</cp:coreProperties>
</file>