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806a277e499b" w:history="1">
              <w:r>
                <w:rPr>
                  <w:rStyle w:val="Hyperlink"/>
                </w:rPr>
                <w:t>中国水质检测仪行业现状与前景趋势预测报告（2025-2031年）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806a277e499b" w:history="1">
              <w:r>
                <w:rPr>
                  <w:rStyle w:val="Hyperlink"/>
                </w:rPr>
                <w:t>中国水质检测仪行业现状与前景趋势预测报告（2025-2031年）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c806a277e499b" w:history="1">
                <w:r>
                  <w:rPr>
                    <w:rStyle w:val="Hyperlink"/>
                  </w:rPr>
                  <w:t>https://www.20087.com/0/26/ShuiZhiJianCeYiHangYeFaZhanQianJing.html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在环境保护、饮用水安全、工业水处理等领域发挥着至关重要的作用。随着科技的进步，便携式、高精度、多参数一体化的水质检测仪成为市场主流，支持快速、准确地检测多项指标，如pH值、溶解氧、重金属含量等。智能化、网络化的趋势也使得远程监控和数据分析成为可能，提升了水质监测的效率和响应速度。</w:t>
      </w:r>
      <w:r>
        <w:rPr>
          <w:rFonts w:hint="eastAsia"/>
        </w:rPr>
        <w:br/>
      </w:r>
      <w:r>
        <w:rPr>
          <w:rFonts w:hint="eastAsia"/>
        </w:rPr>
        <w:t>　　未来水质检测仪将更加注重集成化、微型化与智能化，利用物联网、大数据技术实现水质数据的实时传输、云端存储与智能分析，为水资源管理提供科学依据。随着环境法规的日益严格和社会对水质安全重视程度的提升，水质检测仪的需求将持续增长，特别是在家庭用水安全监测、河流湖泊生态监测等民用及生态领域。同时，针对特殊污染物的快速检测技术的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806a277e499b" w:history="1">
        <w:r>
          <w:rPr>
            <w:rStyle w:val="Hyperlink"/>
          </w:rPr>
          <w:t>中国水质检测仪行业现状与前景趋势预测报告（2025-2031年）</w:t>
        </w:r>
      </w:hyperlink>
      <w:r>
        <w:rPr>
          <w:rFonts w:hint="eastAsia"/>
        </w:rPr>
        <w:t>》基于多年行业研究经验，系统分析了水质检测仪产业链、市场规模、需求特征及价格趋势，客观呈现水质检测仪行业现状。报告科学预测了水质检测仪市场前景与发展方向，重点评估了水质检测仪重点企业的竞争格局与品牌影响力，同时挖掘水质检测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水质检测仪行业概述</w:t>
      </w:r>
      <w:r>
        <w:rPr>
          <w:rFonts w:hint="eastAsia"/>
        </w:rPr>
        <w:br/>
      </w:r>
      <w:r>
        <w:rPr>
          <w:rFonts w:hint="eastAsia"/>
        </w:rPr>
        <w:t>　　第一节 水质检测仪定义与分类</w:t>
      </w:r>
      <w:r>
        <w:rPr>
          <w:rFonts w:hint="eastAsia"/>
        </w:rPr>
        <w:br/>
      </w:r>
      <w:r>
        <w:rPr>
          <w:rFonts w:hint="eastAsia"/>
        </w:rPr>
        <w:t>　　第二节 水质检测仪应用领域</w:t>
      </w:r>
      <w:r>
        <w:rPr>
          <w:rFonts w:hint="eastAsia"/>
        </w:rPr>
        <w:br/>
      </w:r>
      <w:r>
        <w:rPr>
          <w:rFonts w:hint="eastAsia"/>
        </w:rPr>
        <w:t>　　第三节 水质检测仪行业经济指标分析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水质检测仪产业链及经营模式分析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主要国家与地区水质检测仪市场分析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二、水质检测仪产能扩张与投资动态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水质检测仪行业产量情况分析与趋势预测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1、2019-2024年水质检测仪产量及增长趋势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二、影响水质检测仪产量的关键因素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三、2025-2031年水质检测仪产量预测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2025-2031年水质检测仪市场需求与销售分析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一、2024-2025年水质检测仪行业需求现状</w:t>
      </w:r>
      <w:r>
        <w:rPr>
          <w:rFonts w:hint="eastAsia"/>
        </w:rPr>
        <w:br/>
      </w:r>
      <w:r>
        <w:rPr>
          <w:rFonts w:hint="eastAsia"/>
        </w:rPr>
        <w:t>　　　　二、水质检测仪客户群体与需求特点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水质检测仪细分市场分析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水质检测仪下游应用与客户群体分析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一、2024-2025年水质检测仪各应用领域市场现状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水质检测仪定价策略与方法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一、2019-2024年水质检测仪进口规模及增长情况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一、2019-2024年水质检测仪出口规模及增长情况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2019-2024年中国水质检测仪行业规模情况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2019-2024年中国水质检测仪行业财务能力分析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一、水质检测仪行业盈利能力</w:t>
      </w:r>
      <w:r>
        <w:rPr>
          <w:rFonts w:hint="eastAsia"/>
        </w:rPr>
        <w:br/>
      </w:r>
      <w:r>
        <w:rPr>
          <w:rFonts w:hint="eastAsia"/>
        </w:rPr>
        <w:t>　　　　二、水质检测仪行业偿债能力</w:t>
      </w:r>
      <w:r>
        <w:rPr>
          <w:rFonts w:hint="eastAsia"/>
        </w:rPr>
        <w:br/>
      </w:r>
      <w:r>
        <w:rPr>
          <w:rFonts w:hint="eastAsia"/>
        </w:rPr>
        <w:t>　　　　三、水质检测仪行业营运能力</w:t>
      </w:r>
      <w:r>
        <w:rPr>
          <w:rFonts w:hint="eastAsia"/>
        </w:rPr>
        <w:br/>
      </w:r>
      <w:r>
        <w:rPr>
          <w:rFonts w:hint="eastAsia"/>
        </w:rPr>
        <w:t>　　　　四、水质检测仪行业发展能力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2019-2024年水质检测仪行业企业并购活动分析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水质检测仪销售模式与渠道策略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水质检测仪品牌与市场推广策略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水质检测仪研发投入与技术创新能力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水质检测仪合作联盟与资源整合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水质检测仪行业SWOT分析</w:t>
      </w:r>
      <w:r>
        <w:rPr>
          <w:rFonts w:hint="eastAsia"/>
        </w:rPr>
        <w:br/>
      </w:r>
      <w:r>
        <w:rPr>
          <w:rFonts w:hint="eastAsia"/>
        </w:rPr>
        <w:t>　　　　一、水质检测仪行业优势</w:t>
      </w:r>
      <w:r>
        <w:rPr>
          <w:rFonts w:hint="eastAsia"/>
        </w:rPr>
        <w:br/>
      </w:r>
      <w:r>
        <w:rPr>
          <w:rFonts w:hint="eastAsia"/>
        </w:rPr>
        <w:t>　　　　二、水质检测仪行业劣势</w:t>
      </w:r>
      <w:r>
        <w:rPr>
          <w:rFonts w:hint="eastAsia"/>
        </w:rPr>
        <w:br/>
      </w:r>
      <w:r>
        <w:rPr>
          <w:rFonts w:hint="eastAsia"/>
        </w:rPr>
        <w:t>　　　　三、水质检测仪市场机会</w:t>
      </w:r>
      <w:r>
        <w:rPr>
          <w:rFonts w:hint="eastAsia"/>
        </w:rPr>
        <w:br/>
      </w:r>
      <w:r>
        <w:rPr>
          <w:rFonts w:hint="eastAsia"/>
        </w:rPr>
        <w:t>　　　　四、水质检测仪市场威胁</w:t>
      </w:r>
      <w:r>
        <w:rPr>
          <w:rFonts w:hint="eastAsia"/>
        </w:rPr>
        <w:br/>
      </w:r>
      <w:r>
        <w:rPr>
          <w:rFonts w:hint="eastAsia"/>
        </w:rPr>
        <w:t>　　第二节 水质检测仪行业风险及对策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2024-2025年水质检测仪行业发展环境分析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一、水质检测仪行业主管部门与监管体制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二、水质检测仪行业主要法律法规及政策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三、水质检测仪行业标准与质量监管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2025-2031年水质检测仪行业发展趋势与方向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2025-2031年水质检测仪行业发展潜力与机遇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水质检测仪行业发展建议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水质检测仪行业类别</w:t>
      </w:r>
      <w:r>
        <w:rPr>
          <w:rFonts w:hint="eastAsia"/>
        </w:rPr>
        <w:br/>
      </w:r>
      <w:r>
        <w:rPr>
          <w:rFonts w:hint="eastAsia"/>
        </w:rPr>
        <w:t>　　图表 水质检测仪行业产业链调研</w:t>
      </w:r>
      <w:r>
        <w:rPr>
          <w:rFonts w:hint="eastAsia"/>
        </w:rPr>
        <w:br/>
      </w:r>
      <w:r>
        <w:rPr>
          <w:rFonts w:hint="eastAsia"/>
        </w:rPr>
        <w:t>　　图表 水质检测仪行业现状</w:t>
      </w:r>
      <w:r>
        <w:rPr>
          <w:rFonts w:hint="eastAsia"/>
        </w:rPr>
        <w:br/>
      </w:r>
      <w:r>
        <w:rPr>
          <w:rFonts w:hint="eastAsia"/>
        </w:rPr>
        <w:t>　　图表 水质检测仪行业标准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2025年中国水质检测仪行业产能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2019-2024年中国水质检测仪行业产量统计</w:t>
      </w:r>
      <w:r>
        <w:rPr>
          <w:rFonts w:hint="eastAsia"/>
        </w:rPr>
        <w:br/>
      </w:r>
      <w:r>
        <w:rPr>
          <w:rFonts w:hint="eastAsia"/>
        </w:rPr>
        <w:t>　　图表 水质检测仪行业动态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2025年中国水质检测仪行业需求区域调研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2019-2024年中国水质检测仪行情</w:t>
      </w:r>
      <w:r>
        <w:rPr>
          <w:rFonts w:hint="eastAsia"/>
        </w:rPr>
        <w:br/>
      </w:r>
      <w:r>
        <w:rPr>
          <w:rFonts w:hint="eastAsia"/>
        </w:rPr>
        <w:t>　　图表 2019-2024年中国水质检测仪价格走势图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**地区水质检测仪行业市场需求分析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水质检测仪行业准入条件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2025年中国水质检测仪市场前景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806a277e499b" w:history="1">
        <w:r>
          <w:rPr>
            <w:rStyle w:val="Hyperlink"/>
          </w:rPr>
          <w:t>中国水质检测仪行业现状与前景趋势预测报告（2025-2031年）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c806a277e499b" w:history="1">
        <w:r>
          <w:rPr>
            <w:rStyle w:val="Hyperlink"/>
          </w:rPr>
          <w:t>https://www.20087.com/0/26/ShuiZhiJianCeYiHangYeFaZhanQianJing.html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热点：水质重金属检测仪器、水质检测仪价格多少钱、化验水质去哪里、水质检测仪器、水质检测仪多少为正常、水质检测仪怎么用视频教程、在线水分含量检测仪、水质检测仪器准不准、土壤检测第三方机构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d8f8fb0314333" w:history="1">
      <w:r>
        <w:rPr>
          <w:rStyle w:val="Hyperlink"/>
        </w:rPr>
        <w:t>中国水质检测仪行业现状与前景趋势预测报告（2025-2031年）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iZhiJianCeYiHangYeFaZhanQianJing.html" TargetMode="External" Id="Rbc4c806a277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iZhiJianCeYiHangYeFaZhanQianJing.html" TargetMode="External" Id="R3aed8f8fb031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2024-11-17T00:55:00Z</dcterms:created>
  <dcterms:modified xsi:type="dcterms:W3CDTF">2024-11-17T01:55:00Z</dcterms:modified>
  <dc:subject>中国水质检测仪行业现状与前景趋势预测报告（2025-2031年）</dc:subject>
  <dc:title>中国水质检测仪行业现状与前景趋势预测报告（2025-2031年）</dc:title>
  <cp:keywords>中国水质检测仪行业现状与前景趋势预测报告（2025-2031年）</cp:keywords>
  <dc:description>中国水质检测仪行业现状与前景趋势预测报告（2025-2031年）</dc:description>
</cp:coreProperties>
</file>