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4868c47d4f35" w:history="1">
              <w:r>
                <w:rPr>
                  <w:rStyle w:val="Hyperlink"/>
                </w:rPr>
                <w:t>全球与中国泄漏同轴电缆市场调研及行业前景预测报告（2026-2032年）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4868c47d4f35" w:history="1">
              <w:r>
                <w:rPr>
                  <w:rStyle w:val="Hyperlink"/>
                </w:rPr>
                <w:t>全球与中国泄漏同轴电缆市场调研及行业前景预测报告（2026-2032年）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4868c47d4f35" w:history="1">
                <w:r>
                  <w:rPr>
                    <w:rStyle w:val="Hyperlink"/>
                  </w:rPr>
                  <w:t>https://www.20087.com/0/06/XieLouTongZhouDianLanShiChangQianJingYuCe.html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同轴电缆是一种特殊的射频传输线，其外导体上设有周期性开槽结构，可在传输信号的同时实现电磁波的辐射与接收，广泛应用于隧道通信、地下矿井、地铁区间、停车场等封闭或半封闭空间内的无线覆盖系统。目前，该类产品已在轨道交通、公共安全、工业自动化等领域得到规模化应用，具备良好的信号均匀分布能力和抗干扰性能。随着5G网络建设的推进，泄漏同轴电缆的技术也在不断升级，支持更高频率段和更宽频带的信号传输，部分产品已兼容多制式通信协议，提升了系统的兼容性与扩展能力。</w:t>
      </w:r>
      <w:r>
        <w:rPr>
          <w:rFonts w:hint="eastAsia"/>
        </w:rPr>
        <w:br/>
      </w:r>
      <w:r>
        <w:rPr>
          <w:rFonts w:hint="eastAsia"/>
        </w:rPr>
        <w:t>　　未来，泄漏同轴电缆将向高频宽带、低损耗、智能化方向发展。新材料和新结构的研发将提升电缆的传输效率和机械强度，满足复杂环境下的长期稳定运行需求。同时，随着物联网和边缘计算的发展，泄漏同轴电缆或将集成传感功能，实现温度、湿度、位移等物理量的实时监测，拓展其在智慧城市、智能交通等领域的应用场景。此外，随着无线通信系统向更高频段迁移，泄漏同轴电缆的设计也将面临新的挑战与创新机遇，推动其在特殊场景中的不可替代性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4868c47d4f35" w:history="1">
        <w:r>
          <w:rPr>
            <w:rStyle w:val="Hyperlink"/>
          </w:rPr>
          <w:t>全球与中国泄漏同轴电缆市场调研及行业前景预测报告（2026-2032年）</w:t>
        </w:r>
      </w:hyperlink>
      <w:r>
        <w:rPr>
          <w:rFonts w:hint="eastAsia"/>
        </w:rPr>
        <w:t>》基于统计局、相关行业协会及科研机构的详实数据，系统分析了泄漏同轴电缆市场的规模现状、需求特征及价格走势。报告客观评估了泄漏同轴电缆行业技术水平及未来发展方向，对市场前景做出科学预测，并重点分析了泄漏同轴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按产品类型细分，全球泄漏同轴电缆市场规模2021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 ohm 系列</w:t>
      </w:r>
      <w:r>
        <w:rPr>
          <w:rFonts w:hint="eastAsia"/>
        </w:rPr>
        <w:br/>
      </w:r>
      <w:r>
        <w:rPr>
          <w:rFonts w:hint="eastAsia"/>
        </w:rPr>
        <w:t>　　　　1.3.3 75 ohm 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按应用细分，全球泄漏同轴电缆市场规模2021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采矿</w:t>
      </w:r>
      <w:r>
        <w:rPr>
          <w:rFonts w:hint="eastAsia"/>
        </w:rPr>
        <w:br/>
      </w:r>
      <w:r>
        <w:rPr>
          <w:rFonts w:hint="eastAsia"/>
        </w:rPr>
        <w:t>　　　　1.4.5 隧道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泄漏同轴电缆行业发展总体概况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泄漏同轴电缆行业发展主要特点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泄漏同轴电缆行业发展影响因素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泄漏同轴电缆有利因素</w:t>
      </w:r>
      <w:r>
        <w:rPr>
          <w:rFonts w:hint="eastAsia"/>
        </w:rPr>
        <w:br/>
      </w:r>
      <w:r>
        <w:rPr>
          <w:rFonts w:hint="eastAsia"/>
        </w:rPr>
        <w:t>　　　　1.5.3 .2 泄漏同轴电缆不利因素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全球市场，近三年泄漏同轴电缆主要企业占有率及排名（按销量）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泄漏同轴电缆主要企业在国际市场占有率（按销量，2023-2026）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2025年泄漏同轴电缆主要企业在国际市场排名（按销量）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全球市场主要企业泄漏同轴电缆销量（2023-2026）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全球市场，近三年泄漏同轴电缆主要企业占有率及排名（按收入）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泄漏同轴电缆主要企业在国际市场占有率（按收入，2023-2026）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2025年泄漏同轴电缆主要企业在国际市场排名（按收入）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全球市场主要企业泄漏同轴电缆销售收入（2023-2026）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全球市场主要企业泄漏同轴电缆销售价格（2023-2026）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中国市场，近三年泄漏同轴电缆主要企业占有率及排名（按销量）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泄漏同轴电缆主要企业在中国市场占有率（按销量，2023-2026）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2025年泄漏同轴电缆主要企业在中国市场排名（按销量）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中国市场主要企业泄漏同轴电缆销量（2023-2026）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中国市场，近三年泄漏同轴电缆主要企业占有率及排名（按收入）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泄漏同轴电缆主要企业在中国市场占有率（按收入，2023-2026）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2025年泄漏同轴电缆主要企业在中国市场排名（按收入）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中国市场主要企业泄漏同轴电缆销售收入（2023-2026）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全球主要厂商泄漏同轴电缆总部及产地分布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全球主要厂商成立时间及泄漏同轴电缆商业化日期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全球主要厂商泄漏同轴电缆产品类型及应用</w:t>
      </w:r>
      <w:r>
        <w:rPr>
          <w:rFonts w:hint="eastAsia"/>
        </w:rPr>
        <w:br/>
      </w:r>
      <w:r>
        <w:rPr>
          <w:rFonts w:hint="eastAsia"/>
        </w:rPr>
        <w:t>　　2.9 泄漏同轴电缆行业集中度、竞争程度分析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泄漏同轴电缆行业集中度分析：2025年全球Top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全球泄漏同轴电缆第一梯队、第二梯队和第三梯队生产商（品牌）及市场份额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全球泄漏同轴电缆总体规模分析</w:t>
      </w:r>
      <w:r>
        <w:rPr>
          <w:rFonts w:hint="eastAsia"/>
        </w:rPr>
        <w:br/>
      </w:r>
      <w:r>
        <w:rPr>
          <w:rFonts w:hint="eastAsia"/>
        </w:rPr>
        <w:t>　　3.1 全球泄漏同轴电缆供需现状及预测（2021-2032）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全球泄漏同轴电缆产能、产量、产能利用率及发展趋势（2021-2032）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全球泄漏同轴电缆产量、需求量及发展趋势（2021-2032）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全球主要地区泄漏同轴电缆产量及发展趋势（2021-2032）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全球主要地区泄漏同轴电缆产量（2021-2026）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全球主要地区泄漏同轴电缆产量（2027-2032）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全球主要地区泄漏同轴电缆产量市场份额（2021-2032）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中国泄漏同轴电缆供需现状及预测（2021-2032）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中国泄漏同轴电缆产能、产量、产能利用率及发展趋势（2021-2032）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中国泄漏同轴电缆产量、市场需求量及发展趋势（2021-2032）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中国市场泄漏同轴电缆进出口（2021-2032）</w:t>
      </w:r>
      <w:r>
        <w:rPr>
          <w:rFonts w:hint="eastAsia"/>
        </w:rPr>
        <w:br/>
      </w:r>
      <w:r>
        <w:rPr>
          <w:rFonts w:hint="eastAsia"/>
        </w:rPr>
        <w:t>　　3.4 全球泄漏同轴电缆销量及销售额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全球市场泄漏同轴电缆销售额（2021-2032）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全球市场泄漏同轴电缆销量（2021-2032）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全球市场泄漏同轴电缆价格趋势（2021-2032）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全球泄漏同轴电缆主要地区分析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全球主要地区泄漏同轴电缆市场规模分析：2021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全球主要地区泄漏同轴电缆销售收入及市场份额（2021-2026）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全球主要地区泄漏同轴电缆销售收入预测（2027-2032）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全球主要地区泄漏同轴电缆销量分析：2021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全球主要地区泄漏同轴电缆销量及市场份额（2021-2026）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全球主要地区泄漏同轴电缆销量及市场份额预测（2027-2032）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中东市场泄漏同轴电缆销量、收入及增长率（2021-2032）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泄漏同轴电缆销量、收入、价格及毛利率（2021-2026）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不同产品类型泄漏同轴电缆分析</w:t>
      </w:r>
      <w:r>
        <w:rPr>
          <w:rFonts w:hint="eastAsia"/>
        </w:rPr>
        <w:br/>
      </w:r>
      <w:r>
        <w:rPr>
          <w:rFonts w:hint="eastAsia"/>
        </w:rPr>
        <w:t>　　6.1 全球不同产品类型泄漏同轴电缆销量（2021-2032）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全球不同产品类型泄漏同轴电缆销量及市场份额（2021-2026）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全球不同产品类型泄漏同轴电缆销量预测（2027-2032）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全球不同产品类型泄漏同轴电缆收入（2021-2032）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全球不同产品类型泄漏同轴电缆收入及市场份额（2021-2026）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全球不同产品类型泄漏同轴电缆收入预测（2027-2032）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全球不同产品类型泄漏同轴电缆价格走势（2021-2032）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中国不同产品类型泄漏同轴电缆销量（2021-2032）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中国不同产品类型泄漏同轴电缆销量及市场份额（2021-2026）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中国不同产品类型泄漏同轴电缆销量预测（2027-2032）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中国不同产品类型泄漏同轴电缆收入（2021-2032）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中国不同产品类型泄漏同轴电缆收入及市场份额（2021-2026）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中国不同产品类型泄漏同轴电缆收入预测（2027-2032）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不同应用泄漏同轴电缆分析</w:t>
      </w:r>
      <w:r>
        <w:rPr>
          <w:rFonts w:hint="eastAsia"/>
        </w:rPr>
        <w:br/>
      </w:r>
      <w:r>
        <w:rPr>
          <w:rFonts w:hint="eastAsia"/>
        </w:rPr>
        <w:t>　　7.1 全球不同应用泄漏同轴电缆销量（2021-2032）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全球不同应用泄漏同轴电缆销量及市场份额（2021-2026）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全球不同应用泄漏同轴电缆销量预测（2027-2032）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全球不同应用泄漏同轴电缆收入（2021-2032）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全球不同应用泄漏同轴电缆收入及市场份额（2021-2026）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全球不同应用泄漏同轴电缆收入预测（2027-2032）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全球不同应用泄漏同轴电缆价格走势（2021-2032）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中国不同应用泄漏同轴电缆销量（2021-2032）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中国不同应用泄漏同轴电缆销量及市场份额（2021-2026）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中国不同应用泄漏同轴电缆销量预测（2027-2032）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中国不同应用泄漏同轴电缆收入（2021-2032）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中国不同应用泄漏同轴电缆收入及市场份额（2021-2026）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中国不同应用泄漏同轴电缆收入预测（2027-2032）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泄漏同轴电缆行业发展趋势</w:t>
      </w:r>
      <w:r>
        <w:rPr>
          <w:rFonts w:hint="eastAsia"/>
        </w:rPr>
        <w:br/>
      </w:r>
      <w:r>
        <w:rPr>
          <w:rFonts w:hint="eastAsia"/>
        </w:rPr>
        <w:t>　　8.2 泄漏同轴电缆行业主要驱动因素</w:t>
      </w:r>
      <w:r>
        <w:rPr>
          <w:rFonts w:hint="eastAsia"/>
        </w:rPr>
        <w:br/>
      </w:r>
      <w:r>
        <w:rPr>
          <w:rFonts w:hint="eastAsia"/>
        </w:rPr>
        <w:t>　　8.3 泄漏同轴电缆中国企业SWOT分析</w:t>
      </w:r>
      <w:r>
        <w:rPr>
          <w:rFonts w:hint="eastAsia"/>
        </w:rPr>
        <w:br/>
      </w:r>
      <w:r>
        <w:rPr>
          <w:rFonts w:hint="eastAsia"/>
        </w:rPr>
        <w:t>　　8.4 中国泄漏同轴电缆行业政策环境分析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泄漏同轴电缆行业产业链简介</w:t>
      </w:r>
      <w:r>
        <w:rPr>
          <w:rFonts w:hint="eastAsia"/>
        </w:rPr>
        <w:br/>
      </w:r>
      <w:r>
        <w:rPr>
          <w:rFonts w:hint="eastAsia"/>
        </w:rPr>
        <w:t>　　　　9.1.1 泄漏同轴电缆行业供应链分析</w:t>
      </w:r>
      <w:r>
        <w:rPr>
          <w:rFonts w:hint="eastAsia"/>
        </w:rPr>
        <w:br/>
      </w:r>
      <w:r>
        <w:rPr>
          <w:rFonts w:hint="eastAsia"/>
        </w:rPr>
        <w:t>　　　　9.1.2 泄漏同轴电缆主要原料及供应情况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泄漏同轴电缆行业采购模式</w:t>
      </w:r>
      <w:r>
        <w:rPr>
          <w:rFonts w:hint="eastAsia"/>
        </w:rPr>
        <w:br/>
      </w:r>
      <w:r>
        <w:rPr>
          <w:rFonts w:hint="eastAsia"/>
        </w:rPr>
        <w:t>　　9.3 泄漏同轴电缆行业生产模式</w:t>
      </w:r>
      <w:r>
        <w:rPr>
          <w:rFonts w:hint="eastAsia"/>
        </w:rPr>
        <w:br/>
      </w:r>
      <w:r>
        <w:rPr>
          <w:rFonts w:hint="eastAsia"/>
        </w:rPr>
        <w:t>　　9.4 泄漏同轴电缆行业销售模式及销售渠道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按产品类型细分，全球泄漏同轴电缆市场规模2021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按应用细分，全球泄漏同轴电缆市场规模（CAGR）2021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泄漏同轴电缆行业发展主要特点</w:t>
      </w:r>
      <w:r>
        <w:rPr>
          <w:rFonts w:hint="eastAsia"/>
        </w:rPr>
        <w:br/>
      </w:r>
      <w:r>
        <w:rPr>
          <w:rFonts w:hint="eastAsia"/>
        </w:rPr>
        <w:t>　　表 4： 泄漏同轴电缆行业发展有利因素分析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泄漏同轴电缆行业发展不利因素分析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进入泄漏同轴电缆行业壁垒</w:t>
      </w:r>
      <w:r>
        <w:rPr>
          <w:rFonts w:hint="eastAsia"/>
        </w:rPr>
        <w:br/>
      </w:r>
      <w:r>
        <w:rPr>
          <w:rFonts w:hint="eastAsia"/>
        </w:rPr>
        <w:t>　　表 7： 泄漏同轴电缆主要企业在国际市场占有率（按销量，2023-2026）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2025年泄漏同轴电缆主要企业在国际市场排名（按销量）&amp;（千米）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全球市场主要企业泄漏同轴电缆销量（2023-2026）&amp;（千米）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泄漏同轴电缆主要企业在国际市场占有率（按收入，2023-2026）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2025年泄漏同轴电缆主要企业在国际市场排名（按收入）&amp;（万元）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全球市场主要企业泄漏同轴电缆销售收入（2023-2026）&amp;（万元）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全球市场主要企业泄漏同轴电缆销售价格（2023-2026）&amp;（元/米）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泄漏同轴电缆主要企业在中国市场占有率（按销量，2023-2026）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2025年泄漏同轴电缆主要企业在中国市场排名（按销量）&amp;（千米）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中国市场主要企业泄漏同轴电缆销量（2023-2026）&amp;（千米）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泄漏同轴电缆主要企业在中国市场占有率（按收入，2023-2026）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2025年泄漏同轴电缆主要企业在中国市场排名（按收入）&amp;（万元）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中国市场主要企业泄漏同轴电缆销售收入（2023-2026）&amp;（万元）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全球主要厂商泄漏同轴电缆总部及产地分布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全球主要厂商成立时间及泄漏同轴电缆商业化日期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全球主要厂商泄漏同轴电缆产品类型及应用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2025年全球泄漏同轴电缆主要厂商市场地位（第一梯队、第二梯队和第三梯队）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全球泄漏同轴电缆市场投资、并购等现状分析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全球主要地区泄漏同轴电缆产量增速（CAGR）：（2021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全球主要地区泄漏同轴电缆产量（2021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全球主要地区泄漏同轴电缆产量（2021-2026）&amp;（千米）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全球主要地区泄漏同轴电缆产量（2027-2032）&amp;（千米）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全球主要地区泄漏同轴电缆产量市场份额（2021-2026）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全球主要地区泄漏同轴电缆产量市场份额（2027-2032）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中国市场泄漏同轴电缆产量、销量、进出口（2021-2026）&amp;（千米）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中国市场泄漏同轴电缆产量、销量、进出口预测（2027-2032）&amp;（千米）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全球主要地区泄漏同轴电缆销售收入增速：（2021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全球主要地区泄漏同轴电缆销售收入（2021-2026）&amp;（万元）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全球主要地区泄漏同轴电缆销售收入市场份额（2021-2026）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全球主要地区泄漏同轴电缆收入（2027-2032）&amp;（万元）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全球主要地区泄漏同轴电缆收入市场份额（2027-2032）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全球主要地区泄漏同轴电缆销量（千米）：2021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全球主要地区泄漏同轴电缆销量（2021-2026）&amp;（千米）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全球主要地区泄漏同轴电缆销量市场份额（2021-2026）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全球主要地区泄漏同轴电缆销量（2027-2032）&amp;（千米）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全球主要地区泄漏同轴电缆销量份额（2027-2032）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泄漏同轴电缆生产基地、销售区域、竞争对手及市场地位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泄漏同轴电缆产品规格、参数及市场应用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泄漏同轴电缆销量（千米）、收入（万元）、价格（元/米）及毛利率（2021-2026）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全球不同产品类型泄漏同轴电缆销量（2021-2026）&amp;（千米）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全球不同产品类型泄漏同轴电缆销量市场份额（2021-2026）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全球不同产品类型泄漏同轴电缆销量预测（2027-2032）&amp;（千米）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全球市场不同产品类型泄漏同轴电缆销量市场份额预测（2027-2032）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全球不同产品类型泄漏同轴电缆收入（2021-2026）&amp;（万元）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全球不同产品类型泄漏同轴电缆收入市场份额（2021-2026）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全球不同产品类型泄漏同轴电缆收入预测（2027-2032）&amp;（万元）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全球不同产品类型泄漏同轴电缆收入市场份额预测（2027-2032）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中国不同产品类型泄漏同轴电缆销量（2021-2026）&amp;（千米）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中国不同产品类型泄漏同轴电缆销量市场份额（2021-2026）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中国不同产品类型泄漏同轴电缆销量预测（2027-2032）&amp;（千米）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全球市场不同产品类型泄漏同轴电缆销量市场份额预测（2027-2032）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中国不同产品类型泄漏同轴电缆收入（2021-2026）&amp;（万元）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中国不同产品类型泄漏同轴电缆收入市场份额（2021-2026）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中国不同产品类型泄漏同轴电缆收入预测（2027-2032）&amp;（万元）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中国不同产品类型泄漏同轴电缆收入市场份额预测（2027-2032）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全球不同应用泄漏同轴电缆销量（2021-2026）&amp;（千米）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全球不同应用泄漏同轴电缆销量市场份额（2021-2026）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全球不同应用泄漏同轴电缆销量预测（2027-2032）&amp;（千米）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全球市场不同应用泄漏同轴电缆销量市场份额预测（2027-2032）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全球不同应用泄漏同轴电缆收入（2021-2026）&amp;（万元）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全球不同应用泄漏同轴电缆收入市场份额（2021-2026）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全球不同应用泄漏同轴电缆收入预测（2027-2032）&amp;（万元）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全球不同应用泄漏同轴电缆收入市场份额预测（2027-2032）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中国不同应用泄漏同轴电缆销量（2021-2026）&amp;（千米）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148： 中国不同应用泄漏同轴电缆销量市场份额（2021-2026）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中国不同应用泄漏同轴电缆销量预测（2027-2032）&amp;（千米）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150： 中国市场不同应用泄漏同轴电缆销量市场份额预测（2027-2032）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中国不同应用泄漏同轴电缆收入（2021-2026）&amp;（万元）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中国不同应用泄漏同轴电缆收入市场份额（2021-2026）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中国不同应用泄漏同轴电缆收入预测（2027-2032）&amp;（万元）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中国不同应用泄漏同轴电缆收入市场份额预测（2027-2032）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泄漏同轴电缆行业发展趋势</w:t>
      </w:r>
      <w:r>
        <w:rPr>
          <w:rFonts w:hint="eastAsia"/>
        </w:rPr>
        <w:br/>
      </w:r>
      <w:r>
        <w:rPr>
          <w:rFonts w:hint="eastAsia"/>
        </w:rPr>
        <w:t>　　表 156： 泄漏同轴电缆行业主要驱动因素</w:t>
      </w:r>
      <w:r>
        <w:rPr>
          <w:rFonts w:hint="eastAsia"/>
        </w:rPr>
        <w:br/>
      </w:r>
      <w:r>
        <w:rPr>
          <w:rFonts w:hint="eastAsia"/>
        </w:rPr>
        <w:t>　　表 157： 泄漏同轴电缆行业供应链分析</w:t>
      </w:r>
      <w:r>
        <w:rPr>
          <w:rFonts w:hint="eastAsia"/>
        </w:rPr>
        <w:br/>
      </w:r>
      <w:r>
        <w:rPr>
          <w:rFonts w:hint="eastAsia"/>
        </w:rPr>
        <w:t>　　表 158： 泄漏同轴电缆上游原料供应商</w:t>
      </w:r>
      <w:r>
        <w:rPr>
          <w:rFonts w:hint="eastAsia"/>
        </w:rPr>
        <w:br/>
      </w:r>
      <w:r>
        <w:rPr>
          <w:rFonts w:hint="eastAsia"/>
        </w:rPr>
        <w:t>　　表 159： 泄漏同轴电缆主要地区不同应用客户分析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泄漏同轴电缆典型经销商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泄漏同轴电缆产品图片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全球不同产品类型泄漏同轴电缆销售额2021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全球不同产品类型泄漏同轴电缆市场份额2025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50 ohm 系列产品图片</w:t>
      </w:r>
      <w:r>
        <w:rPr>
          <w:rFonts w:hint="eastAsia"/>
        </w:rPr>
        <w:br/>
      </w:r>
      <w:r>
        <w:rPr>
          <w:rFonts w:hint="eastAsia"/>
        </w:rPr>
        <w:t>　　图 5： 75 ohm 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全球不同应用泄漏同轴电缆市场份额2025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隧道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2025年全球前五大生产商泄漏同轴电缆市场份额</w:t>
      </w:r>
      <w:r>
        <w:rPr>
          <w:rFonts w:hint="eastAsia"/>
        </w:rPr>
        <w:br/>
      </w:r>
      <w:r>
        <w:rPr>
          <w:rFonts w:hint="eastAsia"/>
        </w:rPr>
        <w:t>　　图 14： 2025年全球泄漏同轴电缆第一梯队、第二梯队和第三梯队厂商及市场份额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全球泄漏同轴电缆产能、产量、产能利用率及发展趋势（2021-2032）&amp;（千米）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全球泄漏同轴电缆产量、需求量及发展趋势（2021-2032）&amp;（千米）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全球主要地区泄漏同轴电缆产量市场份额（2021-2032）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中国泄漏同轴电缆产能、产量、产能利用率及发展趋势（2021-2032）&amp;（千米）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中国泄漏同轴电缆产量、市场需求量及发展趋势（2021-2032）&amp;（千米）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全球泄漏同轴电缆市场销售额及增长率：（2021-2032）&amp;（万元）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全球市场泄漏同轴电缆市场规模：2021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全球市场泄漏同轴电缆价格趋势（2021-2032）&amp;（元/米）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全球主要地区泄漏同轴电缆销售收入（2021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全球主要地区泄漏同轴电缆销售收入市场份额（2021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中东市场泄漏同轴电缆销量及增长率（2021-2032）&amp;（千米）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中东市场泄漏同轴电缆收入及增长率（2021-2032）&amp;（万元）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全球不同产品类型泄漏同轴电缆价格走势（2021-2032）&amp;（元/米）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全球不同应用泄漏同轴电缆价格走势（2021-2032）&amp;（元/米）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泄漏同轴电缆中国企业SWOT分析</w:t>
      </w:r>
      <w:r>
        <w:rPr>
          <w:rFonts w:hint="eastAsia"/>
        </w:rPr>
        <w:br/>
      </w:r>
      <w:r>
        <w:rPr>
          <w:rFonts w:hint="eastAsia"/>
        </w:rPr>
        <w:t>　　图 45： 泄漏同轴电缆产业链</w:t>
      </w:r>
      <w:r>
        <w:rPr>
          <w:rFonts w:hint="eastAsia"/>
        </w:rPr>
        <w:br/>
      </w:r>
      <w:r>
        <w:rPr>
          <w:rFonts w:hint="eastAsia"/>
        </w:rPr>
        <w:t>　　图 46： 泄漏同轴电缆行业采购模式分析</w:t>
      </w:r>
      <w:r>
        <w:rPr>
          <w:rFonts w:hint="eastAsia"/>
        </w:rPr>
        <w:br/>
      </w:r>
      <w:r>
        <w:rPr>
          <w:rFonts w:hint="eastAsia"/>
        </w:rPr>
        <w:t>　　图 47： 泄漏同轴电缆行业生产模式</w:t>
      </w:r>
      <w:r>
        <w:rPr>
          <w:rFonts w:hint="eastAsia"/>
        </w:rPr>
        <w:br/>
      </w:r>
      <w:r>
        <w:rPr>
          <w:rFonts w:hint="eastAsia"/>
        </w:rPr>
        <w:t>　　图 48： 泄漏同轴电缆行业销售模式分析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4868c47d4f35" w:history="1">
        <w:r>
          <w:rPr>
            <w:rStyle w:val="Hyperlink"/>
          </w:rPr>
          <w:t>全球与中国泄漏同轴电缆市场调研及行业前景预测报告（2026-2032年）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4868c47d4f35" w:history="1">
        <w:r>
          <w:rPr>
            <w:rStyle w:val="Hyperlink"/>
          </w:rPr>
          <w:t>https://www.20087.com/0/06/XieLouTongZhouDianLanShiChangQianJingYuCe.html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热点：泄漏电缆跟馈线的区别、泄漏同轴电缆工作原理、屏蔽水密电缆、泄漏同轴电缆厂家、漏泄电缆、泄漏同轴电缆创新应用、漏波电缆、泄漏同轴电缆的特点、泄漏同轴电缆末端负载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ab49fba274d61" w:history="1">
      <w:r>
        <w:rPr>
          <w:rStyle w:val="Hyperlink"/>
        </w:rPr>
        <w:t>全球与中国泄漏同轴电缆市场调研及行业前景预测报告（2026-2032年）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eLouTongZhouDianLanShiChangQianJingYuCe.html" TargetMode="External" Id="R85224868c47d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eLouTongZhouDianLanShiChangQianJingYuCe.html" TargetMode="External" Id="R3e4ab49fba27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2026-01-03T23:04:19Z</dcterms:created>
  <dcterms:modified xsi:type="dcterms:W3CDTF">2026-01-04T00:04:19Z</dcterms:modified>
  <dc:subject>全球与中国泄漏同轴电缆市场调研及行业前景预测报告（2026-2032年）</dc:subject>
  <dc:title>全球与中国泄漏同轴电缆市场调研及行业前景预测报告（2026-2032年）</dc:title>
  <cp:keywords>全球与中国泄漏同轴电缆市场调研及行业前景预测报告（2026-2032年）</cp:keywords>
  <dc:description>全球与中国泄漏同轴电缆市场调研及行业前景预测报告（2026-2032年）</dc:description>
</cp:coreProperties>
</file>