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d59a4be24128" w:history="1">
              <w:r>
                <w:rPr>
                  <w:rStyle w:val="Hyperlink"/>
                </w:rPr>
                <w:t>2025-2031年全球与中国滑车市场分析及前景趋势报告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d59a4be24128" w:history="1">
              <w:r>
                <w:rPr>
                  <w:rStyle w:val="Hyperlink"/>
                </w:rPr>
                <w:t>2025-2031年全球与中国滑车市场分析及前景趋势报告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5d59a4be24128" w:history="1">
                <w:r>
                  <w:rPr>
                    <w:rStyle w:val="Hyperlink"/>
                  </w:rPr>
                  <w:t>https://www.20087.com/0/86/HuaCheQianJing.html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车是一种重要的机械装置，广泛应用于建筑、运输、娱乐设施以及工业生产等多个领域。近年来，随着工业自动化水平的提升，滑车系统在提升效率、降低人力成本方面的作用愈发凸显。技术上，滑车已从简单的手动操作发展到电动化、智能化，甚至集成无线遥控和物联网技术，实现远程监控与操作。材料科学的进步也使得滑车更轻巧、耐用，如使用高强度铝合金和复合材料。</w:t>
      </w:r>
      <w:r>
        <w:rPr>
          <w:rFonts w:hint="eastAsia"/>
        </w:rPr>
        <w:br/>
      </w:r>
      <w:r>
        <w:rPr>
          <w:rFonts w:hint="eastAsia"/>
        </w:rPr>
        <w:t>　　未来，滑车技术将更加注重智能化与集成化。物联网和人工智能技术的融合将使滑车具备自我诊断、预测性维护和优化调度的能力，进一步提高工作效率和安全性。同时，随着绿色低碳理念的普及，节能高效、低噪音的滑车设计将受到市场青睐。在娱乐和极限运动领域，定制化和个性化滑车将满足更多元的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d59a4be24128" w:history="1">
        <w:r>
          <w:rPr>
            <w:rStyle w:val="Hyperlink"/>
          </w:rPr>
          <w:t>2025-2031年全球与中国滑车市场分析及前景趋势报告</w:t>
        </w:r>
      </w:hyperlink>
      <w:r>
        <w:rPr>
          <w:rFonts w:hint="eastAsia"/>
        </w:rPr>
        <w:t>》通过全面的行业调研，系统梳理了滑车产业链的各个环节，详细分析了滑车市场规模、需求变化及价格趋势。报告结合当前滑车行业现状，科学预测了市场前景与发展方向，并解读了重点企业的竞争格局、市场集中度及品牌表现。同时，报告对滑车细分市场进行了深入探讨，结合滑车技术现状与SWOT分析，揭示了滑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中国滑车概述</w:t>
      </w:r>
      <w:r>
        <w:rPr>
          <w:rFonts w:hint="eastAsia"/>
        </w:rPr>
        <w:br/>
      </w:r>
      <w:r>
        <w:rPr>
          <w:rFonts w:hint="eastAsia"/>
        </w:rPr>
        <w:t>　　第一节 滑车行业定义</w:t>
      </w:r>
      <w:r>
        <w:rPr>
          <w:rFonts w:hint="eastAsia"/>
        </w:rPr>
        <w:br/>
      </w:r>
      <w:r>
        <w:rPr>
          <w:rFonts w:hint="eastAsia"/>
        </w:rPr>
        <w:t>　　第二节 滑车行业发展特性</w:t>
      </w:r>
      <w:r>
        <w:rPr>
          <w:rFonts w:hint="eastAsia"/>
        </w:rPr>
        <w:br/>
      </w:r>
      <w:r>
        <w:rPr>
          <w:rFonts w:hint="eastAsia"/>
        </w:rPr>
        <w:t>　　第三节 滑车产业链分析</w:t>
      </w:r>
      <w:r>
        <w:rPr>
          <w:rFonts w:hint="eastAsia"/>
        </w:rPr>
        <w:br/>
      </w:r>
      <w:r>
        <w:rPr>
          <w:rFonts w:hint="eastAsia"/>
        </w:rPr>
        <w:t>　　第四节 滑车行业生命周期分析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2024-2025年国外滑车市场发展概况</w:t>
      </w:r>
      <w:r>
        <w:rPr>
          <w:rFonts w:hint="eastAsia"/>
        </w:rPr>
        <w:br/>
      </w:r>
      <w:r>
        <w:rPr>
          <w:rFonts w:hint="eastAsia"/>
        </w:rPr>
        <w:t>　　第一节 全球滑车市场发展分析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亚太地区主要国家滑车市场概况</w:t>
      </w:r>
      <w:r>
        <w:rPr>
          <w:rFonts w:hint="eastAsia"/>
        </w:rPr>
        <w:br/>
      </w:r>
      <w:r>
        <w:rPr>
          <w:rFonts w:hint="eastAsia"/>
        </w:rPr>
        <w:t>　　第五节 全球滑车市场发展预测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2024-2025年中国滑车发展环境分析</w:t>
      </w:r>
      <w:r>
        <w:rPr>
          <w:rFonts w:hint="eastAsia"/>
        </w:rPr>
        <w:br/>
      </w:r>
      <w:r>
        <w:rPr>
          <w:rFonts w:hint="eastAsia"/>
        </w:rPr>
        <w:t>　　第一节 滑车行业经济环境分析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滑车行业相关政策、标准</w:t>
      </w:r>
      <w:r>
        <w:rPr>
          <w:rFonts w:hint="eastAsia"/>
        </w:rPr>
        <w:br/>
      </w:r>
      <w:r>
        <w:rPr>
          <w:rFonts w:hint="eastAsia"/>
        </w:rPr>
        <w:t>　　第三节 滑车行业相关发展规划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中国滑车技术发展分析</w:t>
      </w:r>
      <w:r>
        <w:rPr>
          <w:rFonts w:hint="eastAsia"/>
        </w:rPr>
        <w:br/>
      </w:r>
      <w:r>
        <w:rPr>
          <w:rFonts w:hint="eastAsia"/>
        </w:rPr>
        <w:t>　　第一节 当前滑车技术发展现状分析</w:t>
      </w:r>
      <w:r>
        <w:rPr>
          <w:rFonts w:hint="eastAsia"/>
        </w:rPr>
        <w:br/>
      </w:r>
      <w:r>
        <w:rPr>
          <w:rFonts w:hint="eastAsia"/>
        </w:rPr>
        <w:t>　　第二节 滑车生产中需注意的问题</w:t>
      </w:r>
      <w:r>
        <w:rPr>
          <w:rFonts w:hint="eastAsia"/>
        </w:rPr>
        <w:br/>
      </w:r>
      <w:r>
        <w:rPr>
          <w:rFonts w:hint="eastAsia"/>
        </w:rPr>
        <w:t>　　第三节 滑车行业主要技术趋势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滑车市场特性分析</w:t>
      </w:r>
      <w:r>
        <w:rPr>
          <w:rFonts w:hint="eastAsia"/>
        </w:rPr>
        <w:br/>
      </w:r>
      <w:r>
        <w:rPr>
          <w:rFonts w:hint="eastAsia"/>
        </w:rPr>
        <w:t>　　第一节 滑车行业集中度分析</w:t>
      </w:r>
      <w:r>
        <w:rPr>
          <w:rFonts w:hint="eastAsia"/>
        </w:rPr>
        <w:br/>
      </w:r>
      <w:r>
        <w:rPr>
          <w:rFonts w:hint="eastAsia"/>
        </w:rPr>
        <w:t>　　第二节 滑车行业SWOT分析</w:t>
      </w:r>
      <w:r>
        <w:rPr>
          <w:rFonts w:hint="eastAsia"/>
        </w:rPr>
        <w:br/>
      </w:r>
      <w:r>
        <w:rPr>
          <w:rFonts w:hint="eastAsia"/>
        </w:rPr>
        <w:t>　　　　一、滑车行业优势</w:t>
      </w:r>
      <w:r>
        <w:rPr>
          <w:rFonts w:hint="eastAsia"/>
        </w:rPr>
        <w:br/>
      </w:r>
      <w:r>
        <w:rPr>
          <w:rFonts w:hint="eastAsia"/>
        </w:rPr>
        <w:t>　　　　二、滑车行业劣势</w:t>
      </w:r>
      <w:r>
        <w:rPr>
          <w:rFonts w:hint="eastAsia"/>
        </w:rPr>
        <w:br/>
      </w:r>
      <w:r>
        <w:rPr>
          <w:rFonts w:hint="eastAsia"/>
        </w:rPr>
        <w:t>　　　　三、滑车行业机会</w:t>
      </w:r>
      <w:r>
        <w:rPr>
          <w:rFonts w:hint="eastAsia"/>
        </w:rPr>
        <w:br/>
      </w:r>
      <w:r>
        <w:rPr>
          <w:rFonts w:hint="eastAsia"/>
        </w:rPr>
        <w:t>　　　　四、滑车行业风险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中国滑车发展现状</w:t>
      </w:r>
      <w:r>
        <w:rPr>
          <w:rFonts w:hint="eastAsia"/>
        </w:rPr>
        <w:br/>
      </w:r>
      <w:r>
        <w:rPr>
          <w:rFonts w:hint="eastAsia"/>
        </w:rPr>
        <w:t>　　第一节 中国滑车市场现状分析</w:t>
      </w:r>
      <w:r>
        <w:rPr>
          <w:rFonts w:hint="eastAsia"/>
        </w:rPr>
        <w:br/>
      </w:r>
      <w:r>
        <w:rPr>
          <w:rFonts w:hint="eastAsia"/>
        </w:rPr>
        <w:t>　　第二节 中国滑车行业产量情况分析及预测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一、滑车总体产能规模</w:t>
      </w:r>
      <w:r>
        <w:rPr>
          <w:rFonts w:hint="eastAsia"/>
        </w:rPr>
        <w:br/>
      </w:r>
      <w:r>
        <w:rPr>
          <w:rFonts w:hint="eastAsia"/>
        </w:rPr>
        <w:t>　　　　二、滑车生产区域分布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三、2025-2031年中国滑车行业产量预测</w:t>
      </w:r>
      <w:r>
        <w:rPr>
          <w:rFonts w:hint="eastAsia"/>
        </w:rPr>
        <w:br/>
      </w:r>
      <w:r>
        <w:rPr>
          <w:rFonts w:hint="eastAsia"/>
        </w:rPr>
        <w:t>　　第三节 中国滑车市场需求分析及预测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三、2025-2031年中国滑车市场需求量预测</w:t>
      </w:r>
      <w:r>
        <w:rPr>
          <w:rFonts w:hint="eastAsia"/>
        </w:rPr>
        <w:br/>
      </w:r>
      <w:r>
        <w:rPr>
          <w:rFonts w:hint="eastAsia"/>
        </w:rPr>
        <w:t>　　第四节 中国滑车价格趋势分析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**地区滑车市场发展分析</w:t>
      </w:r>
      <w:r>
        <w:rPr>
          <w:rFonts w:hint="eastAsia"/>
        </w:rPr>
        <w:br/>
      </w:r>
      <w:r>
        <w:rPr>
          <w:rFonts w:hint="eastAsia"/>
        </w:rPr>
        <w:t>　　第三节 **地区滑车市场发展分析</w:t>
      </w:r>
      <w:r>
        <w:rPr>
          <w:rFonts w:hint="eastAsia"/>
        </w:rPr>
        <w:br/>
      </w:r>
      <w:r>
        <w:rPr>
          <w:rFonts w:hint="eastAsia"/>
        </w:rPr>
        <w:t>　　第四节 **地区滑车市场发展分析</w:t>
      </w:r>
      <w:r>
        <w:rPr>
          <w:rFonts w:hint="eastAsia"/>
        </w:rPr>
        <w:br/>
      </w:r>
      <w:r>
        <w:rPr>
          <w:rFonts w:hint="eastAsia"/>
        </w:rPr>
        <w:t>　　第五节 **地区滑车市场发展分析</w:t>
      </w:r>
      <w:r>
        <w:rPr>
          <w:rFonts w:hint="eastAsia"/>
        </w:rPr>
        <w:br/>
      </w:r>
      <w:r>
        <w:rPr>
          <w:rFonts w:hint="eastAsia"/>
        </w:rPr>
        <w:t>　　第六节 **地区滑车市场发展分析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2019-2024年中国滑车进出口分析</w:t>
      </w:r>
      <w:r>
        <w:rPr>
          <w:rFonts w:hint="eastAsia"/>
        </w:rPr>
        <w:br/>
      </w:r>
      <w:r>
        <w:rPr>
          <w:rFonts w:hint="eastAsia"/>
        </w:rPr>
        <w:t>　　第一节 滑车进口情况分析</w:t>
      </w:r>
      <w:r>
        <w:rPr>
          <w:rFonts w:hint="eastAsia"/>
        </w:rPr>
        <w:br/>
      </w:r>
      <w:r>
        <w:rPr>
          <w:rFonts w:hint="eastAsia"/>
        </w:rPr>
        <w:t>　　第二节 滑车出口情况分析</w:t>
      </w:r>
      <w:r>
        <w:rPr>
          <w:rFonts w:hint="eastAsia"/>
        </w:rPr>
        <w:br/>
      </w:r>
      <w:r>
        <w:rPr>
          <w:rFonts w:hint="eastAsia"/>
        </w:rPr>
        <w:t>　　第三节 影响滑车进出口因素分析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滑车行业投资战略研究</w:t>
      </w:r>
      <w:r>
        <w:rPr>
          <w:rFonts w:hint="eastAsia"/>
        </w:rPr>
        <w:br/>
      </w:r>
      <w:r>
        <w:rPr>
          <w:rFonts w:hint="eastAsia"/>
        </w:rPr>
        <w:t>　　第一节 滑车行业发展战略研究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对我国滑车品牌的战略思考</w:t>
      </w:r>
      <w:r>
        <w:rPr>
          <w:rFonts w:hint="eastAsia"/>
        </w:rPr>
        <w:br/>
      </w:r>
      <w:r>
        <w:rPr>
          <w:rFonts w:hint="eastAsia"/>
        </w:rPr>
        <w:t>　　　　一、滑车品牌的重要性</w:t>
      </w:r>
      <w:r>
        <w:rPr>
          <w:rFonts w:hint="eastAsia"/>
        </w:rPr>
        <w:br/>
      </w:r>
      <w:r>
        <w:rPr>
          <w:rFonts w:hint="eastAsia"/>
        </w:rPr>
        <w:t>　　　　二、滑车实施品牌战略的意义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四、我国滑车企业的品牌战略</w:t>
      </w:r>
      <w:r>
        <w:rPr>
          <w:rFonts w:hint="eastAsia"/>
        </w:rPr>
        <w:br/>
      </w:r>
      <w:r>
        <w:rPr>
          <w:rFonts w:hint="eastAsia"/>
        </w:rPr>
        <w:t>　　　　五、滑车品牌战略管理的策略</w:t>
      </w:r>
      <w:r>
        <w:rPr>
          <w:rFonts w:hint="eastAsia"/>
        </w:rPr>
        <w:br/>
      </w:r>
      <w:r>
        <w:rPr>
          <w:rFonts w:hint="eastAsia"/>
        </w:rPr>
        <w:t>　　第三节 滑车经营策略分析</w:t>
      </w:r>
      <w:r>
        <w:rPr>
          <w:rFonts w:hint="eastAsia"/>
        </w:rPr>
        <w:br/>
      </w:r>
      <w:r>
        <w:rPr>
          <w:rFonts w:hint="eastAsia"/>
        </w:rPr>
        <w:t>　　　　一、滑车市场细分策略</w:t>
      </w:r>
      <w:r>
        <w:rPr>
          <w:rFonts w:hint="eastAsia"/>
        </w:rPr>
        <w:br/>
      </w:r>
      <w:r>
        <w:rPr>
          <w:rFonts w:hint="eastAsia"/>
        </w:rPr>
        <w:t>　　　　二、滑车市场创新策略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2025-2031年滑车市场前景分析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2025-2031年滑车行业发展趋势预测</w:t>
      </w:r>
      <w:r>
        <w:rPr>
          <w:rFonts w:hint="eastAsia"/>
        </w:rPr>
        <w:br/>
      </w:r>
      <w:r>
        <w:rPr>
          <w:rFonts w:hint="eastAsia"/>
        </w:rPr>
        <w:t>　　第三节 滑车行业投资风险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滑车投资建议</w:t>
      </w:r>
      <w:r>
        <w:rPr>
          <w:rFonts w:hint="eastAsia"/>
        </w:rPr>
        <w:br/>
      </w:r>
      <w:r>
        <w:rPr>
          <w:rFonts w:hint="eastAsia"/>
        </w:rPr>
        <w:t>　　第一节 滑车行业投资环境分析</w:t>
      </w:r>
      <w:r>
        <w:rPr>
          <w:rFonts w:hint="eastAsia"/>
        </w:rPr>
        <w:br/>
      </w:r>
      <w:r>
        <w:rPr>
          <w:rFonts w:hint="eastAsia"/>
        </w:rPr>
        <w:t>　　第二节 滑车行业投资进入壁垒分析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2019-2024年中国滑车行业产量及增长趋势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2025年滑车行业壁垒</w:t>
      </w:r>
      <w:r>
        <w:rPr>
          <w:rFonts w:hint="eastAsia"/>
        </w:rPr>
        <w:br/>
      </w:r>
      <w:r>
        <w:rPr>
          <w:rFonts w:hint="eastAsia"/>
        </w:rPr>
        <w:t>　　图表 2025年滑车市场前景分析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2025-2031年中国滑车市场需求预测</w:t>
      </w:r>
      <w:r>
        <w:rPr>
          <w:rFonts w:hint="eastAsia"/>
        </w:rPr>
        <w:br/>
      </w:r>
      <w:r>
        <w:rPr>
          <w:rFonts w:hint="eastAsia"/>
        </w:rPr>
        <w:t>　　图表 2025年滑车发展趋势预测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d59a4be24128" w:history="1">
        <w:r>
          <w:rPr>
            <w:rStyle w:val="Hyperlink"/>
          </w:rPr>
          <w:t>2025-2031年全球与中国滑车市场分析及前景趋势报告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5d59a4be24128" w:history="1">
        <w:r>
          <w:rPr>
            <w:rStyle w:val="Hyperlink"/>
          </w:rPr>
          <w:t>https://www.20087.com/0/86/HuaCheQianJing.html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热点：股骨滑车是哪个部位、滑车神经、八达岭滑车有必要坐吗、滑车神经支配的肌肉是、大棚内吊式滑车图片、滑车切迹、滑车是哪一块骨头上的结构、滑车上淋巴结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01083b1cc442e" w:history="1">
      <w:r>
        <w:rPr>
          <w:rStyle w:val="Hyperlink"/>
        </w:rPr>
        <w:t>2025-2031年全球与中国滑车市场分析及前景趋势报告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aCheQianJing.html" TargetMode="External" Id="R8015d59a4be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aCheQianJing.html" TargetMode="External" Id="Ra6f01083b1c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2024-10-28T05:05:00Z</dcterms:created>
  <dcterms:modified xsi:type="dcterms:W3CDTF">2024-10-28T06:05:00Z</dcterms:modified>
  <dc:subject>2025-2031年全球与中国滑车市场分析及前景趋势报告</dc:subject>
  <dc:title>2025-2031年全球与中国滑车市场分析及前景趋势报告</dc:title>
  <cp:keywords>2025-2031年全球与中国滑车市场分析及前景趋势报告</cp:keywords>
  <dc:description>2025-2031年全球与中国滑车市场分析及前景趋势报告</dc:description>
</cp:coreProperties>
</file>