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9a38ea7ca4bd6" w:history="1">
              <w:r>
                <w:rPr>
                  <w:rStyle w:val="Hyperlink"/>
                </w:rPr>
                <w:t>2023-2028年中国热电制冷器市场研究与发展前景分析报告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9a38ea7ca4bd6" w:history="1">
              <w:r>
                <w:rPr>
                  <w:rStyle w:val="Hyperlink"/>
                </w:rPr>
                <w:t>2023-2028年中国热电制冷器市场研究与发展前景分析报告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9a38ea7ca4bd6" w:history="1">
                <w:r>
                  <w:rPr>
                    <w:rStyle w:val="Hyperlink"/>
                  </w:rPr>
                  <w:t>https://www.20087.com/0/56/ReDianZhiLengQiShiChangQianJing.html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制冷技术基于塞贝克效应，能够实现无制冷剂、低噪音的制冷效果，在医疗、电子设备冷却、汽车空调等领域逐渐崭露头角。目前，热电材料的效率和成本仍是限制其广泛应用的关键因素，但随着热电材料性能的不断优化和成本降低，热电制冷器的效率和应用范围正逐步扩大。</w:t>
      </w:r>
      <w:r>
        <w:rPr>
          <w:rFonts w:hint="eastAsia"/>
        </w:rPr>
        <w:br/>
      </w:r>
      <w:r>
        <w:rPr>
          <w:rFonts w:hint="eastAsia"/>
        </w:rPr>
        <w:t>　　热电制冷器的未来将向高效率、微型化和集成化方向发展。新材料和结构设计的创新，如拓扑绝缘体、超晶格材料的应用，将显著提升制冷效率和温度梯度。同时，与物联网、微电子技术的结合，推动热电制冷在智能穿戴设备、数据中心散热等领域的应用。此外，结合太阳能、废热回收系统，实现自给自足的制冷，符合绿色能源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9a38ea7ca4bd6" w:history="1">
        <w:r>
          <w:rPr>
            <w:rStyle w:val="Hyperlink"/>
          </w:rPr>
          <w:t>2023-2028年中国热电制冷器市场研究与发展前景分析报告</w:t>
        </w:r>
      </w:hyperlink>
      <w:r>
        <w:rPr>
          <w:rFonts w:hint="eastAsia"/>
        </w:rPr>
        <w:t>》基于国家统计局及相关行业协会的详实数据，结合国内外热电制冷器行业研究资料及深入市场调研，系统分析了热电制冷器行业的市场规模、市场需求及产业链现状。报告重点探讨了热电制冷器行业整体运行情况及细分领域特点，科学预测了热电制冷器市场前景与发展趋势，揭示了热电制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19a38ea7ca4bd6" w:history="1">
        <w:r>
          <w:rPr>
            <w:rStyle w:val="Hyperlink"/>
          </w:rPr>
          <w:t>2023-2028年中国热电制冷器市场研究与发展前景分析报告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热电制冷器行业界定及应用</w:t>
      </w:r>
      <w:r>
        <w:rPr>
          <w:rFonts w:hint="eastAsia"/>
        </w:rPr>
        <w:br/>
      </w:r>
      <w:r>
        <w:rPr>
          <w:rFonts w:hint="eastAsia"/>
        </w:rPr>
        <w:t>　　第一节 热电制冷器行业定义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热电制冷器主要应用领域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全球热电制冷器行业发展状况分析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2017-2022年全球热电制冷器行业运行概况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2017-2022年全球热电制冷器行业市场规模分析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全球主要地区热电制冷器行业运行情况分析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2022-2028年全球热电制冷器行业发展趋势预测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中国热电制冷器发展环境分析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热电制冷器行业相关政策、标准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热电制冷器行业相关发展规划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中国热电制冷器行业现状调研分析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中国热电制冷器行业发展现状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一、2021-2022年热电制冷器行业品牌发展现状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二、2021-2022年热电制冷器行业需求市场现状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三、2021-2022年热电制冷器市场需求层次分析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四、2021-2022年中国热电制冷器市场走向分析</w:t>
      </w:r>
      <w:r>
        <w:rPr>
          <w:rFonts w:hint="eastAsia"/>
        </w:rPr>
        <w:br/>
      </w:r>
      <w:r>
        <w:rPr>
          <w:rFonts w:hint="eastAsia"/>
        </w:rPr>
        <w:t>　　第二节 中国热电制冷器产品技术分析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一、2021-2022年热电制冷器产品技术变化特点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二、2021-2022年热电制冷器产品市场的新技术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三、2021-2022年热电制冷器产品市场现状分析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中国热电制冷器行业存在的问题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一、2021-2022年热电制冷器产品市场存在的主要问题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二、2021-2022年国内热电制冷器产品市场的三大瓶颈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三、2021-2022年热电制冷器产品市场遭遇的规模难题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对中国热电制冷器市场的分析及思考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一、热电制冷器市场特点</w:t>
      </w:r>
      <w:r>
        <w:rPr>
          <w:rFonts w:hint="eastAsia"/>
        </w:rPr>
        <w:br/>
      </w:r>
      <w:r>
        <w:rPr>
          <w:rFonts w:hint="eastAsia"/>
        </w:rPr>
        <w:t>　　　　二、热电制冷器市场分析</w:t>
      </w:r>
      <w:r>
        <w:rPr>
          <w:rFonts w:hint="eastAsia"/>
        </w:rPr>
        <w:br/>
      </w:r>
      <w:r>
        <w:rPr>
          <w:rFonts w:hint="eastAsia"/>
        </w:rPr>
        <w:t>　　　　三、热电制冷器市场变化的方向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四、中国热电制冷器行业发展的新思路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五、对中国热电制冷器行业发展的思考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中国热电制冷器行业市场供需现状调研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中国热电制冷器市场现状分析</w:t>
      </w:r>
      <w:r>
        <w:rPr>
          <w:rFonts w:hint="eastAsia"/>
        </w:rPr>
        <w:br/>
      </w:r>
      <w:r>
        <w:rPr>
          <w:rFonts w:hint="eastAsia"/>
        </w:rPr>
        <w:t>　　第二节 中国热电制冷器行业产量情况分析及预测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一、热电制冷器总体产能规模</w:t>
      </w:r>
      <w:r>
        <w:rPr>
          <w:rFonts w:hint="eastAsia"/>
        </w:rPr>
        <w:br/>
      </w:r>
      <w:r>
        <w:rPr>
          <w:rFonts w:hint="eastAsia"/>
        </w:rPr>
        <w:t>　　　　二、热电制冷器生产区域分布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三、2017-2022年中国热电制冷器产量统计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四、2022-2028年中国热电制冷器产量预测</w:t>
      </w:r>
      <w:r>
        <w:rPr>
          <w:rFonts w:hint="eastAsia"/>
        </w:rPr>
        <w:br/>
      </w:r>
      <w:r>
        <w:rPr>
          <w:rFonts w:hint="eastAsia"/>
        </w:rPr>
        <w:t>　　第三节 中国热电制冷器市场需求分析及预测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一、中国热电制冷器市场需求特点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二、2017-2022年中国热电制冷器市场需求量统计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三、2022-2028年中国热电制冷器市场需求量预测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中国热电制冷器价格趋势分析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一、2017-2022年中国热电制冷器市场价格趋势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二、2022-2028年中国热电制冷器市场价格走势预测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中国热电制冷器进出口分析</w:t>
      </w:r>
      <w:r>
        <w:rPr>
          <w:rFonts w:hint="eastAsia"/>
        </w:rPr>
        <w:br/>
      </w:r>
      <w:r>
        <w:rPr>
          <w:rFonts w:hint="eastAsia"/>
        </w:rPr>
        <w:t>　　第一节 热电制冷器进口情况分析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热电制冷器出口情况分析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影响热电制冷器进出口因素分析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中国热电制冷器行业主要指标监测分析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2017-2022年中国热电制冷器行业规模情况分析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2017-2022年中国热电制冷器行业财务能力分析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热电制冷器行业细分产品调研</w:t>
      </w:r>
      <w:r>
        <w:rPr>
          <w:rFonts w:hint="eastAsia"/>
        </w:rPr>
        <w:br/>
      </w:r>
      <w:r>
        <w:rPr>
          <w:rFonts w:hint="eastAsia"/>
        </w:rPr>
        <w:t>　　第一节 热电制冷器细分产品结构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热电制冷器行业上下游发展情况分析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热电制冷器行业上游产业发展分析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热电制冷器行业下游产业发展分析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中国热电制冷器行业重点地区发展分析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热电制冷器行业重点区域市场结构调研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**地区热电制冷器市场容量分析</w:t>
      </w:r>
      <w:r>
        <w:rPr>
          <w:rFonts w:hint="eastAsia"/>
        </w:rPr>
        <w:br/>
      </w:r>
      <w:r>
        <w:rPr>
          <w:rFonts w:hint="eastAsia"/>
        </w:rPr>
        <w:t>　　第三节 **地区热电制冷器市场容量分析</w:t>
      </w:r>
      <w:r>
        <w:rPr>
          <w:rFonts w:hint="eastAsia"/>
        </w:rPr>
        <w:br/>
      </w:r>
      <w:r>
        <w:rPr>
          <w:rFonts w:hint="eastAsia"/>
        </w:rPr>
        <w:t>　　第四节 **地区热电制冷器市场容量分析</w:t>
      </w:r>
      <w:r>
        <w:rPr>
          <w:rFonts w:hint="eastAsia"/>
        </w:rPr>
        <w:br/>
      </w:r>
      <w:r>
        <w:rPr>
          <w:rFonts w:hint="eastAsia"/>
        </w:rPr>
        <w:t>　　第五节 **地区热电制冷器市场容量分析</w:t>
      </w:r>
      <w:r>
        <w:rPr>
          <w:rFonts w:hint="eastAsia"/>
        </w:rPr>
        <w:br/>
      </w:r>
      <w:r>
        <w:rPr>
          <w:rFonts w:hint="eastAsia"/>
        </w:rPr>
        <w:t>　　第六节 **地区热电制冷器市场容量分析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热电制冷器行业重点企业竞争力分析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三、企业热电制冷器经营状况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热电制冷器行业企业经营策略研究分析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热电制冷器企业多样化经营策略分析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一、热电制冷器企业多样化经营情况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二、现行热电制冷器行业多样化经营的方向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大型热电制冷器企业集团未来发展策略分析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对中小热电制冷器企业生产经营的建议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热电制冷器行业前景及投资风险预警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2022年热电制冷器市场前景分析</w:t>
      </w:r>
      <w:r>
        <w:rPr>
          <w:rFonts w:hint="eastAsia"/>
        </w:rPr>
        <w:br/>
      </w:r>
      <w:r>
        <w:rPr>
          <w:rFonts w:hint="eastAsia"/>
        </w:rPr>
        <w:t>　　第二节 2022年热电制冷器行业发展趋势预测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影响热电制冷器行业发展的主要因素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一、2022影响热电制冷器行业运行的有利因素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二、2022影响热电制冷器行业运行的稳定因素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三、2022影响热电制冷器行业运行的不利因素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四、2022中国热电制冷器行业发展面临的挑战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五、2022中国热电制冷器行业发展面临的机遇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热电制冷器行业投资风险预警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一、热电制冷器行业市场风险预测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二、热电制冷器行业政策风险预测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三、热电制冷器行业经营风险预测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四、热电制冷器行业技术风险预测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五、热电制冷器行业竞争风险预测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六、热电制冷器行业其他风险预测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热电制冷器投资建议</w:t>
      </w:r>
      <w:r>
        <w:rPr>
          <w:rFonts w:hint="eastAsia"/>
        </w:rPr>
        <w:br/>
      </w:r>
      <w:r>
        <w:rPr>
          <w:rFonts w:hint="eastAsia"/>
        </w:rPr>
        <w:t>　　第一节 热电制冷器行业投资环境分析</w:t>
      </w:r>
      <w:r>
        <w:rPr>
          <w:rFonts w:hint="eastAsia"/>
        </w:rPr>
        <w:br/>
      </w:r>
      <w:r>
        <w:rPr>
          <w:rFonts w:hint="eastAsia"/>
        </w:rPr>
        <w:t>　　第二节 热电制冷器行业投资进入壁垒分析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热电制冷器行业历程</w:t>
      </w:r>
      <w:r>
        <w:rPr>
          <w:rFonts w:hint="eastAsia"/>
        </w:rPr>
        <w:br/>
      </w:r>
      <w:r>
        <w:rPr>
          <w:rFonts w:hint="eastAsia"/>
        </w:rPr>
        <w:t>　　图表 热电制冷器行业生命周期</w:t>
      </w:r>
      <w:r>
        <w:rPr>
          <w:rFonts w:hint="eastAsia"/>
        </w:rPr>
        <w:br/>
      </w:r>
      <w:r>
        <w:rPr>
          <w:rFonts w:hint="eastAsia"/>
        </w:rPr>
        <w:t>　　图表 热电制冷器行业产业链分析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2017-2022年热电制冷器行业市场容量分析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2017-2022年中国热电制冷器市场需求量及增速统计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2022年中国热电制冷器行业需求领域分布格局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2017-2022年中国热电制冷器进口数量分析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2017-2022年中国热电制冷器进口金额分析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2017-2022年中国热电制冷器出口数量分析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2017-2022年中国热电制冷器出口金额分析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2022年中国热电制冷器进口国家及地区分析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2022年中国热电制冷器出口国家及地区分析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2017-2022年中国热电制冷器行业企业平均规模情况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**地区热电制冷器行业市场需求情况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热电制冷器重点企业（三）成长能力情况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2022-2028年中国热电制冷器行业产能预测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2022-2028年中国热电制冷器行业产量预测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2022-2028年中国热电制冷器市场需求量预测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2022-2028年中国热电制冷器行业供需平衡预测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2022-2028年中国热电制冷器行业市场容量预测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2022-2028年中国热电制冷器行业市场规模预测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2022年中国热电制冷器市场前景分析</w:t>
      </w:r>
      <w:r>
        <w:rPr>
          <w:rFonts w:hint="eastAsia"/>
        </w:rPr>
        <w:br/>
      </w:r>
      <w:r>
        <w:rPr>
          <w:rFonts w:hint="eastAsia"/>
        </w:rPr>
        <w:t>　　图表 2022年中国热电制冷器发展趋势预测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9a38ea7ca4bd6" w:history="1">
        <w:r>
          <w:rPr>
            <w:rStyle w:val="Hyperlink"/>
          </w:rPr>
          <w:t>2023-2028年中国热电制冷器市场研究与发展前景分析报告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9a38ea7ca4bd6" w:history="1">
        <w:r>
          <w:rPr>
            <w:rStyle w:val="Hyperlink"/>
          </w:rPr>
          <w:t>https://www.20087.com/0/56/ReDianZhiLengQiShiChangQianJing.html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制冷的应用和优势、热电制冷器的基本原理、制冷机组制冷设备原理图、热电制冷器TEC、热电转换率最高的材料、热电制冷器的优缺点、半导体制冷器、热电制冷器的控制方法及控制装置、制冷片的制热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27921b1e54ada" w:history="1">
      <w:r>
        <w:rPr>
          <w:rStyle w:val="Hyperlink"/>
        </w:rPr>
        <w:t>2023-2028年中国热电制冷器市场研究与发展前景分析报告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eDianZhiLengQiShiChangQianJing.html" TargetMode="External" Id="R8e19a38ea7c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eDianZhiLengQiShiChangQianJing.html" TargetMode="External" Id="R2f227921b1e5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2022-11-04T08:57:41Z</dcterms:created>
  <dcterms:modified xsi:type="dcterms:W3CDTF">2022-11-04T09:57:41Z</dcterms:modified>
  <dc:subject>2023-2028年中国热电制冷器市场研究与发展前景分析报告</dc:subject>
  <dc:title>2023-2028年中国热电制冷器市场研究与发展前景分析报告</dc:title>
  <cp:keywords>2023-2028年中国热电制冷器市场研究与发展前景分析报告</cp:keywords>
  <dc:description>2023-2028年中国热电制冷器市场研究与发展前景分析报告</dc:description>
</cp:coreProperties>
</file>