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32690b64aa4505" w:history="1">
              <w:r>
                <w:rPr>
                  <w:rStyle w:val="Hyperlink"/>
                </w:rPr>
                <w:t>全球与中国精密温控箱行业发展研究及市场前景报告（2026-2032年）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32690b64aa4505" w:history="1">
              <w:r>
                <w:rPr>
                  <w:rStyle w:val="Hyperlink"/>
                </w:rPr>
                <w:t>全球与中国精密温控箱行业发展研究及市场前景报告（2026-2032年）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32690b64aa4505" w:history="1">
                <w:r>
                  <w:rPr>
                    <w:rStyle w:val="Hyperlink"/>
                  </w:rPr>
                  <w:t>https://www.20087.com/0/86/JingMiWenKongXiangFaZhanQianJingFenXi.html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温控箱是用于对温度敏感物品（如生物样本、药品、电子元器件、计量器具）进行恒温存储或环境模拟的关键设备，广泛应用于医疗、科研、半导体及质检领域。精密温控箱普遍采用PID控制算法、双循环制冷系统及高精度铂电阻传感器，实现±0.1℃甚至更高控温精度，并具备湿度、光照或多段程序控制功能。在生物医药冷链中，温控箱需符合GMP/GLP规范，支持24小时数据记录与远程报警；而在实验室场景，则强调开门恢复时间短、温度均匀性高及低振动运行。然而，极端低温（&lt;-80℃）或宽温域（-90℃至+300℃）应用仍面临能效低、压缩机可靠性不足等技术瓶颈。</w:t>
      </w:r>
      <w:r>
        <w:rPr>
          <w:rFonts w:hint="eastAsia"/>
        </w:rPr>
        <w:br/>
      </w:r>
      <w:r>
        <w:rPr>
          <w:rFonts w:hint="eastAsia"/>
        </w:rPr>
        <w:t>　　未来，精密温控箱将深度融合物联网、绿色制冷与自适应控制技术。基于云平台的远程监控与电子签名审计追踪功能将满足FDA 21 CFR Part 11等合规要求；而天然制冷剂（如CO₂、R290）与磁制冷技术的应用将大幅降低全球变暖潜能值（GWP）。AI驱动的自学习温控模型可根据历史开门频率、环境温度波动自动优化压缩机启停策略，提升能效与稳定性。在应用场景上，集成液氮备份、气密隔离舱或生物安全防护的复合型温控箱将服务于细胞治疗、mRNA疫苗等前沿领域。此外，模块化设计支持多箱体联动与空间灵活扩展，推动精密温控从“独立设备”向“智能环境生态系统”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32690b64aa4505" w:history="1">
        <w:r>
          <w:rPr>
            <w:rStyle w:val="Hyperlink"/>
          </w:rPr>
          <w:t>全球与中国精密温控箱行业发展研究及市场前景报告（2026-2032年）</w:t>
        </w:r>
      </w:hyperlink>
      <w:r>
        <w:rPr>
          <w:rFonts w:hint="eastAsia"/>
        </w:rPr>
        <w:t>》基于国家统计局、行业协会等详实数据，结合全面市场调研，系统分析了精密温控箱行业的市场规模、技术现状及未来发展方向。报告从经济环境、政策导向等角度出发，深入探讨了精密温控箱行业发展趋势、竞争格局及重点企业的战略布局，同时对精密温控箱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按产品类型细分，全球精密温控箱市场规模2020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1.3.2 -40°C 至 150°C</w:t>
      </w:r>
      <w:r>
        <w:rPr>
          <w:rFonts w:hint="eastAsia"/>
        </w:rPr>
        <w:br/>
      </w:r>
      <w:r>
        <w:rPr>
          <w:rFonts w:hint="eastAsia"/>
        </w:rPr>
        <w:t>　　　　1.3.3 -20°C 至 200°C</w:t>
      </w:r>
      <w:r>
        <w:rPr>
          <w:rFonts w:hint="eastAsia"/>
        </w:rPr>
        <w:br/>
      </w:r>
      <w:r>
        <w:rPr>
          <w:rFonts w:hint="eastAsia"/>
        </w:rPr>
        <w:t>　　　　1.3.4 0°C 至 70°C</w:t>
      </w:r>
      <w:r>
        <w:rPr>
          <w:rFonts w:hint="eastAsia"/>
        </w:rPr>
        <w:br/>
      </w:r>
      <w:r>
        <w:rPr>
          <w:rFonts w:hint="eastAsia"/>
        </w:rPr>
        <w:t>　　　　1.3.5 150°C 至 300°C</w:t>
      </w:r>
      <w:r>
        <w:rPr>
          <w:rFonts w:hint="eastAsia"/>
        </w:rPr>
        <w:br/>
      </w:r>
      <w:r>
        <w:rPr>
          <w:rFonts w:hint="eastAsia"/>
        </w:rPr>
        <w:t>　　　　1.3.6 超稳定 ±0.1°C 级</w:t>
      </w:r>
      <w:r>
        <w:rPr>
          <w:rFonts w:hint="eastAsia"/>
        </w:rPr>
        <w:br/>
      </w:r>
      <w:r>
        <w:rPr>
          <w:rFonts w:hint="eastAsia"/>
        </w:rPr>
        <w:t>　　1.4 产品分类，按精度水平</w:t>
      </w:r>
      <w:r>
        <w:rPr>
          <w:rFonts w:hint="eastAsia"/>
        </w:rPr>
        <w:br/>
      </w:r>
      <w:r>
        <w:rPr>
          <w:rFonts w:hint="eastAsia"/>
        </w:rPr>
        <w:t>　　　　1.4.1 按精度水平细分，全球精密温控箱市场规模2020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标准级</w:t>
      </w:r>
      <w:r>
        <w:rPr>
          <w:rFonts w:hint="eastAsia"/>
        </w:rPr>
        <w:br/>
      </w:r>
      <w:r>
        <w:rPr>
          <w:rFonts w:hint="eastAsia"/>
        </w:rPr>
        <w:t>　　　　1.4.3 高精度</w:t>
      </w:r>
      <w:r>
        <w:rPr>
          <w:rFonts w:hint="eastAsia"/>
        </w:rPr>
        <w:br/>
      </w:r>
      <w:r>
        <w:rPr>
          <w:rFonts w:hint="eastAsia"/>
        </w:rPr>
        <w:t>　　　　1.4.4 先进级</w:t>
      </w:r>
      <w:r>
        <w:rPr>
          <w:rFonts w:hint="eastAsia"/>
        </w:rPr>
        <w:br/>
      </w:r>
      <w:r>
        <w:rPr>
          <w:rFonts w:hint="eastAsia"/>
        </w:rPr>
        <w:t>　　　　1.4.5 超精密</w:t>
      </w:r>
      <w:r>
        <w:rPr>
          <w:rFonts w:hint="eastAsia"/>
        </w:rPr>
        <w:br/>
      </w:r>
      <w:r>
        <w:rPr>
          <w:rFonts w:hint="eastAsia"/>
        </w:rPr>
        <w:t>　　1.5 产品分类，按控温方式</w:t>
      </w:r>
      <w:r>
        <w:rPr>
          <w:rFonts w:hint="eastAsia"/>
        </w:rPr>
        <w:br/>
      </w:r>
      <w:r>
        <w:rPr>
          <w:rFonts w:hint="eastAsia"/>
        </w:rPr>
        <w:t>　　　　1.5.1 按控温方式细分，全球精密温控箱市场规模2020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压缩机制冷</w:t>
      </w:r>
      <w:r>
        <w:rPr>
          <w:rFonts w:hint="eastAsia"/>
        </w:rPr>
        <w:br/>
      </w:r>
      <w:r>
        <w:rPr>
          <w:rFonts w:hint="eastAsia"/>
        </w:rPr>
        <w:t>　　　　1.5.3 Peltier/热电制冷</w:t>
      </w:r>
      <w:r>
        <w:rPr>
          <w:rFonts w:hint="eastAsia"/>
        </w:rPr>
        <w:br/>
      </w:r>
      <w:r>
        <w:rPr>
          <w:rFonts w:hint="eastAsia"/>
        </w:rPr>
        <w:t>　　　　1.5.4 液冷增强型</w:t>
      </w:r>
      <w:r>
        <w:rPr>
          <w:rFonts w:hint="eastAsia"/>
        </w:rPr>
        <w:br/>
      </w:r>
      <w:r>
        <w:rPr>
          <w:rFonts w:hint="eastAsia"/>
        </w:rPr>
        <w:t>　　　　1.5.5 电阻加热</w:t>
      </w:r>
      <w:r>
        <w:rPr>
          <w:rFonts w:hint="eastAsia"/>
        </w:rPr>
        <w:br/>
      </w:r>
      <w:r>
        <w:rPr>
          <w:rFonts w:hint="eastAsia"/>
        </w:rPr>
        <w:t>　　　　1.5.6 多区温控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按应用细分，全球精密温控箱市场规模2020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半导体</w:t>
      </w:r>
      <w:r>
        <w:rPr>
          <w:rFonts w:hint="eastAsia"/>
        </w:rPr>
        <w:br/>
      </w:r>
      <w:r>
        <w:rPr>
          <w:rFonts w:hint="eastAsia"/>
        </w:rPr>
        <w:t>　　　　1.6.3 汽车</w:t>
      </w:r>
      <w:r>
        <w:rPr>
          <w:rFonts w:hint="eastAsia"/>
        </w:rPr>
        <w:br/>
      </w:r>
      <w:r>
        <w:rPr>
          <w:rFonts w:hint="eastAsia"/>
        </w:rPr>
        <w:t>　　　　1.6.4 食品和饮料</w:t>
      </w:r>
      <w:r>
        <w:rPr>
          <w:rFonts w:hint="eastAsia"/>
        </w:rPr>
        <w:br/>
      </w:r>
      <w:r>
        <w:rPr>
          <w:rFonts w:hint="eastAsia"/>
        </w:rPr>
        <w:t>　　　　1.6.5 制药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精密温控箱行业发展总体概况</w:t>
      </w:r>
      <w:r>
        <w:rPr>
          <w:rFonts w:hint="eastAsia"/>
        </w:rPr>
        <w:br/>
      </w:r>
      <w:r>
        <w:rPr>
          <w:rFonts w:hint="eastAsia"/>
        </w:rPr>
        <w:t>　　　　1.7.2 精密温控箱行业发展主要特点</w:t>
      </w:r>
      <w:r>
        <w:rPr>
          <w:rFonts w:hint="eastAsia"/>
        </w:rPr>
        <w:br/>
      </w:r>
      <w:r>
        <w:rPr>
          <w:rFonts w:hint="eastAsia"/>
        </w:rPr>
        <w:t>　　　　1.7.3 精密温控箱行业发展影响因素</w:t>
      </w:r>
      <w:r>
        <w:rPr>
          <w:rFonts w:hint="eastAsia"/>
        </w:rPr>
        <w:br/>
      </w:r>
      <w:r>
        <w:rPr>
          <w:rFonts w:hint="eastAsia"/>
        </w:rPr>
        <w:t>　　　　1.7.3 .1 精密温控箱有利因素</w:t>
      </w:r>
      <w:r>
        <w:rPr>
          <w:rFonts w:hint="eastAsia"/>
        </w:rPr>
        <w:br/>
      </w:r>
      <w:r>
        <w:rPr>
          <w:rFonts w:hint="eastAsia"/>
        </w:rPr>
        <w:t>　　　　1.7.3 .2 精密温控箱不利因素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全球市场，近三年精密温控箱主要企业占有率及排名（按销量）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精密温控箱主要企业在国际市场占有率（按销量，2022-2025）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2024年精密温控箱主要企业在国际市场排名（按销量）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全球市场主要企业精密温控箱销量（2022-2025）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全球市场，近三年精密温控箱主要企业占有率及排名（按收入）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精密温控箱主要企业在国际市场占有率（按收入，2022-2025）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2024年精密温控箱主要企业在国际市场排名（按收入）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全球市场主要企业精密温控箱销售收入（2022-2025）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全球市场主要企业精密温控箱销售价格（2022-2025）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中国市场，近三年精密温控箱主要企业占有率及排名（按销量）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精密温控箱主要企业在中国市场占有率（按销量，2022-2025）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2024年精密温控箱主要企业在中国市场排名（按销量）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中国市场主要企业精密温控箱销量（2022-2025）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中国市场，近三年精密温控箱主要企业占有率及排名（按收入）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精密温控箱主要企业在中国市场占有率（按收入，2022-2025）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2024年精密温控箱主要企业在中国市场排名（按收入）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中国市场主要企业精密温控箱销售收入（2022-2025）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全球主要厂商精密温控箱总部及产地分布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全球主要厂商成立时间及精密温控箱商业化日期</w:t>
      </w:r>
      <w:r>
        <w:rPr>
          <w:rFonts w:hint="eastAsia"/>
        </w:rPr>
        <w:br/>
      </w:r>
      <w:r>
        <w:rPr>
          <w:rFonts w:hint="eastAsia"/>
        </w:rPr>
        <w:t>　　2.8 全球主要厂商精密温控箱产品类型及应用</w:t>
      </w:r>
      <w:r>
        <w:rPr>
          <w:rFonts w:hint="eastAsia"/>
        </w:rPr>
        <w:br/>
      </w:r>
      <w:r>
        <w:rPr>
          <w:rFonts w:hint="eastAsia"/>
        </w:rPr>
        <w:t>　　2.9 精密温控箱行业集中度、竞争程度分析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精密温控箱行业集中度分析：2024年全球Top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全球精密温控箱第一梯队、第二梯队和第三梯队生产商（品牌）及市场份额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全球精密温控箱总体规模分析</w:t>
      </w:r>
      <w:r>
        <w:rPr>
          <w:rFonts w:hint="eastAsia"/>
        </w:rPr>
        <w:br/>
      </w:r>
      <w:r>
        <w:rPr>
          <w:rFonts w:hint="eastAsia"/>
        </w:rPr>
        <w:t>　　3.1 全球精密温控箱供需现状及预测（2020-2032）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全球精密温控箱产能、产量、产能利用率及发展趋势（2020-2032）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全球精密温控箱产量、需求量及发展趋势（2020-2032）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全球主要地区精密温控箱产量及发展趋势（2020-2032）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全球主要地区精密温控箱产量（2020-2025）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全球主要地区精密温控箱产量（2026-2032）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全球主要地区精密温控箱产量市场份额（2020-2032）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中国精密温控箱供需现状及预测（2020-2032）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中国精密温控箱产能、产量、产能利用率及发展趋势（2020-2032）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中国精密温控箱产量、市场需求量及发展趋势（2020-2032）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中国市场精密温控箱进出口（2020-2032）</w:t>
      </w:r>
      <w:r>
        <w:rPr>
          <w:rFonts w:hint="eastAsia"/>
        </w:rPr>
        <w:br/>
      </w:r>
      <w:r>
        <w:rPr>
          <w:rFonts w:hint="eastAsia"/>
        </w:rPr>
        <w:t>　　3.4 全球精密温控箱销量及销售额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全球市场精密温控箱销售额（2020-2032）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全球市场精密温控箱销量（2020-2032）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全球市场精密温控箱价格趋势（2020-2032）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全球精密温控箱主要地区分析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全球主要地区精密温控箱市场规模分析：2020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全球主要地区精密温控箱销售收入及市场份额（2020-2025年）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全球主要地区精密温控箱销售收入预测（2026-2032年）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全球主要地区精密温控箱销量分析：2020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全球主要地区精密温控箱销量及市场份额（2020-2025年）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全球主要地区精密温控箱销量及市场份额预测（2026-2032）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北美市场精密温控箱销量、收入及增长率（2020-2032）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欧洲市场精密温控箱销量、收入及增长率（2020-2032）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中国市场精密温控箱销量、收入及增长率（2020-2032）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日本市场精密温控箱销量、收入及增长率（2020-2032）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东南亚市场精密温控箱销量、收入及增长率（2020-2032）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印度市场精密温控箱销量、收入及增长率（2020-2032）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重点企业（1）基本信息、精密温控箱生产基地、销售区域、竞争对手及市场地位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精密温控箱产品规格、参数及市场应用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精密温控箱销量、收入、价格及毛利率（2020-2025）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重点企业（2）基本信息、精密温控箱生产基地、销售区域、竞争对手及市场地位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精密温控箱产品规格、参数及市场应用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精密温控箱销量、收入、价格及毛利率（2020-2025）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重点企业（3）基本信息、精密温控箱生产基地、销售区域、竞争对手及市场地位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精密温控箱产品规格、参数及市场应用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精密温控箱销量、收入、价格及毛利率（2020-2025）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重点企业（4）基本信息、精密温控箱生产基地、销售区域、竞争对手及市场地位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精密温控箱产品规格、参数及市场应用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精密温控箱销量、收入、价格及毛利率（2020-2025）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重点企业（5）基本信息、精密温控箱生产基地、销售区域、竞争对手及市场地位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精密温控箱产品规格、参数及市场应用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精密温控箱销量、收入、价格及毛利率（2020-2025）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重点企业（6）基本信息、精密温控箱生产基地、销售区域、竞争对手及市场地位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精密温控箱产品规格、参数及市场应用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精密温控箱销量、收入、价格及毛利率（2020-2025）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重点企业（7）基本信息、精密温控箱生产基地、销售区域、竞争对手及市场地位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精密温控箱产品规格、参数及市场应用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精密温控箱销量、收入、价格及毛利率（2020-2025）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重点企业（8）基本信息、精密温控箱生产基地、销售区域、竞争对手及市场地位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精密温控箱产品规格、参数及市场应用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精密温控箱销量、收入、价格及毛利率（2020-2025）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重点企业（9）基本信息、精密温控箱生产基地、销售区域、竞争对手及市场地位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精密温控箱产品规格、参数及市场应用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精密温控箱销量、收入、价格及毛利率（2020-2025）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重点企业（10）基本信息、精密温控箱生产基地、销售区域、竞争对手及市场地位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精密温控箱产品规格、参数及市场应用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精密温控箱销量、收入、价格及毛利率（2020-2025）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不同产品类型精密温控箱分析</w:t>
      </w:r>
      <w:r>
        <w:rPr>
          <w:rFonts w:hint="eastAsia"/>
        </w:rPr>
        <w:br/>
      </w:r>
      <w:r>
        <w:rPr>
          <w:rFonts w:hint="eastAsia"/>
        </w:rPr>
        <w:t>　　6.1 全球不同产品类型精密温控箱销量（2020-2032）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全球不同产品类型精密温控箱销量及市场份额（2020-2025）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全球不同产品类型精密温控箱销量预测（2026-2032）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全球不同产品类型精密温控箱收入（2020-2032）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全球不同产品类型精密温控箱收入及市场份额（2020-2025）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全球不同产品类型精密温控箱收入预测（2026-2032）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全球不同产品类型精密温控箱价格走势（2020-2032）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中国不同产品类型精密温控箱销量（2020-2032）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中国不同产品类型精密温控箱销量预测（2026-2032）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中国不同产品类型精密温控箱销量及市场份额（2020-2025）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中国不同产品类型精密温控箱收入（2020-2032）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中国不同产品类型精密温控箱收入及市场份额（2020-2025）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中国不同产品类型精密温控箱收入预测（2026-2032）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不同应用精密温控箱分析</w:t>
      </w:r>
      <w:r>
        <w:rPr>
          <w:rFonts w:hint="eastAsia"/>
        </w:rPr>
        <w:br/>
      </w:r>
      <w:r>
        <w:rPr>
          <w:rFonts w:hint="eastAsia"/>
        </w:rPr>
        <w:t>　　7.1 全球不同应用精密温控箱销量（2020-2032）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全球不同应用精密温控箱销量及市场份额（2020-2025）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全球不同应用精密温控箱销量预测（2026-2032）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全球不同应用精密温控箱收入（2020-2032）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全球不同应用精密温控箱收入及市场份额（2020-2025）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全球不同应用精密温控箱收入预测（2026-2032）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全球不同应用精密温控箱价格走势（2020-2032）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中国不同应用精密温控箱销量（2020-2032）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中国不同应用精密温控箱销量及市场份额（2020-2025）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中国不同应用精密温控箱销量预测（2026-2032）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中国不同应用精密温控箱收入（2020-2032）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中国不同应用精密温控箱收入及市场份额（2020-2025）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中国不同应用精密温控箱收入预测（2026-2032）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精密温控箱行业发展趋势</w:t>
      </w:r>
      <w:r>
        <w:rPr>
          <w:rFonts w:hint="eastAsia"/>
        </w:rPr>
        <w:br/>
      </w:r>
      <w:r>
        <w:rPr>
          <w:rFonts w:hint="eastAsia"/>
        </w:rPr>
        <w:t>　　8.2 精密温控箱行业主要驱动因素</w:t>
      </w:r>
      <w:r>
        <w:rPr>
          <w:rFonts w:hint="eastAsia"/>
        </w:rPr>
        <w:br/>
      </w:r>
      <w:r>
        <w:rPr>
          <w:rFonts w:hint="eastAsia"/>
        </w:rPr>
        <w:t>　　8.3 精密温控箱中国企业SWOT分析</w:t>
      </w:r>
      <w:r>
        <w:rPr>
          <w:rFonts w:hint="eastAsia"/>
        </w:rPr>
        <w:br/>
      </w:r>
      <w:r>
        <w:rPr>
          <w:rFonts w:hint="eastAsia"/>
        </w:rPr>
        <w:t>　　8.4 中国精密温控箱行业政策环境分析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精密温控箱行业产业链简介</w:t>
      </w:r>
      <w:r>
        <w:rPr>
          <w:rFonts w:hint="eastAsia"/>
        </w:rPr>
        <w:br/>
      </w:r>
      <w:r>
        <w:rPr>
          <w:rFonts w:hint="eastAsia"/>
        </w:rPr>
        <w:t>　　　　9.1.1 精密温控箱行业供应链分析</w:t>
      </w:r>
      <w:r>
        <w:rPr>
          <w:rFonts w:hint="eastAsia"/>
        </w:rPr>
        <w:br/>
      </w:r>
      <w:r>
        <w:rPr>
          <w:rFonts w:hint="eastAsia"/>
        </w:rPr>
        <w:t>　　　　9.1.2 精密温控箱主要原料及供应情况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精密温控箱行业采购模式</w:t>
      </w:r>
      <w:r>
        <w:rPr>
          <w:rFonts w:hint="eastAsia"/>
        </w:rPr>
        <w:br/>
      </w:r>
      <w:r>
        <w:rPr>
          <w:rFonts w:hint="eastAsia"/>
        </w:rPr>
        <w:t>　　9.3 精密温控箱行业生产模式</w:t>
      </w:r>
      <w:r>
        <w:rPr>
          <w:rFonts w:hint="eastAsia"/>
        </w:rPr>
        <w:br/>
      </w:r>
      <w:r>
        <w:rPr>
          <w:rFonts w:hint="eastAsia"/>
        </w:rPr>
        <w:t>　　9.4 精密温控箱行业销售模式及销售渠道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按产品类型细分，全球精密温控箱市场规模2020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按精度水平细分，全球精密温控箱市场规模2020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按控温方式细分，全球精密温控箱市场规模2020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按应用细分，全球精密温控箱市场规模（CAGR）2020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精密温控箱行业发展主要特点</w:t>
      </w:r>
      <w:r>
        <w:rPr>
          <w:rFonts w:hint="eastAsia"/>
        </w:rPr>
        <w:br/>
      </w:r>
      <w:r>
        <w:rPr>
          <w:rFonts w:hint="eastAsia"/>
        </w:rPr>
        <w:t>　　表 6： 精密温控箱行业发展有利因素分析</w:t>
      </w:r>
      <w:r>
        <w:rPr>
          <w:rFonts w:hint="eastAsia"/>
        </w:rPr>
        <w:br/>
      </w:r>
      <w:r>
        <w:rPr>
          <w:rFonts w:hint="eastAsia"/>
        </w:rPr>
        <w:t>　　表 7： 精密温控箱行业发展不利因素分析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进入精密温控箱行业壁垒</w:t>
      </w:r>
      <w:r>
        <w:rPr>
          <w:rFonts w:hint="eastAsia"/>
        </w:rPr>
        <w:br/>
      </w:r>
      <w:r>
        <w:rPr>
          <w:rFonts w:hint="eastAsia"/>
        </w:rPr>
        <w:t>　　表 9： 精密温控箱主要企业在国际市场占有率（按销量，2022-2025）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2024年精密温控箱主要企业在国际市场排名（按销量）&amp;（千台）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全球市场主要企业精密温控箱销量（2022-2025）&amp;（千台）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12： 精密温控箱主要企业在国际市场占有率（按收入，2022-2025）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2024年精密温控箱主要企业在国际市场排名（按收入）&amp;（万元）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全球市场主要企业精密温控箱销售收入（2022-2025）&amp;（万元）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全球市场主要企业精密温控箱销售价格（2022-2025）&amp;（元/台）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16： 精密温控箱主要企业在中国市场占有率（按销量，2022-2025）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2024年精密温控箱主要企业在中国市场排名（按销量）&amp;（千台）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中国市场主要企业精密温控箱销量（2022-2025）&amp;（千台）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19： 精密温控箱主要企业在中国市场占有率（按收入，2022-2025）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2024年精密温控箱主要企业在中国市场排名（按收入）&amp;（万元）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中国市场主要企业精密温控箱销售收入（2022-2025）&amp;（万元）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全球主要厂商精密温控箱总部及产地分布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全球主要厂商成立时间及精密温控箱商业化日期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全球主要厂商精密温控箱产品类型及应用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2024年全球精密温控箱主要厂商市场地位（第一梯队、第二梯队和第三梯队）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全球精密温控箱市场投资、并购等现状分析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全球主要地区精密温控箱产量增速（CAGR）：（2020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全球主要地区精密温控箱产量（2020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全球主要地区精密温控箱产量（2020-2025）&amp;（千台）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全球主要地区精密温控箱产量（2026-2032）&amp;（千台）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全球主要地区精密温控箱产量市场份额（2020-2025）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全球主要地区精密温控箱产量（2026-2032）&amp;（千台）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中国市场精密温控箱产量、销量、进出口（2020-2025年）&amp;（千台）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中国市场精密温控箱产量、销量、进出口预测（2026-2032）&amp;（千台）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全球主要地区精密温控箱销售收入增速：（2020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全球主要地区精密温控箱销售收入（2020-2025）&amp;（万元）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全球主要地区精密温控箱销售收入市场份额（2020-2025）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全球主要地区精密温控箱收入（2026-2032）&amp;（万元）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全球主要地区精密温控箱收入市场份额（2026-2032）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全球主要地区精密温控箱销量（千台）：2020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全球主要地区精密温控箱销量（2020-2025）&amp;（千台）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全球主要地区精密温控箱销量市场份额（2020-2025）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全球主要地区精密温控箱销量（2026-2032）&amp;（千台）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全球主要地区精密温控箱销量份额（2026-2032）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精密温控箱生产基地、销售区域、竞争对手及市场地位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精密温控箱产品规格、参数及市场应用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精密温控箱销量（千台）、收入（万元）、价格（元/台）及毛利率（2020-2025）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精密温控箱生产基地、销售区域、竞争对手及市场地位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精密温控箱产品规格、参数及市场应用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精密温控箱销量（千台）、收入（万元）、价格（元/台）及毛利率（2020-2025）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精密温控箱生产基地、销售区域、竞争对手及市场地位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精密温控箱产品规格、参数及市场应用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精密温控箱销量（千台）、收入（万元）、价格（元/台）及毛利率（2020-2025）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精密温控箱生产基地、销售区域、竞争对手及市场地位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精密温控箱产品规格、参数及市场应用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精密温控箱销量（千台）、收入（万元）、价格（元/台）及毛利率（2020-2025）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精密温控箱生产基地、销售区域、竞争对手及市场地位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精密温控箱产品规格、参数及市场应用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精密温控箱销量（千台）、收入（万元）、价格（元/台）及毛利率（2020-2025）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精密温控箱生产基地、销售区域、竞争对手及市场地位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精密温控箱产品规格、参数及市场应用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精密温控箱销量（千台）、收入（万元）、价格（元/台）及毛利率（2020-2025）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精密温控箱生产基地、销售区域、竞争对手及市场地位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精密温控箱产品规格、参数及市场应用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精密温控箱销量（千台）、收入（万元）、价格（元/台）及毛利率（2020-2025）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精密温控箱生产基地、销售区域、竞争对手及市场地位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精密温控箱产品规格、参数及市场应用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精密温控箱销量（千台）、收入（万元）、价格（元/台）及毛利率（2020-2025）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精密温控箱生产基地、销售区域、竞争对手及市场地位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精密温控箱产品规格、参数及市场应用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精密温控箱销量（千台）、收入（万元）、价格（元/台）及毛利率（2020-2025）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精密温控箱生产基地、销售区域、竞争对手及市场地位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精密温控箱产品规格、参数及市场应用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精密温控箱销量（千台）、收入（万元）、价格（元/台）及毛利率（2020-2025）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全球不同产品类型精密温控箱销量（2020-2025年）&amp;（千台）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96： 全球不同产品类型精密温控箱销量市场份额（2020-2025）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全球不同产品类型精密温控箱销量预测（2026-2032）&amp;（千台）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全球市场不同产品类型精密温控箱销量市场份额预测（2026-2032）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全球不同产品类型精密温控箱收入（2020-2025年）&amp;（万元）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全球不同产品类型精密温控箱收入市场份额（2020-2025）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全球不同产品类型精密温控箱收入预测（2026-2032）&amp;（万元）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全球不同产品类型精密温控箱收入市场份额预测（2026-2032）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中国不同产品类型精密温控箱销量预测（2026-2032）&amp;（千台）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全球市场不同产品类型精密温控箱销量市场份额预测（2026-2032）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中国不同产品类型精密温控箱销量（2020-2025年）&amp;（千台）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106： 中国不同产品类型精密温控箱销量市场份额（2020-2025）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中国不同产品类型精密温控箱收入（2020-2025年）&amp;（万元）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中国不同产品类型精密温控箱收入市场份额（2020-2025）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中国不同产品类型精密温控箱收入预测（2026-2032）&amp;（万元）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中国不同产品类型精密温控箱收入市场份额预测（2026-2032）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全球不同应用精密温控箱销量（2020-2025年）&amp;（千台）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112： 全球不同应用精密温控箱销量市场份额（2020-2025）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全球不同应用精密温控箱销量预测（2026-2032）&amp;（千台）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全球市场不同应用精密温控箱销量市场份额预测（2026-2032）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115： 全球不同应用精密温控箱收入（2020-2025年）&amp;（万元）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全球不同应用精密温控箱收入市场份额（2020-2025）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全球不同应用精密温控箱收入预测（2026-2032）&amp;（万元）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全球不同应用精密温控箱收入市场份额预测（2026-2032）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中国不同应用精密温控箱销量（2020-2025年）&amp;（千台）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120： 中国不同应用精密温控箱销量市场份额（2020-2025）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中国不同应用精密温控箱销量预测（2026-2032）&amp;（千台）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122： 中国市场不同应用精密温控箱销量市场份额预测（2026-2032）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中国不同应用精密温控箱收入（2020-2025年）&amp;（万元）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中国不同应用精密温控箱收入市场份额（2020-2025）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中国不同应用精密温控箱收入预测（2026-2032）&amp;（万元）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中国不同应用精密温控箱收入市场份额预测（2026-2032）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精密温控箱行业发展趋势</w:t>
      </w:r>
      <w:r>
        <w:rPr>
          <w:rFonts w:hint="eastAsia"/>
        </w:rPr>
        <w:br/>
      </w:r>
      <w:r>
        <w:rPr>
          <w:rFonts w:hint="eastAsia"/>
        </w:rPr>
        <w:t>　　表 128： 精密温控箱行业主要驱动因素</w:t>
      </w:r>
      <w:r>
        <w:rPr>
          <w:rFonts w:hint="eastAsia"/>
        </w:rPr>
        <w:br/>
      </w:r>
      <w:r>
        <w:rPr>
          <w:rFonts w:hint="eastAsia"/>
        </w:rPr>
        <w:t>　　表 129： 精密温控箱行业供应链分析</w:t>
      </w:r>
      <w:r>
        <w:rPr>
          <w:rFonts w:hint="eastAsia"/>
        </w:rPr>
        <w:br/>
      </w:r>
      <w:r>
        <w:rPr>
          <w:rFonts w:hint="eastAsia"/>
        </w:rPr>
        <w:t>　　表 130： 精密温控箱上游原料供应商</w:t>
      </w:r>
      <w:r>
        <w:rPr>
          <w:rFonts w:hint="eastAsia"/>
        </w:rPr>
        <w:br/>
      </w:r>
      <w:r>
        <w:rPr>
          <w:rFonts w:hint="eastAsia"/>
        </w:rPr>
        <w:t>　　表 131： 精密温控箱主要地区不同应用客户分析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精密温控箱典型经销商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精密温控箱产品图片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全球不同产品类型精密温控箱销售额2020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全球不同产品类型精密温控箱市场份额2024 &amp; 2032</w:t>
      </w:r>
      <w:r>
        <w:rPr>
          <w:rFonts w:hint="eastAsia"/>
        </w:rPr>
        <w:br/>
      </w:r>
      <w:r>
        <w:rPr>
          <w:rFonts w:hint="eastAsia"/>
        </w:rPr>
        <w:t>　　图 4： -40°C 至 150°C产品图片</w:t>
      </w:r>
      <w:r>
        <w:rPr>
          <w:rFonts w:hint="eastAsia"/>
        </w:rPr>
        <w:br/>
      </w:r>
      <w:r>
        <w:rPr>
          <w:rFonts w:hint="eastAsia"/>
        </w:rPr>
        <w:t>　　图 5： -20°C 至 200°C产品图片</w:t>
      </w:r>
      <w:r>
        <w:rPr>
          <w:rFonts w:hint="eastAsia"/>
        </w:rPr>
        <w:br/>
      </w:r>
      <w:r>
        <w:rPr>
          <w:rFonts w:hint="eastAsia"/>
        </w:rPr>
        <w:t>　　图 6： 0°C 至 70°C产品图片</w:t>
      </w:r>
      <w:r>
        <w:rPr>
          <w:rFonts w:hint="eastAsia"/>
        </w:rPr>
        <w:br/>
      </w:r>
      <w:r>
        <w:rPr>
          <w:rFonts w:hint="eastAsia"/>
        </w:rPr>
        <w:t>　　图 7： 150°C 至 300°C产品图片</w:t>
      </w:r>
      <w:r>
        <w:rPr>
          <w:rFonts w:hint="eastAsia"/>
        </w:rPr>
        <w:br/>
      </w:r>
      <w:r>
        <w:rPr>
          <w:rFonts w:hint="eastAsia"/>
        </w:rPr>
        <w:t>　　图 8： 超稳定 ±0.1°C 级产品图片</w:t>
      </w:r>
      <w:r>
        <w:rPr>
          <w:rFonts w:hint="eastAsia"/>
        </w:rPr>
        <w:br/>
      </w:r>
      <w:r>
        <w:rPr>
          <w:rFonts w:hint="eastAsia"/>
        </w:rPr>
        <w:t>　　图 9： 全球不同精度水平精密温控箱销售额2020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全球不同精度水平精密温控箱市场份额2024 &amp; 2032</w:t>
      </w:r>
      <w:r>
        <w:rPr>
          <w:rFonts w:hint="eastAsia"/>
        </w:rPr>
        <w:br/>
      </w:r>
      <w:r>
        <w:rPr>
          <w:rFonts w:hint="eastAsia"/>
        </w:rPr>
        <w:t>　　图 11： 标准级产品图片</w:t>
      </w:r>
      <w:r>
        <w:rPr>
          <w:rFonts w:hint="eastAsia"/>
        </w:rPr>
        <w:br/>
      </w:r>
      <w:r>
        <w:rPr>
          <w:rFonts w:hint="eastAsia"/>
        </w:rPr>
        <w:t>　　图 12： 高精度产品图片</w:t>
      </w:r>
      <w:r>
        <w:rPr>
          <w:rFonts w:hint="eastAsia"/>
        </w:rPr>
        <w:br/>
      </w:r>
      <w:r>
        <w:rPr>
          <w:rFonts w:hint="eastAsia"/>
        </w:rPr>
        <w:t>　　图 13： 先进级产品图片</w:t>
      </w:r>
      <w:r>
        <w:rPr>
          <w:rFonts w:hint="eastAsia"/>
        </w:rPr>
        <w:br/>
      </w:r>
      <w:r>
        <w:rPr>
          <w:rFonts w:hint="eastAsia"/>
        </w:rPr>
        <w:t>　　图 14： 超精密产品图片</w:t>
      </w:r>
      <w:r>
        <w:rPr>
          <w:rFonts w:hint="eastAsia"/>
        </w:rPr>
        <w:br/>
      </w:r>
      <w:r>
        <w:rPr>
          <w:rFonts w:hint="eastAsia"/>
        </w:rPr>
        <w:t>　　图 15： 全球不同控温方式精密温控箱销售额2020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全球不同控温方式精密温控箱市场份额2024 &amp; 2032</w:t>
      </w:r>
      <w:r>
        <w:rPr>
          <w:rFonts w:hint="eastAsia"/>
        </w:rPr>
        <w:br/>
      </w:r>
      <w:r>
        <w:rPr>
          <w:rFonts w:hint="eastAsia"/>
        </w:rPr>
        <w:t>　　图 17： 压缩机制冷产品图片</w:t>
      </w:r>
      <w:r>
        <w:rPr>
          <w:rFonts w:hint="eastAsia"/>
        </w:rPr>
        <w:br/>
      </w:r>
      <w:r>
        <w:rPr>
          <w:rFonts w:hint="eastAsia"/>
        </w:rPr>
        <w:t>　　图 18： Peltier/热电制冷产品图片</w:t>
      </w:r>
      <w:r>
        <w:rPr>
          <w:rFonts w:hint="eastAsia"/>
        </w:rPr>
        <w:br/>
      </w:r>
      <w:r>
        <w:rPr>
          <w:rFonts w:hint="eastAsia"/>
        </w:rPr>
        <w:t>　　图 19： 液冷增强型产品图片</w:t>
      </w:r>
      <w:r>
        <w:rPr>
          <w:rFonts w:hint="eastAsia"/>
        </w:rPr>
        <w:br/>
      </w:r>
      <w:r>
        <w:rPr>
          <w:rFonts w:hint="eastAsia"/>
        </w:rPr>
        <w:t>　　图 20： 电阻加热产品图片</w:t>
      </w:r>
      <w:r>
        <w:rPr>
          <w:rFonts w:hint="eastAsia"/>
        </w:rPr>
        <w:br/>
      </w:r>
      <w:r>
        <w:rPr>
          <w:rFonts w:hint="eastAsia"/>
        </w:rPr>
        <w:t>　　图 21： 多区温控产品图片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全球不同应用精密温控箱市场份额2024 &amp; 2032</w:t>
      </w:r>
      <w:r>
        <w:rPr>
          <w:rFonts w:hint="eastAsia"/>
        </w:rPr>
        <w:br/>
      </w:r>
      <w:r>
        <w:rPr>
          <w:rFonts w:hint="eastAsia"/>
        </w:rPr>
        <w:t>　　图 24： 半导体</w:t>
      </w:r>
      <w:r>
        <w:rPr>
          <w:rFonts w:hint="eastAsia"/>
        </w:rPr>
        <w:br/>
      </w:r>
      <w:r>
        <w:rPr>
          <w:rFonts w:hint="eastAsia"/>
        </w:rPr>
        <w:t>　　图 25： 汽车</w:t>
      </w:r>
      <w:r>
        <w:rPr>
          <w:rFonts w:hint="eastAsia"/>
        </w:rPr>
        <w:br/>
      </w:r>
      <w:r>
        <w:rPr>
          <w:rFonts w:hint="eastAsia"/>
        </w:rPr>
        <w:t>　　图 26： 食品和饮料</w:t>
      </w:r>
      <w:r>
        <w:rPr>
          <w:rFonts w:hint="eastAsia"/>
        </w:rPr>
        <w:br/>
      </w:r>
      <w:r>
        <w:rPr>
          <w:rFonts w:hint="eastAsia"/>
        </w:rPr>
        <w:t>　　图 27： 制药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2024年全球前五大生产商精密温控箱市场份额</w:t>
      </w:r>
      <w:r>
        <w:rPr>
          <w:rFonts w:hint="eastAsia"/>
        </w:rPr>
        <w:br/>
      </w:r>
      <w:r>
        <w:rPr>
          <w:rFonts w:hint="eastAsia"/>
        </w:rPr>
        <w:t>　　图 30： 2024年全球精密温控箱第一梯队、第二梯队和第三梯队厂商及市场份额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全球精密温控箱产能、产量、产能利用率及发展趋势（2020-2032）&amp;（千台）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32： 全球精密温控箱产量、需求量及发展趋势（2020-2032）&amp;（千台）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33： 全球主要地区精密温控箱产量市场份额（2020-2032）</w:t>
      </w:r>
      <w:r>
        <w:rPr>
          <w:rFonts w:hint="eastAsia"/>
        </w:rPr>
        <w:br/>
      </w:r>
      <w:r>
        <w:rPr>
          <w:rFonts w:hint="eastAsia"/>
        </w:rPr>
        <w:t>　　图 34： 中国精密温控箱产能、产量、产能利用率及发展趋势（2020-2032）&amp;（千台）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35： 中国精密温控箱产量、市场需求量及发展趋势（2020-2032）&amp;（千台）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36： 全球精密温控箱市场销售额及增长率：（2020-2032）&amp;（万元）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全球市场精密温控箱市场规模：2020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38： 全球市场精密温控箱销量及增长率（2020-2032）&amp;（千台）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39： 全球市场精密温控箱价格趋势（2020-2032）&amp;（元/台）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全球主要地区精密温控箱销售收入（2020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全球主要地区精密温控箱销售收入市场份额（2020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42： 北美市场精密温控箱销量及增长率（2020-2032）&amp;（千台）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43： 北美市场精密温控箱收入及增长率（2020-2032）&amp;（万元）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欧洲市场精密温控箱销量及增长率（2020-2032）&amp;（千台）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45： 欧洲市场精密温控箱收入及增长率（2020-2032）&amp;（万元）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中国市场精密温控箱销量及增长率（2020-2032）&amp;（千台）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47： 中国市场精密温控箱收入及增长率（2020-2032）&amp;（万元）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48： 日本市场精密温控箱销量及增长率（2020-2032）&amp;（千台）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49： 日本市场精密温控箱收入及增长率（2020-2032）&amp;（万元）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50： 东南亚市场精密温控箱销量及增长率（2020-2032）&amp;（千台）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51： 东南亚市场精密温控箱收入及增长率（2020-2032）&amp;（万元）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52： 印度市场精密温控箱销量及增长率（2020-2032）&amp;（千台）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53： 印度市场精密温控箱收入及增长率（2020-2032）&amp;（万元）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全球不同产品类型精密温控箱价格走势（2020-2032）&amp;（元/台）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55： 全球不同应用精密温控箱价格走势（2020-2032）&amp;（元/台）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56： 精密温控箱中国企业SWOT分析</w:t>
      </w:r>
      <w:r>
        <w:rPr>
          <w:rFonts w:hint="eastAsia"/>
        </w:rPr>
        <w:br/>
      </w:r>
      <w:r>
        <w:rPr>
          <w:rFonts w:hint="eastAsia"/>
        </w:rPr>
        <w:t>　　图 57： 精密温控箱产业链</w:t>
      </w:r>
      <w:r>
        <w:rPr>
          <w:rFonts w:hint="eastAsia"/>
        </w:rPr>
        <w:br/>
      </w:r>
      <w:r>
        <w:rPr>
          <w:rFonts w:hint="eastAsia"/>
        </w:rPr>
        <w:t>　　图 58： 精密温控箱行业采购模式分析</w:t>
      </w:r>
      <w:r>
        <w:rPr>
          <w:rFonts w:hint="eastAsia"/>
        </w:rPr>
        <w:br/>
      </w:r>
      <w:r>
        <w:rPr>
          <w:rFonts w:hint="eastAsia"/>
        </w:rPr>
        <w:t>　　图 59： 精密温控箱行业生产模式</w:t>
      </w:r>
      <w:r>
        <w:rPr>
          <w:rFonts w:hint="eastAsia"/>
        </w:rPr>
        <w:br/>
      </w:r>
      <w:r>
        <w:rPr>
          <w:rFonts w:hint="eastAsia"/>
        </w:rPr>
        <w:t>　　图 60： 精密温控箱行业销售模式分析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32690b64aa4505" w:history="1">
        <w:r>
          <w:rPr>
            <w:rStyle w:val="Hyperlink"/>
          </w:rPr>
          <w:t>全球与中国精密温控箱行业发展研究及市场前景报告（2026-2032年）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32690b64aa4505" w:history="1">
        <w:r>
          <w:rPr>
            <w:rStyle w:val="Hyperlink"/>
          </w:rPr>
          <w:t>https://www.20087.com/0/86/JingMiWenKongXiangFaZhanQianJingFenXi.html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e4092ce35845e4" w:history="1">
      <w:r>
        <w:rPr>
          <w:rStyle w:val="Hyperlink"/>
        </w:rPr>
        <w:t>全球与中国精密温控箱行业发展研究及市场前景报告（2026-2032年）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JingMiWenKongXiangFaZhanQianJingFenXi.html" TargetMode="External" Id="R3a32690b64aa45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JingMiWenKongXiangFaZhanQianJingFenXi.html" TargetMode="External" Id="R4ae4092ce35845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2025-11-28T06:45:26Z</dcterms:created>
  <dcterms:modified xsi:type="dcterms:W3CDTF">2025-11-28T07:45:26Z</dcterms:modified>
  <dc:subject>全球与中国精密温控箱行业发展研究及市场前景报告（2026-2032年）</dc:subject>
  <dc:title>全球与中国精密温控箱行业发展研究及市场前景报告（2026-2032年）</dc:title>
  <cp:keywords>全球与中国精密温控箱行业发展研究及市场前景报告（2026-2032年）</cp:keywords>
  <dc:description>全球与中国精密温控箱行业发展研究及市场前景报告（2026-2032年）</dc:description>
</cp:coreProperties>
</file>