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745c7aef4ff7" w:history="1">
              <w:r>
                <w:rPr>
                  <w:rStyle w:val="Hyperlink"/>
                </w:rPr>
                <w:t>2026-2032年中国输送机行业发展调研与市场前景分析报告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745c7aef4ff7" w:history="1">
              <w:r>
                <w:rPr>
                  <w:rStyle w:val="Hyperlink"/>
                </w:rPr>
                <w:t>2026-2032年中国输送机行业发展调研与市场前景分析报告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745c7aef4ff7" w:history="1">
                <w:r>
                  <w:rPr>
                    <w:rStyle w:val="Hyperlink"/>
                  </w:rPr>
                  <w:t>https://www.20087.com/0/A6/ShuSongJiFaZhanQuShi.html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作为物流和制造业中物料搬运的关键设备，近年来受益于自动化和智能化技术的发展，实现了效率和灵活性的双重提升。现代化的输送机系统集成了先进的传感器、驱动技术和控制系统，能够实现物料的精确跟踪和高效处理，减少了人力成本和错误率。</w:t>
      </w:r>
      <w:r>
        <w:rPr>
          <w:rFonts w:hint="eastAsia"/>
        </w:rPr>
        <w:br/>
      </w:r>
      <w:r>
        <w:rPr>
          <w:rFonts w:hint="eastAsia"/>
        </w:rPr>
        <w:t>　　未来，输送机将更加趋向于模块化和智能化。一方面，模块化设计将使得输送机系统的安装、扩展和维护更加便捷，满足不同行业的定制需求。另一方面，通过物联网和人工智能技术，输送机将具备自我诊断和预测性维护能力，实现更加稳定的运行。此外，能源效率和安全性标准的提升，将推动输送机制造商采用更高效的动力系统和安全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745c7aef4ff7" w:history="1">
        <w:r>
          <w:rPr>
            <w:rStyle w:val="Hyperlink"/>
          </w:rPr>
          <w:t>2026-2032年中国输送机行业发展调研与市场前景分析报告</w:t>
        </w:r>
      </w:hyperlink>
      <w:r>
        <w:rPr>
          <w:rFonts w:hint="eastAsia"/>
        </w:rPr>
        <w:t>》基于国家统计局及相关行业协会的详实数据，系统分析了输送机市场规模、竞争格局及输送机重点企业经营状况，梳理输送机行业技术发展现状与未来方向。报告还结合输送机市场供需变化与政策环境，对输送机行业发展前景与趋势作出科学预测，并评估输送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中国输送机行业概述</w:t>
      </w:r>
      <w:r>
        <w:rPr>
          <w:rFonts w:hint="eastAsia"/>
        </w:rPr>
        <w:br/>
      </w:r>
      <w:r>
        <w:rPr>
          <w:rFonts w:hint="eastAsia"/>
        </w:rPr>
        <w:t>　　第一节 输送机行业定义</w:t>
      </w:r>
      <w:r>
        <w:rPr>
          <w:rFonts w:hint="eastAsia"/>
        </w:rPr>
        <w:br/>
      </w:r>
      <w:r>
        <w:rPr>
          <w:rFonts w:hint="eastAsia"/>
        </w:rPr>
        <w:t>　　第二节 输送机行业发展种类</w:t>
      </w:r>
      <w:r>
        <w:rPr>
          <w:rFonts w:hint="eastAsia"/>
        </w:rPr>
        <w:br/>
      </w:r>
      <w:r>
        <w:rPr>
          <w:rFonts w:hint="eastAsia"/>
        </w:rPr>
        <w:t>　　第三节 输送机行业特征</w:t>
      </w:r>
      <w:r>
        <w:rPr>
          <w:rFonts w:hint="eastAsia"/>
        </w:rPr>
        <w:br/>
      </w:r>
      <w:r>
        <w:rPr>
          <w:rFonts w:hint="eastAsia"/>
        </w:rPr>
        <w:t>　　第四节 输送机行业发展历程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2025-2026年中国输送机行业发展环境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输送机行业相关政策及影响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中国输送机行业发展特点</w:t>
      </w:r>
      <w:r>
        <w:rPr>
          <w:rFonts w:hint="eastAsia"/>
        </w:rPr>
        <w:br/>
      </w:r>
      <w:r>
        <w:rPr>
          <w:rFonts w:hint="eastAsia"/>
        </w:rPr>
        <w:t>　　第一节 输送机行业运行分析</w:t>
      </w:r>
      <w:r>
        <w:rPr>
          <w:rFonts w:hint="eastAsia"/>
        </w:rPr>
        <w:br/>
      </w:r>
      <w:r>
        <w:rPr>
          <w:rFonts w:hint="eastAsia"/>
        </w:rPr>
        <w:t>　　第二节 中国输送机行业重要性</w:t>
      </w:r>
      <w:r>
        <w:rPr>
          <w:rFonts w:hint="eastAsia"/>
        </w:rPr>
        <w:br/>
      </w:r>
      <w:r>
        <w:rPr>
          <w:rFonts w:hint="eastAsia"/>
        </w:rPr>
        <w:t>　　第三节 输送机行业特性分析</w:t>
      </w:r>
      <w:r>
        <w:rPr>
          <w:rFonts w:hint="eastAsia"/>
        </w:rPr>
        <w:br/>
      </w:r>
      <w:r>
        <w:rPr>
          <w:rFonts w:hint="eastAsia"/>
        </w:rPr>
        <w:t>　　第四节 输送机行业发展历程</w:t>
      </w:r>
      <w:r>
        <w:rPr>
          <w:rFonts w:hint="eastAsia"/>
        </w:rPr>
        <w:br/>
      </w:r>
      <w:r>
        <w:rPr>
          <w:rFonts w:hint="eastAsia"/>
        </w:rPr>
        <w:t>　　第五节 输送机行业技术现状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中国输送机行业供需情况</w:t>
      </w:r>
      <w:r>
        <w:rPr>
          <w:rFonts w:hint="eastAsia"/>
        </w:rPr>
        <w:br/>
      </w:r>
      <w:r>
        <w:rPr>
          <w:rFonts w:hint="eastAsia"/>
        </w:rPr>
        <w:t>　　第一节 输送机行业市场需求分析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输送机行业供给能力分析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输送机行业销售状况分析</w:t>
      </w:r>
      <w:r>
        <w:rPr>
          <w:rFonts w:hint="eastAsia"/>
        </w:rPr>
        <w:br/>
      </w:r>
      <w:r>
        <w:rPr>
          <w:rFonts w:hint="eastAsia"/>
        </w:rPr>
        <w:t>　　第一节 输送机行业销售收入分析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输送机行业投资收益率分析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输送机行业产品销售成本分析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输送机行业销售税金分析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输送机行业进出口分析</w:t>
      </w:r>
      <w:r>
        <w:rPr>
          <w:rFonts w:hint="eastAsia"/>
        </w:rPr>
        <w:br/>
      </w:r>
      <w:r>
        <w:rPr>
          <w:rFonts w:hint="eastAsia"/>
        </w:rPr>
        <w:t>　　第一节 输送机行业历史进出口总量变化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一、输送机行业进口总量变化</w:t>
      </w:r>
      <w:r>
        <w:rPr>
          <w:rFonts w:hint="eastAsia"/>
        </w:rPr>
        <w:br/>
      </w:r>
      <w:r>
        <w:rPr>
          <w:rFonts w:hint="eastAsia"/>
        </w:rPr>
        <w:t>　　　　二、输送机行业出口总量变化</w:t>
      </w:r>
      <w:r>
        <w:rPr>
          <w:rFonts w:hint="eastAsia"/>
        </w:rPr>
        <w:br/>
      </w:r>
      <w:r>
        <w:rPr>
          <w:rFonts w:hint="eastAsia"/>
        </w:rPr>
        <w:t>　　　　三、输送机行业进出口差量变动情况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输送机行业历史进出口结构变化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一、输送机行业进口来源分析</w:t>
      </w:r>
      <w:r>
        <w:rPr>
          <w:rFonts w:hint="eastAsia"/>
        </w:rPr>
        <w:br/>
      </w:r>
      <w:r>
        <w:rPr>
          <w:rFonts w:hint="eastAsia"/>
        </w:rPr>
        <w:t>　　　　二、输送机行业出口去向分析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影响输送机行业进出口的主要因素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输送机行业进出口态势展望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一、输送机行业进口态势展望</w:t>
      </w:r>
      <w:r>
        <w:rPr>
          <w:rFonts w:hint="eastAsia"/>
        </w:rPr>
        <w:br/>
      </w:r>
      <w:r>
        <w:rPr>
          <w:rFonts w:hint="eastAsia"/>
        </w:rPr>
        <w:t>　　　　二、输送机行业出口态势展望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输送机重点企业发展展望</w:t>
      </w:r>
      <w:r>
        <w:rPr>
          <w:rFonts w:hint="eastAsia"/>
        </w:rPr>
        <w:br/>
      </w:r>
      <w:r>
        <w:rPr>
          <w:rFonts w:hint="eastAsia"/>
        </w:rPr>
        <w:t>　　第一节 输送机企业（一）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输送机企业（六）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一、2026-2032年输送机行业产能预测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二、2026-2032年输送机行业产量预测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一、2026-2032年输送机行业需求预测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二、2026-2032年输送机行业市场供需平衡预测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745c7aef4ff7" w:history="1">
        <w:r>
          <w:rPr>
            <w:rStyle w:val="Hyperlink"/>
          </w:rPr>
          <w:t>2026-2032年中国输送机行业发展调研与市场前景分析报告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745c7aef4ff7" w:history="1">
        <w:r>
          <w:rPr>
            <w:rStyle w:val="Hyperlink"/>
          </w:rPr>
          <w:t>https://www.20087.com/0/A6/ShuSongJiFaZhanQuShi.html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361bed50c407e" w:history="1">
      <w:r>
        <w:rPr>
          <w:rStyle w:val="Hyperlink"/>
        </w:rPr>
        <w:t>2026-2032年中国输送机行业发展调研与市场前景分析报告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uSongJiFaZhanQuShi.html" TargetMode="External" Id="Ra8fb745c7ae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uSongJiFaZhanQuShi.html" TargetMode="External" Id="Rd3d361bed50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2025-10-17T07:45:00Z</dcterms:created>
  <dcterms:modified xsi:type="dcterms:W3CDTF">2025-10-17T08:45:00Z</dcterms:modified>
  <dc:subject>2026-2032年中国输送机行业发展调研与市场前景分析报告</dc:subject>
  <dc:title>2026-2032年中国输送机行业发展调研与市场前景分析报告</dc:title>
  <cp:keywords>2026-2032年中国输送机行业发展调研与市场前景分析报告</cp:keywords>
  <dc:description>2026-2032年中国输送机行业发展调研与市场前景分析报告</dc:description>
</cp:coreProperties>
</file>