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fd6baf2a04609" w:history="1">
              <w:r>
                <w:rPr>
                  <w:rStyle w:val="Hyperlink"/>
                </w:rPr>
                <w:t>2026-2032年中国进样针市场调研与行业前景预测报告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fd6baf2a04609" w:history="1">
              <w:r>
                <w:rPr>
                  <w:rStyle w:val="Hyperlink"/>
                </w:rPr>
                <w:t>2026-2032年中国进样针市场调研与行业前景预测报告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fd6baf2a04609" w:history="1">
                <w:r>
                  <w:rPr>
                    <w:rStyle w:val="Hyperlink"/>
                  </w:rPr>
                  <w:t>https://www.20087.com/0/66/JinYangZhenShiChangXianZhuangHeQianJing.html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样针是实验室分析仪器（如气相色谱、液相色谱、质谱）的关键耗材，用于精确转移微量液体样品，其精度、重复性与化学惰性直接影响分析结果可靠性。主流产品采用高硼硅玻璃针管与聚四氟乙烯密封活塞，部分高端型号配备金属加固套管以提升耐用性。在生物医药与环境检测领域，对痕量分析和交叉污染控制的要求推动低吸附、预清洗及一次性进样针普及。然而，在高粘度、含颗粒或强腐蚀性样品处理中，针尖堵塞、活塞卡滞及校准漂移仍是常见问题。</w:t>
      </w:r>
      <w:r>
        <w:rPr>
          <w:rFonts w:hint="eastAsia"/>
        </w:rPr>
        <w:br/>
      </w:r>
      <w:r>
        <w:rPr>
          <w:rFonts w:hint="eastAsia"/>
        </w:rPr>
        <w:t>　　未来，进样针将向智能化、微型化与材料革新方向发展。市场调研网认为，集成微型压力传感器的智能进样针可实时反馈推注阻力，预警堵塞风险；微流控芯片集成式进样系统将实现纳升级精准操控，适配单细胞分析等前沿应用。在材料层面，陶瓷或蓝宝石针管有望替代玻璃，提升耐磨与抗化学腐蚀性能。此外，与自动化进样平台深度协同的标准化接口将强化兼容性。长远看，进样针将从被动转移工具升级为具备状态感知、误差补偿与数据记录能力的智能分析前端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fd6baf2a04609" w:history="1">
        <w:r>
          <w:rPr>
            <w:rStyle w:val="Hyperlink"/>
          </w:rPr>
          <w:t>2026-2032年中国进样针市场调研与行业前景预测报告</w:t>
        </w:r>
      </w:hyperlink>
      <w:r>
        <w:rPr>
          <w:rFonts w:hint="eastAsia"/>
        </w:rPr>
        <w:t>》，2025年进样针行业市场规模达 亿元，预计2032年市场规模将达 亿元，期间年均复合增长率（CAGR）达 %。报告基于统计局、相关行业协会及科研机构的详实数据，系统呈现进样针行业市场规模、技术发展现状及未来趋势，客观分析进样针行业竞争格局与主要企业经营状况。报告从进样针供需关系、政策环境等维度，评估了进样针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进样针行业概述</w:t>
      </w:r>
      <w:r>
        <w:rPr>
          <w:rFonts w:hint="eastAsia"/>
        </w:rPr>
        <w:br/>
      </w:r>
      <w:r>
        <w:rPr>
          <w:rFonts w:hint="eastAsia"/>
        </w:rPr>
        <w:t>　　第一节 进样针定义与分类</w:t>
      </w:r>
      <w:r>
        <w:rPr>
          <w:rFonts w:hint="eastAsia"/>
        </w:rPr>
        <w:br/>
      </w:r>
      <w:r>
        <w:rPr>
          <w:rFonts w:hint="eastAsia"/>
        </w:rPr>
        <w:t>　　第二节 进样针应用领域</w:t>
      </w:r>
      <w:r>
        <w:rPr>
          <w:rFonts w:hint="eastAsia"/>
        </w:rPr>
        <w:br/>
      </w:r>
      <w:r>
        <w:rPr>
          <w:rFonts w:hint="eastAsia"/>
        </w:rPr>
        <w:t>　　第三节 进样针行业经济指标分析</w:t>
      </w:r>
      <w:r>
        <w:rPr>
          <w:rFonts w:hint="eastAsia"/>
        </w:rPr>
        <w:br/>
      </w:r>
      <w:r>
        <w:rPr>
          <w:rFonts w:hint="eastAsia"/>
        </w:rPr>
        <w:t>　　　　一、进样针行业赢利性评估</w:t>
      </w:r>
      <w:r>
        <w:rPr>
          <w:rFonts w:hint="eastAsia"/>
        </w:rPr>
        <w:br/>
      </w:r>
      <w:r>
        <w:rPr>
          <w:rFonts w:hint="eastAsia"/>
        </w:rPr>
        <w:t>　　　　二、进样针行业成长速度分析</w:t>
      </w:r>
      <w:r>
        <w:rPr>
          <w:rFonts w:hint="eastAsia"/>
        </w:rPr>
        <w:br/>
      </w:r>
      <w:r>
        <w:rPr>
          <w:rFonts w:hint="eastAsia"/>
        </w:rPr>
        <w:t>　　　　三、进样针附加值提升空间探讨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四、进样针行业进入壁垒分析</w:t>
      </w:r>
      <w:r>
        <w:rPr>
          <w:rFonts w:hint="eastAsia"/>
        </w:rPr>
        <w:br/>
      </w:r>
      <w:r>
        <w:rPr>
          <w:rFonts w:hint="eastAsia"/>
        </w:rPr>
        <w:t>　　　　五、进样针行业风险性评估</w:t>
      </w:r>
      <w:r>
        <w:rPr>
          <w:rFonts w:hint="eastAsia"/>
        </w:rPr>
        <w:br/>
      </w:r>
      <w:r>
        <w:rPr>
          <w:rFonts w:hint="eastAsia"/>
        </w:rPr>
        <w:t>　　　　六、进样针行业周期性分析</w:t>
      </w:r>
      <w:r>
        <w:rPr>
          <w:rFonts w:hint="eastAsia"/>
        </w:rPr>
        <w:br/>
      </w:r>
      <w:r>
        <w:rPr>
          <w:rFonts w:hint="eastAsia"/>
        </w:rPr>
        <w:t>　　　　七、进样针行业竞争程度指标</w:t>
      </w:r>
      <w:r>
        <w:rPr>
          <w:rFonts w:hint="eastAsia"/>
        </w:rPr>
        <w:br/>
      </w:r>
      <w:r>
        <w:rPr>
          <w:rFonts w:hint="eastAsia"/>
        </w:rPr>
        <w:t>　　　　八、进样针行业成熟度综合分析</w:t>
      </w:r>
      <w:r>
        <w:rPr>
          <w:rFonts w:hint="eastAsia"/>
        </w:rPr>
        <w:br/>
      </w:r>
      <w:r>
        <w:rPr>
          <w:rFonts w:hint="eastAsia"/>
        </w:rPr>
        <w:t>　　第四节 进样针产业链及经营模式分析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三、进样针销售模式与渠道策略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全球进样针市场发展分析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2025-2026年全球进样针行业发展分析</w:t>
      </w:r>
      <w:r>
        <w:rPr>
          <w:rFonts w:hint="eastAsia"/>
        </w:rPr>
        <w:br/>
      </w:r>
      <w:r>
        <w:rPr>
          <w:rFonts w:hint="eastAsia"/>
        </w:rPr>
        <w:t>　　　　一、全球进样针行业市场规模与趋势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二、全球进样针行业发展特点</w:t>
      </w:r>
      <w:r>
        <w:rPr>
          <w:rFonts w:hint="eastAsia"/>
        </w:rPr>
        <w:br/>
      </w:r>
      <w:r>
        <w:rPr>
          <w:rFonts w:hint="eastAsia"/>
        </w:rPr>
        <w:t>　　　　三、全球进样针行业竞争格局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主要国家与地区进样针市场分析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2026-2032年全球进样针行业发展趋势与前景预测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一、进样针行业发展趋势</w:t>
      </w:r>
      <w:r>
        <w:rPr>
          <w:rFonts w:hint="eastAsia"/>
        </w:rPr>
        <w:br/>
      </w:r>
      <w:r>
        <w:rPr>
          <w:rFonts w:hint="eastAsia"/>
        </w:rPr>
        <w:t>　　　　二、进样针行业发展潜力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中国进样针行业市场分析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2025-2026年进样针产能与投资动态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一、国内进样针产能现状与利用效率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二、进样针产能扩张与投资动态分析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2026-2032年进样针行业产量统计与趋势预测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一、2020-2025年进样针行业产量与增长趋势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1、2020-2025年进样针产量及增长趋势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2、2020-2025年进样针细分产品产量及份额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二、进样针产量影响因素分析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三、2026-2032年进样针产量预测</w:t>
      </w:r>
      <w:r>
        <w:rPr>
          <w:rFonts w:hint="eastAsia"/>
        </w:rPr>
        <w:br/>
      </w:r>
      <w:r>
        <w:rPr>
          <w:rFonts w:hint="eastAsia"/>
        </w:rPr>
        <w:t>　　第三节 2026-2032年进样针市场需求与销售分析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一、2025-2026年进样针行业需求现状</w:t>
      </w:r>
      <w:r>
        <w:rPr>
          <w:rFonts w:hint="eastAsia"/>
        </w:rPr>
        <w:br/>
      </w:r>
      <w:r>
        <w:rPr>
          <w:rFonts w:hint="eastAsia"/>
        </w:rPr>
        <w:t>　　　　二、进样针客户群体与需求特点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三、2020-2025年进样针行业销售规模分析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四、2026-2032年进样针市场增长潜力与规模预测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2025-2026年进样针行业技术发展现状及趋势分析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进样针行业技术发展现状分析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国内外进样针行业技术差距分析及差距形成的主要原因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进样针行业技术发展方向、趋势预测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提升进样针行业技术能力策略建议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中国进样针细分市场分析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一、2025-2026年进样针主要细分产品市场现状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进样针价格机制与竞争策略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一、2020-2025年进样针市场价格走势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进样针定价策略与方法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2026-2032年进样针价格竞争态势与趋势预测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中国进样针行业重点区域市场研究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2025-2026年重点区域进样针市场发展概况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二、2020-2025年进样针市场需求规模情况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三、2026-2032年进样针行业发展潜力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2020-2025年中国进样针行业进出口情况分析</w:t>
      </w:r>
      <w:r>
        <w:rPr>
          <w:rFonts w:hint="eastAsia"/>
        </w:rPr>
        <w:br/>
      </w:r>
      <w:r>
        <w:rPr>
          <w:rFonts w:hint="eastAsia"/>
        </w:rPr>
        <w:t>　　第一节 进样针行业进口规模与来源分析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一、2020-2025年进样针进口规模分析</w:t>
      </w:r>
      <w:r>
        <w:rPr>
          <w:rFonts w:hint="eastAsia"/>
        </w:rPr>
        <w:br/>
      </w:r>
      <w:r>
        <w:rPr>
          <w:rFonts w:hint="eastAsia"/>
        </w:rPr>
        <w:t>　　　　二、进样针主要进口来源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进样针行业出口规模与目的地分析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一、2020-2025年进样针出口规模分析</w:t>
      </w:r>
      <w:r>
        <w:rPr>
          <w:rFonts w:hint="eastAsia"/>
        </w:rPr>
        <w:br/>
      </w:r>
      <w:r>
        <w:rPr>
          <w:rFonts w:hint="eastAsia"/>
        </w:rPr>
        <w:t>　　　　二、进样针主要出口目的地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2020-2025年中国进样针总体规模与财务指标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中国进样针行业总体规模分析</w:t>
      </w:r>
      <w:r>
        <w:rPr>
          <w:rFonts w:hint="eastAsia"/>
        </w:rPr>
        <w:br/>
      </w:r>
      <w:r>
        <w:rPr>
          <w:rFonts w:hint="eastAsia"/>
        </w:rPr>
        <w:t>　　　　一、进样针企业数量与结构</w:t>
      </w:r>
      <w:r>
        <w:rPr>
          <w:rFonts w:hint="eastAsia"/>
        </w:rPr>
        <w:br/>
      </w:r>
      <w:r>
        <w:rPr>
          <w:rFonts w:hint="eastAsia"/>
        </w:rPr>
        <w:t>　　　　二、进样针从业人员规模</w:t>
      </w:r>
      <w:r>
        <w:rPr>
          <w:rFonts w:hint="eastAsia"/>
        </w:rPr>
        <w:br/>
      </w:r>
      <w:r>
        <w:rPr>
          <w:rFonts w:hint="eastAsia"/>
        </w:rPr>
        <w:t>　　　　三、进样针行业资产状况</w:t>
      </w:r>
      <w:r>
        <w:rPr>
          <w:rFonts w:hint="eastAsia"/>
        </w:rPr>
        <w:br/>
      </w:r>
      <w:r>
        <w:rPr>
          <w:rFonts w:hint="eastAsia"/>
        </w:rPr>
        <w:t>　　第二节 中国进样针行业财务指标总体分析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进样针行业重点企业经营状况分析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进样针领先企业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进样针标杆企业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进样针代表企业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进样针龙头企业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进样针重点企业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中国进样针行业竞争格局分析</w:t>
      </w:r>
      <w:r>
        <w:rPr>
          <w:rFonts w:hint="eastAsia"/>
        </w:rPr>
        <w:br/>
      </w:r>
      <w:r>
        <w:rPr>
          <w:rFonts w:hint="eastAsia"/>
        </w:rPr>
        <w:t>　　第一节 进样针行业竞争格局总览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2025-2026年进样针行业竞争力分析</w:t>
      </w:r>
      <w:r>
        <w:rPr>
          <w:rFonts w:hint="eastAsia"/>
        </w:rPr>
        <w:br/>
      </w:r>
      <w:r>
        <w:rPr>
          <w:rFonts w:hint="eastAsia"/>
        </w:rPr>
        <w:t>　　　　一、进样针供应商议价能力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四、进样针替代品威胁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2020-2025年进样针行业企业并购活动分析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2025-2026年进样针行业会展与招投标活动分析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一、进样针行业会展活动及其市场影响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2026年中国进样针企业发展策略分析</w:t>
      </w:r>
      <w:r>
        <w:rPr>
          <w:rFonts w:hint="eastAsia"/>
        </w:rPr>
        <w:br/>
      </w:r>
      <w:r>
        <w:rPr>
          <w:rFonts w:hint="eastAsia"/>
        </w:rPr>
        <w:t>　　第一节 进样针市场策略分析</w:t>
      </w:r>
      <w:r>
        <w:rPr>
          <w:rFonts w:hint="eastAsia"/>
        </w:rPr>
        <w:br/>
      </w:r>
      <w:r>
        <w:rPr>
          <w:rFonts w:hint="eastAsia"/>
        </w:rPr>
        <w:t>　　　　一、进样针市场定位与拓展策略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二、进样针市场细分与目标客户</w:t>
      </w:r>
      <w:r>
        <w:rPr>
          <w:rFonts w:hint="eastAsia"/>
        </w:rPr>
        <w:br/>
      </w:r>
      <w:r>
        <w:rPr>
          <w:rFonts w:hint="eastAsia"/>
        </w:rPr>
        <w:t>　　第二节 进样针销售策略分析</w:t>
      </w:r>
      <w:r>
        <w:rPr>
          <w:rFonts w:hint="eastAsia"/>
        </w:rPr>
        <w:br/>
      </w:r>
      <w:r>
        <w:rPr>
          <w:rFonts w:hint="eastAsia"/>
        </w:rPr>
        <w:t>　　　　一、进样针销售渠道与网络建设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提高进样针企业竞争力建议</w:t>
      </w:r>
      <w:r>
        <w:rPr>
          <w:rFonts w:hint="eastAsia"/>
        </w:rPr>
        <w:br/>
      </w:r>
      <w:r>
        <w:rPr>
          <w:rFonts w:hint="eastAsia"/>
        </w:rPr>
        <w:t>　　　　一、进样针技术创新与管理优化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进样针品牌战略思考</w:t>
      </w:r>
      <w:r>
        <w:rPr>
          <w:rFonts w:hint="eastAsia"/>
        </w:rPr>
        <w:br/>
      </w:r>
      <w:r>
        <w:rPr>
          <w:rFonts w:hint="eastAsia"/>
        </w:rPr>
        <w:t>　　　　一、进样针品牌建设与维护</w:t>
      </w:r>
      <w:r>
        <w:rPr>
          <w:rFonts w:hint="eastAsia"/>
        </w:rPr>
        <w:br/>
      </w:r>
      <w:r>
        <w:rPr>
          <w:rFonts w:hint="eastAsia"/>
        </w:rPr>
        <w:t>　　　　二、进样针品牌影响力与市场竞争力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中国进样针行业风险与对策</w:t>
      </w:r>
      <w:r>
        <w:rPr>
          <w:rFonts w:hint="eastAsia"/>
        </w:rPr>
        <w:br/>
      </w:r>
      <w:r>
        <w:rPr>
          <w:rFonts w:hint="eastAsia"/>
        </w:rPr>
        <w:t>　　第一节 进样针行业SWOT分析</w:t>
      </w:r>
      <w:r>
        <w:rPr>
          <w:rFonts w:hint="eastAsia"/>
        </w:rPr>
        <w:br/>
      </w:r>
      <w:r>
        <w:rPr>
          <w:rFonts w:hint="eastAsia"/>
        </w:rPr>
        <w:t>　　　　一、进样针行业优势分析</w:t>
      </w:r>
      <w:r>
        <w:rPr>
          <w:rFonts w:hint="eastAsia"/>
        </w:rPr>
        <w:br/>
      </w:r>
      <w:r>
        <w:rPr>
          <w:rFonts w:hint="eastAsia"/>
        </w:rPr>
        <w:t>　　　　二、进样针行业劣势分析</w:t>
      </w:r>
      <w:r>
        <w:rPr>
          <w:rFonts w:hint="eastAsia"/>
        </w:rPr>
        <w:br/>
      </w:r>
      <w:r>
        <w:rPr>
          <w:rFonts w:hint="eastAsia"/>
        </w:rPr>
        <w:t>　　　　三、进样针市场机会探索</w:t>
      </w:r>
      <w:r>
        <w:rPr>
          <w:rFonts w:hint="eastAsia"/>
        </w:rPr>
        <w:br/>
      </w:r>
      <w:r>
        <w:rPr>
          <w:rFonts w:hint="eastAsia"/>
        </w:rPr>
        <w:t>　　　　四、进样针市场威胁评估</w:t>
      </w:r>
      <w:r>
        <w:rPr>
          <w:rFonts w:hint="eastAsia"/>
        </w:rPr>
        <w:br/>
      </w:r>
      <w:r>
        <w:rPr>
          <w:rFonts w:hint="eastAsia"/>
        </w:rPr>
        <w:t>　　第二节 进样针行业风险及对策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2026-2032年中国进样针行业前景与发展趋势</w:t>
      </w:r>
      <w:r>
        <w:rPr>
          <w:rFonts w:hint="eastAsia"/>
        </w:rPr>
        <w:br/>
      </w:r>
      <w:r>
        <w:rPr>
          <w:rFonts w:hint="eastAsia"/>
        </w:rPr>
        <w:t>　　第一节 进样针行业发展环境分析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2026-2032年进样针行业发展趋势与方向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一、进样针行业发展方向预测</w:t>
      </w:r>
      <w:r>
        <w:rPr>
          <w:rFonts w:hint="eastAsia"/>
        </w:rPr>
        <w:br/>
      </w:r>
      <w:r>
        <w:rPr>
          <w:rFonts w:hint="eastAsia"/>
        </w:rPr>
        <w:t>　　　　二、进样针发展趋势分析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2026-2032年进样针行业发展潜力与机遇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一、进样针市场发展潜力评估</w:t>
      </w:r>
      <w:r>
        <w:rPr>
          <w:rFonts w:hint="eastAsia"/>
        </w:rPr>
        <w:br/>
      </w:r>
      <w:r>
        <w:rPr>
          <w:rFonts w:hint="eastAsia"/>
        </w:rPr>
        <w:t>　　　　二、进样针新兴市场与机遇探索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进样针行业研究结论与建议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进样针行业发展建议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进样针介绍</w:t>
      </w:r>
      <w:r>
        <w:rPr>
          <w:rFonts w:hint="eastAsia"/>
        </w:rPr>
        <w:br/>
      </w:r>
      <w:r>
        <w:rPr>
          <w:rFonts w:hint="eastAsia"/>
        </w:rPr>
        <w:t>　　图表 进样针图片</w:t>
      </w:r>
      <w:r>
        <w:rPr>
          <w:rFonts w:hint="eastAsia"/>
        </w:rPr>
        <w:br/>
      </w:r>
      <w:r>
        <w:rPr>
          <w:rFonts w:hint="eastAsia"/>
        </w:rPr>
        <w:t>　　图表 进样针种类</w:t>
      </w:r>
      <w:r>
        <w:rPr>
          <w:rFonts w:hint="eastAsia"/>
        </w:rPr>
        <w:br/>
      </w:r>
      <w:r>
        <w:rPr>
          <w:rFonts w:hint="eastAsia"/>
        </w:rPr>
        <w:t>　　图表 进样针发展历程</w:t>
      </w:r>
      <w:r>
        <w:rPr>
          <w:rFonts w:hint="eastAsia"/>
        </w:rPr>
        <w:br/>
      </w:r>
      <w:r>
        <w:rPr>
          <w:rFonts w:hint="eastAsia"/>
        </w:rPr>
        <w:t>　　图表 进样针用途 应用</w:t>
      </w:r>
      <w:r>
        <w:rPr>
          <w:rFonts w:hint="eastAsia"/>
        </w:rPr>
        <w:br/>
      </w:r>
      <w:r>
        <w:rPr>
          <w:rFonts w:hint="eastAsia"/>
        </w:rPr>
        <w:t>　　图表 进样针政策</w:t>
      </w:r>
      <w:r>
        <w:rPr>
          <w:rFonts w:hint="eastAsia"/>
        </w:rPr>
        <w:br/>
      </w:r>
      <w:r>
        <w:rPr>
          <w:rFonts w:hint="eastAsia"/>
        </w:rPr>
        <w:t>　　图表 进样针技术 专利情况</w:t>
      </w:r>
      <w:r>
        <w:rPr>
          <w:rFonts w:hint="eastAsia"/>
        </w:rPr>
        <w:br/>
      </w:r>
      <w:r>
        <w:rPr>
          <w:rFonts w:hint="eastAsia"/>
        </w:rPr>
        <w:t>　　图表 进样针标准</w:t>
      </w:r>
      <w:r>
        <w:rPr>
          <w:rFonts w:hint="eastAsia"/>
        </w:rPr>
        <w:br/>
      </w:r>
      <w:r>
        <w:rPr>
          <w:rFonts w:hint="eastAsia"/>
        </w:rPr>
        <w:t>　　图表 2020-2025年中国进样针市场规模分析</w:t>
      </w:r>
      <w:r>
        <w:rPr>
          <w:rFonts w:hint="eastAsia"/>
        </w:rPr>
        <w:br/>
      </w:r>
      <w:r>
        <w:rPr>
          <w:rFonts w:hint="eastAsia"/>
        </w:rPr>
        <w:t>　　图表 进样针产业链分析</w:t>
      </w:r>
      <w:r>
        <w:rPr>
          <w:rFonts w:hint="eastAsia"/>
        </w:rPr>
        <w:br/>
      </w:r>
      <w:r>
        <w:rPr>
          <w:rFonts w:hint="eastAsia"/>
        </w:rPr>
        <w:t>　　图表 2020-2025年进样针市场容量分析</w:t>
      </w:r>
      <w:r>
        <w:rPr>
          <w:rFonts w:hint="eastAsia"/>
        </w:rPr>
        <w:br/>
      </w:r>
      <w:r>
        <w:rPr>
          <w:rFonts w:hint="eastAsia"/>
        </w:rPr>
        <w:t>　　图表 进样针品牌</w:t>
      </w:r>
      <w:r>
        <w:rPr>
          <w:rFonts w:hint="eastAsia"/>
        </w:rPr>
        <w:br/>
      </w:r>
      <w:r>
        <w:rPr>
          <w:rFonts w:hint="eastAsia"/>
        </w:rPr>
        <w:t>　　图表 进样针生产现状</w:t>
      </w:r>
      <w:r>
        <w:rPr>
          <w:rFonts w:hint="eastAsia"/>
        </w:rPr>
        <w:br/>
      </w:r>
      <w:r>
        <w:rPr>
          <w:rFonts w:hint="eastAsia"/>
        </w:rPr>
        <w:t>　　图表 2020-2025年中国进样针产能统计</w:t>
      </w:r>
      <w:r>
        <w:rPr>
          <w:rFonts w:hint="eastAsia"/>
        </w:rPr>
        <w:br/>
      </w:r>
      <w:r>
        <w:rPr>
          <w:rFonts w:hint="eastAsia"/>
        </w:rPr>
        <w:t>　　图表 2020-2025年中国进样针产量情况</w:t>
      </w:r>
      <w:r>
        <w:rPr>
          <w:rFonts w:hint="eastAsia"/>
        </w:rPr>
        <w:br/>
      </w:r>
      <w:r>
        <w:rPr>
          <w:rFonts w:hint="eastAsia"/>
        </w:rPr>
        <w:t>　　图表 2020-2025年中国进样针销售情况</w:t>
      </w:r>
      <w:r>
        <w:rPr>
          <w:rFonts w:hint="eastAsia"/>
        </w:rPr>
        <w:br/>
      </w:r>
      <w:r>
        <w:rPr>
          <w:rFonts w:hint="eastAsia"/>
        </w:rPr>
        <w:t>　　图表 2020-2025年中国进样针市场需求情况</w:t>
      </w:r>
      <w:r>
        <w:rPr>
          <w:rFonts w:hint="eastAsia"/>
        </w:rPr>
        <w:br/>
      </w:r>
      <w:r>
        <w:rPr>
          <w:rFonts w:hint="eastAsia"/>
        </w:rPr>
        <w:t>　　图表 进样针价格走势</w:t>
      </w:r>
      <w:r>
        <w:rPr>
          <w:rFonts w:hint="eastAsia"/>
        </w:rPr>
        <w:br/>
      </w:r>
      <w:r>
        <w:rPr>
          <w:rFonts w:hint="eastAsia"/>
        </w:rPr>
        <w:t>　　图表 2026年中国进样针公司数量统计 单位：家</w:t>
      </w:r>
      <w:r>
        <w:rPr>
          <w:rFonts w:hint="eastAsia"/>
        </w:rPr>
        <w:br/>
      </w:r>
      <w:r>
        <w:rPr>
          <w:rFonts w:hint="eastAsia"/>
        </w:rPr>
        <w:t>　　图表 进样针成本和利润分析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华东地区进样针市场需求情况</w:t>
      </w:r>
      <w:r>
        <w:rPr>
          <w:rFonts w:hint="eastAsia"/>
        </w:rPr>
        <w:br/>
      </w:r>
      <w:r>
        <w:rPr>
          <w:rFonts w:hint="eastAsia"/>
        </w:rPr>
        <w:t>　　图表 华南地区进样针市场规模及增长情况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华南地区进样针需求情况</w:t>
      </w:r>
      <w:r>
        <w:rPr>
          <w:rFonts w:hint="eastAsia"/>
        </w:rPr>
        <w:br/>
      </w:r>
      <w:r>
        <w:rPr>
          <w:rFonts w:hint="eastAsia"/>
        </w:rPr>
        <w:t>　　图表 华北地区进样针市场规模及增长情况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华北地区进样针需求情况</w:t>
      </w:r>
      <w:r>
        <w:rPr>
          <w:rFonts w:hint="eastAsia"/>
        </w:rPr>
        <w:br/>
      </w:r>
      <w:r>
        <w:rPr>
          <w:rFonts w:hint="eastAsia"/>
        </w:rPr>
        <w:t>　　图表 华中地区进样针市场规模及增长情况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华中地区进样针市场需求情况</w:t>
      </w:r>
      <w:r>
        <w:rPr>
          <w:rFonts w:hint="eastAsia"/>
        </w:rPr>
        <w:br/>
      </w:r>
      <w:r>
        <w:rPr>
          <w:rFonts w:hint="eastAsia"/>
        </w:rPr>
        <w:t>　　图表 进样针招标、中标情况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2020-2025年中国进样针进口数据统计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2020-2025年中国进样针出口数据分析</w:t>
      </w:r>
      <w:r>
        <w:rPr>
          <w:rFonts w:hint="eastAsia"/>
        </w:rPr>
        <w:br/>
      </w:r>
      <w:r>
        <w:rPr>
          <w:rFonts w:hint="eastAsia"/>
        </w:rPr>
        <w:t>　　图表 2026年中国进样针进口来源国家及地区分析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2026年中国进样针出口目的国家及地区分析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进样针最新消息</w:t>
      </w:r>
      <w:r>
        <w:rPr>
          <w:rFonts w:hint="eastAsia"/>
        </w:rPr>
        <w:br/>
      </w:r>
      <w:r>
        <w:rPr>
          <w:rFonts w:hint="eastAsia"/>
        </w:rPr>
        <w:t>　　图表 进样针企业简介</w:t>
      </w:r>
      <w:r>
        <w:rPr>
          <w:rFonts w:hint="eastAsia"/>
        </w:rPr>
        <w:br/>
      </w:r>
      <w:r>
        <w:rPr>
          <w:rFonts w:hint="eastAsia"/>
        </w:rPr>
        <w:t>　　图表 企业进样针产品</w:t>
      </w:r>
      <w:r>
        <w:rPr>
          <w:rFonts w:hint="eastAsia"/>
        </w:rPr>
        <w:br/>
      </w:r>
      <w:r>
        <w:rPr>
          <w:rFonts w:hint="eastAsia"/>
        </w:rPr>
        <w:t>　　图表 进样针企业经营情况</w:t>
      </w:r>
      <w:r>
        <w:rPr>
          <w:rFonts w:hint="eastAsia"/>
        </w:rPr>
        <w:br/>
      </w:r>
      <w:r>
        <w:rPr>
          <w:rFonts w:hint="eastAsia"/>
        </w:rPr>
        <w:t>　　图表 进样针企业(二)简介</w:t>
      </w:r>
      <w:r>
        <w:rPr>
          <w:rFonts w:hint="eastAsia"/>
        </w:rPr>
        <w:br/>
      </w:r>
      <w:r>
        <w:rPr>
          <w:rFonts w:hint="eastAsia"/>
        </w:rPr>
        <w:t>　　图表 企业进样针产品型号</w:t>
      </w:r>
      <w:r>
        <w:rPr>
          <w:rFonts w:hint="eastAsia"/>
        </w:rPr>
        <w:br/>
      </w:r>
      <w:r>
        <w:rPr>
          <w:rFonts w:hint="eastAsia"/>
        </w:rPr>
        <w:t>　　图表 进样针企业(二)经营情况</w:t>
      </w:r>
      <w:r>
        <w:rPr>
          <w:rFonts w:hint="eastAsia"/>
        </w:rPr>
        <w:br/>
      </w:r>
      <w:r>
        <w:rPr>
          <w:rFonts w:hint="eastAsia"/>
        </w:rPr>
        <w:t>　　图表 进样针企业(三)调研</w:t>
      </w:r>
      <w:r>
        <w:rPr>
          <w:rFonts w:hint="eastAsia"/>
        </w:rPr>
        <w:br/>
      </w:r>
      <w:r>
        <w:rPr>
          <w:rFonts w:hint="eastAsia"/>
        </w:rPr>
        <w:t>　　图表 企业进样针产品规格</w:t>
      </w:r>
      <w:r>
        <w:rPr>
          <w:rFonts w:hint="eastAsia"/>
        </w:rPr>
        <w:br/>
      </w:r>
      <w:r>
        <w:rPr>
          <w:rFonts w:hint="eastAsia"/>
        </w:rPr>
        <w:t>　　图表 进样针企业(三)经营情况</w:t>
      </w:r>
      <w:r>
        <w:rPr>
          <w:rFonts w:hint="eastAsia"/>
        </w:rPr>
        <w:br/>
      </w:r>
      <w:r>
        <w:rPr>
          <w:rFonts w:hint="eastAsia"/>
        </w:rPr>
        <w:t>　　图表 进样针企业(四)介绍</w:t>
      </w:r>
      <w:r>
        <w:rPr>
          <w:rFonts w:hint="eastAsia"/>
        </w:rPr>
        <w:br/>
      </w:r>
      <w:r>
        <w:rPr>
          <w:rFonts w:hint="eastAsia"/>
        </w:rPr>
        <w:t>　　图表 企业进样针产品参数</w:t>
      </w:r>
      <w:r>
        <w:rPr>
          <w:rFonts w:hint="eastAsia"/>
        </w:rPr>
        <w:br/>
      </w:r>
      <w:r>
        <w:rPr>
          <w:rFonts w:hint="eastAsia"/>
        </w:rPr>
        <w:t>　　图表 进样针企业(四)经营情况</w:t>
      </w:r>
      <w:r>
        <w:rPr>
          <w:rFonts w:hint="eastAsia"/>
        </w:rPr>
        <w:br/>
      </w:r>
      <w:r>
        <w:rPr>
          <w:rFonts w:hint="eastAsia"/>
        </w:rPr>
        <w:t>　　图表 进样针企业(五)简介</w:t>
      </w:r>
      <w:r>
        <w:rPr>
          <w:rFonts w:hint="eastAsia"/>
        </w:rPr>
        <w:br/>
      </w:r>
      <w:r>
        <w:rPr>
          <w:rFonts w:hint="eastAsia"/>
        </w:rPr>
        <w:t>　　图表 企业进样针业务</w:t>
      </w:r>
      <w:r>
        <w:rPr>
          <w:rFonts w:hint="eastAsia"/>
        </w:rPr>
        <w:br/>
      </w:r>
      <w:r>
        <w:rPr>
          <w:rFonts w:hint="eastAsia"/>
        </w:rPr>
        <w:t>　　图表 进样针企业(五)经营情况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进样针特点</w:t>
      </w:r>
      <w:r>
        <w:rPr>
          <w:rFonts w:hint="eastAsia"/>
        </w:rPr>
        <w:br/>
      </w:r>
      <w:r>
        <w:rPr>
          <w:rFonts w:hint="eastAsia"/>
        </w:rPr>
        <w:t>　　图表 进样针优缺点</w:t>
      </w:r>
      <w:r>
        <w:rPr>
          <w:rFonts w:hint="eastAsia"/>
        </w:rPr>
        <w:br/>
      </w:r>
      <w:r>
        <w:rPr>
          <w:rFonts w:hint="eastAsia"/>
        </w:rPr>
        <w:t>　　图表 进样针行业生命周期</w:t>
      </w:r>
      <w:r>
        <w:rPr>
          <w:rFonts w:hint="eastAsia"/>
        </w:rPr>
        <w:br/>
      </w:r>
      <w:r>
        <w:rPr>
          <w:rFonts w:hint="eastAsia"/>
        </w:rPr>
        <w:t>　　图表 进样针上游、下游分析</w:t>
      </w:r>
      <w:r>
        <w:rPr>
          <w:rFonts w:hint="eastAsia"/>
        </w:rPr>
        <w:br/>
      </w:r>
      <w:r>
        <w:rPr>
          <w:rFonts w:hint="eastAsia"/>
        </w:rPr>
        <w:t>　　图表 进样针投资、并购现状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2026-2032年中国进样针产能预测</w:t>
      </w:r>
      <w:r>
        <w:rPr>
          <w:rFonts w:hint="eastAsia"/>
        </w:rPr>
        <w:br/>
      </w:r>
      <w:r>
        <w:rPr>
          <w:rFonts w:hint="eastAsia"/>
        </w:rPr>
        <w:t>　　图表 2026-2032年中国进样针产量预测</w:t>
      </w:r>
      <w:r>
        <w:rPr>
          <w:rFonts w:hint="eastAsia"/>
        </w:rPr>
        <w:br/>
      </w:r>
      <w:r>
        <w:rPr>
          <w:rFonts w:hint="eastAsia"/>
        </w:rPr>
        <w:t>　　图表 2026-2032年中国进样针需求量预测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2026-2032年中国进样针销量预测</w:t>
      </w:r>
      <w:r>
        <w:rPr>
          <w:rFonts w:hint="eastAsia"/>
        </w:rPr>
        <w:br/>
      </w:r>
      <w:r>
        <w:rPr>
          <w:rFonts w:hint="eastAsia"/>
        </w:rPr>
        <w:t>　　图表 进样针优势、劣势、机会、威胁分析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进样针发展前景</w:t>
      </w:r>
      <w:r>
        <w:rPr>
          <w:rFonts w:hint="eastAsia"/>
        </w:rPr>
        <w:br/>
      </w:r>
      <w:r>
        <w:rPr>
          <w:rFonts w:hint="eastAsia"/>
        </w:rPr>
        <w:t>　　图表 进样针发展趋势预测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2026-2032年中国进样针市场规模预测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fd6baf2a04609" w:history="1">
        <w:r>
          <w:rPr>
            <w:rStyle w:val="Hyperlink"/>
          </w:rPr>
          <w:t>2026-2032年中国进样针市场调研与行业前景预测报告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fd6baf2a04609" w:history="1">
        <w:r>
          <w:rPr>
            <w:rStyle w:val="Hyperlink"/>
          </w:rPr>
          <w:t>https://www.20087.com/0/66/JinYangZhenShiChangXianZhuangHeQianJing.html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热点：进样针有气泡怎么办、进样针堵了怎么清洗、圆针、进样针堵塞怎么办、械字号一类二类三类区别、进样针弯了怎么弄直小窍门、红外线隔着衣服有效吗、进样针校准规范、火针疗法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e6b700a6542f8" w:history="1">
      <w:r>
        <w:rPr>
          <w:rStyle w:val="Hyperlink"/>
        </w:rPr>
        <w:t>2026-2032年中国进样针市场调研与行业前景预测报告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nYangZhenShiChangXianZhuangHeQianJing.html" TargetMode="External" Id="Rafdfd6baf2a0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nYangZhenShiChangXianZhuangHeQianJing.html" TargetMode="External" Id="Rf1ae6b700a6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2026-03-21T23:38:50Z</dcterms:created>
  <dcterms:modified xsi:type="dcterms:W3CDTF">2026-03-22T00:38:50Z</dcterms:modified>
  <dc:subject>2026-2032年中国进样针市场调研与行业前景预测报告</dc:subject>
  <dc:title>2026-2032年中国进样针市场调研与行业前景预测报告</dc:title>
  <cp:keywords>2026-2032年中国进样针市场调研与行业前景预测报告</cp:keywords>
  <dc:description>2026-2032年中国进样针市场调研与行业前景预测报告</dc:description>
</cp:coreProperties>
</file>