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33b1d2eaeb4771" w:history="1">
              <w:r>
                <w:rPr>
                  <w:rStyle w:val="Hyperlink"/>
                </w:rPr>
                <w:t>2026版中国通风机市场专题研究分析与发展前景预测报告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33b1d2eaeb4771" w:history="1">
              <w:r>
                <w:rPr>
                  <w:rStyle w:val="Hyperlink"/>
                </w:rPr>
                <w:t>2026版中国通风机市场专题研究分析与发展前景预测报告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1382160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33b1d2eaeb4771" w:history="1">
                <w:r>
                  <w:rPr>
                    <w:rStyle w:val="Hyperlink"/>
                  </w:rPr>
                  <w:t>https://www.20087.com/0/16/TongFengJiShiChangYuCeBaoGao.html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风机是用于提供空气流通和净化室内空气质量的重要设备，广泛应用于住宅、商业和工业场所。近年来，随着对室内空气质量重视的提高，通风机正朝着高效、低噪音和智能控制的方向发展。目前，节能型通风机和带有空气净化功能的通风机受到市场的欢迎，如HEPA过滤器和活性炭过滤器的集成，以去除空气中的颗粒物和有害气体。</w:t>
      </w:r>
      <w:r>
        <w:rPr>
          <w:rFonts w:hint="eastAsia"/>
        </w:rPr>
        <w:br/>
      </w:r>
      <w:r>
        <w:rPr>
          <w:rFonts w:hint="eastAsia"/>
        </w:rPr>
        <w:t>　　未来，通风机将更加注重健康和智能化。市场调研网认为，通过集成传感器和物联网技术，通风机将能够根据室内空气质量自动调节风速和运行时间，提供最佳的通风效果。同时，设备的能效和静音性能将进一步提升，以减少能源消耗和噪声污染。此外，随着人们对健康生活方式的追求，通风机将集成更多健康功能，如负离子发生器和香薰系统，以改善室内空气的质量和舒适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通风机产业相关概述</w:t>
      </w:r>
      <w:r>
        <w:rPr>
          <w:rFonts w:hint="eastAsia"/>
        </w:rPr>
        <w:br/>
      </w:r>
      <w:r>
        <w:rPr>
          <w:rFonts w:hint="eastAsia"/>
        </w:rPr>
        <w:t>　　第一节 通风机性能及工作原理</w:t>
      </w:r>
      <w:r>
        <w:rPr>
          <w:rFonts w:hint="eastAsia"/>
        </w:rPr>
        <w:br/>
      </w:r>
      <w:r>
        <w:rPr>
          <w:rFonts w:hint="eastAsia"/>
        </w:rPr>
        <w:t>　　第二节 通风机分类</w:t>
      </w:r>
      <w:r>
        <w:rPr>
          <w:rFonts w:hint="eastAsia"/>
        </w:rPr>
        <w:br/>
      </w:r>
      <w:r>
        <w:rPr>
          <w:rFonts w:hint="eastAsia"/>
        </w:rPr>
        <w:t>　　　　一、按气体流动方向分类</w:t>
      </w:r>
      <w:r>
        <w:rPr>
          <w:rFonts w:hint="eastAsia"/>
        </w:rPr>
        <w:br/>
      </w:r>
      <w:r>
        <w:rPr>
          <w:rFonts w:hint="eastAsia"/>
        </w:rPr>
        <w:t>　　　　二、按压力分类</w:t>
      </w:r>
      <w:r>
        <w:rPr>
          <w:rFonts w:hint="eastAsia"/>
        </w:rPr>
        <w:br/>
      </w:r>
      <w:r>
        <w:rPr>
          <w:rFonts w:hint="eastAsia"/>
        </w:rPr>
        <w:t>　　　　三、按比例大小分类</w:t>
      </w:r>
      <w:r>
        <w:rPr>
          <w:rFonts w:hint="eastAsia"/>
        </w:rPr>
        <w:br/>
      </w:r>
      <w:r>
        <w:rPr>
          <w:rFonts w:hint="eastAsia"/>
        </w:rPr>
        <w:t>　　　　四、按用途分类</w:t>
      </w:r>
      <w:r>
        <w:rPr>
          <w:rFonts w:hint="eastAsia"/>
        </w:rPr>
        <w:br/>
      </w:r>
      <w:r>
        <w:rPr>
          <w:rFonts w:hint="eastAsia"/>
        </w:rPr>
        <w:t>　　第三节 通风机的应用</w:t>
      </w:r>
      <w:r>
        <w:rPr>
          <w:rFonts w:hint="eastAsia"/>
        </w:rPr>
        <w:br/>
      </w:r>
      <w:r>
        <w:rPr>
          <w:rFonts w:hint="eastAsia"/>
        </w:rPr>
        <w:t>　　　　一、锅炉用通风机</w:t>
      </w:r>
      <w:r>
        <w:rPr>
          <w:rFonts w:hint="eastAsia"/>
        </w:rPr>
        <w:br/>
      </w:r>
      <w:r>
        <w:rPr>
          <w:rFonts w:hint="eastAsia"/>
        </w:rPr>
        <w:t>　　　　二、通风换气用通风机</w:t>
      </w:r>
      <w:r>
        <w:rPr>
          <w:rFonts w:hint="eastAsia"/>
        </w:rPr>
        <w:br/>
      </w:r>
      <w:r>
        <w:rPr>
          <w:rFonts w:hint="eastAsia"/>
        </w:rPr>
        <w:t>　　　　三、工业炉（化铁炉、锻工炉、冶金炉等）用通风机</w:t>
      </w:r>
      <w:r>
        <w:rPr>
          <w:rFonts w:hint="eastAsia"/>
        </w:rPr>
        <w:br/>
      </w:r>
      <w:r>
        <w:rPr>
          <w:rFonts w:hint="eastAsia"/>
        </w:rPr>
        <w:t>　　　　四、矿井用通风机</w:t>
      </w:r>
      <w:r>
        <w:rPr>
          <w:rFonts w:hint="eastAsia"/>
        </w:rPr>
        <w:br/>
      </w:r>
      <w:r>
        <w:rPr>
          <w:rFonts w:hint="eastAsia"/>
        </w:rPr>
        <w:t>　　　　五、煤粉通风机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2026年世界通风机产业运行现状分析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2026年世界通风机发展现状分析</w:t>
      </w:r>
      <w:r>
        <w:rPr>
          <w:rFonts w:hint="eastAsia"/>
        </w:rPr>
        <w:br/>
      </w:r>
      <w:r>
        <w:rPr>
          <w:rFonts w:hint="eastAsia"/>
        </w:rPr>
        <w:t>　　　　一、国外通风机的技术水平</w:t>
      </w:r>
      <w:r>
        <w:rPr>
          <w:rFonts w:hint="eastAsia"/>
        </w:rPr>
        <w:br/>
      </w:r>
      <w:r>
        <w:rPr>
          <w:rFonts w:hint="eastAsia"/>
        </w:rPr>
        <w:t>　　　　二、世界通风机存在的问题</w:t>
      </w:r>
      <w:r>
        <w:rPr>
          <w:rFonts w:hint="eastAsia"/>
        </w:rPr>
        <w:br/>
      </w:r>
      <w:r>
        <w:rPr>
          <w:rFonts w:hint="eastAsia"/>
        </w:rPr>
        <w:t>　　　　三、世界通风机产业市场分析</w:t>
      </w:r>
      <w:r>
        <w:rPr>
          <w:rFonts w:hint="eastAsia"/>
        </w:rPr>
        <w:br/>
      </w:r>
      <w:r>
        <w:rPr>
          <w:rFonts w:hint="eastAsia"/>
        </w:rPr>
        <w:t>　　第二节 2026年世界通风机产业主要国家分析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2021-2026年世界通风机的发展趋势分析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2026年中国通风机业市场发展环境分析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2026年中国通风机业政策环境分析</w:t>
      </w:r>
      <w:r>
        <w:rPr>
          <w:rFonts w:hint="eastAsia"/>
        </w:rPr>
        <w:br/>
      </w:r>
      <w:r>
        <w:rPr>
          <w:rFonts w:hint="eastAsia"/>
        </w:rPr>
        <w:t>　　　　一、通风机产业相关政策颁布状况分析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二、通风机产品进出口关税分析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2026年中国通风机业社会环境分析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2026年中国通风机产业运行态势分析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2026年中国通风机产业运行概述</w:t>
      </w:r>
      <w:r>
        <w:rPr>
          <w:rFonts w:hint="eastAsia"/>
        </w:rPr>
        <w:br/>
      </w:r>
      <w:r>
        <w:rPr>
          <w:rFonts w:hint="eastAsia"/>
        </w:rPr>
        <w:t>　　　　一、通风机产业特点分析</w:t>
      </w:r>
      <w:r>
        <w:rPr>
          <w:rFonts w:hint="eastAsia"/>
        </w:rPr>
        <w:br/>
      </w:r>
      <w:r>
        <w:rPr>
          <w:rFonts w:hint="eastAsia"/>
        </w:rPr>
        <w:t>　　　　二、通风机技术分析</w:t>
      </w:r>
      <w:r>
        <w:rPr>
          <w:rFonts w:hint="eastAsia"/>
        </w:rPr>
        <w:br/>
      </w:r>
      <w:r>
        <w:rPr>
          <w:rFonts w:hint="eastAsia"/>
        </w:rPr>
        <w:t>　　　　三、通风机品牌分析</w:t>
      </w:r>
      <w:r>
        <w:rPr>
          <w:rFonts w:hint="eastAsia"/>
        </w:rPr>
        <w:br/>
      </w:r>
      <w:r>
        <w:rPr>
          <w:rFonts w:hint="eastAsia"/>
        </w:rPr>
        <w:t>　　第二节 2026年中国通风机产业市场动态分析</w:t>
      </w:r>
      <w:r>
        <w:rPr>
          <w:rFonts w:hint="eastAsia"/>
        </w:rPr>
        <w:br/>
      </w:r>
      <w:r>
        <w:rPr>
          <w:rFonts w:hint="eastAsia"/>
        </w:rPr>
        <w:t>　　　　一、通风机供给情况分析</w:t>
      </w:r>
      <w:r>
        <w:rPr>
          <w:rFonts w:hint="eastAsia"/>
        </w:rPr>
        <w:br/>
      </w:r>
      <w:r>
        <w:rPr>
          <w:rFonts w:hint="eastAsia"/>
        </w:rPr>
        <w:t>　　　　二、通风机需求分析</w:t>
      </w:r>
      <w:r>
        <w:rPr>
          <w:rFonts w:hint="eastAsia"/>
        </w:rPr>
        <w:br/>
      </w:r>
      <w:r>
        <w:rPr>
          <w:rFonts w:hint="eastAsia"/>
        </w:rPr>
        <w:t>　　　　三、通风机价格分析</w:t>
      </w:r>
      <w:r>
        <w:rPr>
          <w:rFonts w:hint="eastAsia"/>
        </w:rPr>
        <w:br/>
      </w:r>
      <w:r>
        <w:rPr>
          <w:rFonts w:hint="eastAsia"/>
        </w:rPr>
        <w:t>　　第三节 2026年中国通风机产业发展存在问题分析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2021-2026年中国风机产量数据统计分析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2025-2026年中国风机产量数据分析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一、2025-2026年风机产量数据分析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二、2025-2026年风机重点省市数据分析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2026年中国风机产量数据分析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一、2026年全国风机产量数据分析</w:t>
      </w:r>
      <w:r>
        <w:rPr>
          <w:rFonts w:hint="eastAsia"/>
        </w:rPr>
        <w:br/>
      </w:r>
      <w:r>
        <w:rPr>
          <w:rFonts w:hint="eastAsia"/>
        </w:rPr>
        <w:t>　　　　二、2026年风机重点省市数据分析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2026年中国风机产量增长性分析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2021-2026年中国风机、风扇制造行业数据监测分析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2021-2026年中国风机、风扇制造行业总体数据分析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一、2026年中国风机、风扇制造行业全部企业数据分析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2021-2026年中国风机、风扇制造行业不同规模企业数据分析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一、2026年中国风机、风扇制造行业不同规模企业数据分析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2021-2026年中国风机、风扇制造行业不同所有制企业数据分析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一、2026年中国风机、风扇制造行业不同所有制企业数据分析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2026年中国通风机产业市场竞争格局分析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2026年中国通风机产业竞争现状分析</w:t>
      </w:r>
      <w:r>
        <w:rPr>
          <w:rFonts w:hint="eastAsia"/>
        </w:rPr>
        <w:br/>
      </w:r>
      <w:r>
        <w:rPr>
          <w:rFonts w:hint="eastAsia"/>
        </w:rPr>
        <w:t>　　　　一、通风机品牌竞争分析</w:t>
      </w:r>
      <w:r>
        <w:rPr>
          <w:rFonts w:hint="eastAsia"/>
        </w:rPr>
        <w:br/>
      </w:r>
      <w:r>
        <w:rPr>
          <w:rFonts w:hint="eastAsia"/>
        </w:rPr>
        <w:t>　　　　二、通风机技术竞争分析</w:t>
      </w:r>
      <w:r>
        <w:rPr>
          <w:rFonts w:hint="eastAsia"/>
        </w:rPr>
        <w:br/>
      </w:r>
      <w:r>
        <w:rPr>
          <w:rFonts w:hint="eastAsia"/>
        </w:rPr>
        <w:t>　　　　三、通风机价格竞争分析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2026年中国通风机产业集中度分析</w:t>
      </w:r>
      <w:r>
        <w:rPr>
          <w:rFonts w:hint="eastAsia"/>
        </w:rPr>
        <w:br/>
      </w:r>
      <w:r>
        <w:rPr>
          <w:rFonts w:hint="eastAsia"/>
        </w:rPr>
        <w:t>　　　　一、通风机生产企业集中分布</w:t>
      </w:r>
      <w:r>
        <w:rPr>
          <w:rFonts w:hint="eastAsia"/>
        </w:rPr>
        <w:br/>
      </w:r>
      <w:r>
        <w:rPr>
          <w:rFonts w:hint="eastAsia"/>
        </w:rPr>
        <w:t>　　　　二、通风机市场集中度分析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2026年中国通风机产业提升竞争力策略分析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2026年中国通风机业竞争对手分析</w:t>
      </w:r>
      <w:r>
        <w:rPr>
          <w:rFonts w:hint="eastAsia"/>
        </w:rPr>
        <w:br/>
      </w:r>
      <w:r>
        <w:rPr>
          <w:rFonts w:hint="eastAsia"/>
        </w:rPr>
        <w:t>　　第一节 武汉鼓风机有限公司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上海应达电器有限公司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上海鼓风机厂有限公司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如皋市通用机械制造集团有限公司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南通金通灵风机有限公司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沈阳川益集团公司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威海克莱特菲尔风机有限公司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启东市空调设备厂有限公司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2026年中国通风机市场渠道分析</w:t>
      </w:r>
      <w:r>
        <w:rPr>
          <w:rFonts w:hint="eastAsia"/>
        </w:rPr>
        <w:br/>
      </w:r>
      <w:r>
        <w:rPr>
          <w:rFonts w:hint="eastAsia"/>
        </w:rPr>
        <w:t>　　第一节 渠道对行业至关重要</w:t>
      </w:r>
      <w:r>
        <w:rPr>
          <w:rFonts w:hint="eastAsia"/>
        </w:rPr>
        <w:br/>
      </w:r>
      <w:r>
        <w:rPr>
          <w:rFonts w:hint="eastAsia"/>
        </w:rPr>
        <w:t>　　第二节 市场渠道格局</w:t>
      </w:r>
      <w:r>
        <w:rPr>
          <w:rFonts w:hint="eastAsia"/>
        </w:rPr>
        <w:br/>
      </w:r>
      <w:r>
        <w:rPr>
          <w:rFonts w:hint="eastAsia"/>
        </w:rPr>
        <w:t>　　第三节 销售渠道形式</w:t>
      </w:r>
      <w:r>
        <w:rPr>
          <w:rFonts w:hint="eastAsia"/>
        </w:rPr>
        <w:br/>
      </w:r>
      <w:r>
        <w:rPr>
          <w:rFonts w:hint="eastAsia"/>
        </w:rPr>
        <w:t>　　第四节 销售渠道要素对比</w:t>
      </w:r>
      <w:r>
        <w:rPr>
          <w:rFonts w:hint="eastAsia"/>
        </w:rPr>
        <w:br/>
      </w:r>
      <w:r>
        <w:rPr>
          <w:rFonts w:hint="eastAsia"/>
        </w:rPr>
        <w:t>　　第五节 对竞争对手渠道策略的研究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2026-2032年中国通风机行业发展趋势预测分析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2026-2032年中国通风机行业发展前景分析</w:t>
      </w:r>
      <w:r>
        <w:rPr>
          <w:rFonts w:hint="eastAsia"/>
        </w:rPr>
        <w:br/>
      </w:r>
      <w:r>
        <w:rPr>
          <w:rFonts w:hint="eastAsia"/>
        </w:rPr>
        <w:t>　　　　一、通风机技术发展方向分析</w:t>
      </w:r>
      <w:r>
        <w:rPr>
          <w:rFonts w:hint="eastAsia"/>
        </w:rPr>
        <w:br/>
      </w:r>
      <w:r>
        <w:rPr>
          <w:rFonts w:hint="eastAsia"/>
        </w:rPr>
        <w:t>　　　　二、通风机前景趋势分析</w:t>
      </w:r>
      <w:r>
        <w:rPr>
          <w:rFonts w:hint="eastAsia"/>
        </w:rPr>
        <w:br/>
      </w:r>
      <w:r>
        <w:rPr>
          <w:rFonts w:hint="eastAsia"/>
        </w:rPr>
        <w:t>　　　　三、风机、风扇制造行业预测分析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2026-2032年中国通风机行业市场预测分析</w:t>
      </w:r>
      <w:r>
        <w:rPr>
          <w:rFonts w:hint="eastAsia"/>
        </w:rPr>
        <w:br/>
      </w:r>
      <w:r>
        <w:rPr>
          <w:rFonts w:hint="eastAsia"/>
        </w:rPr>
        <w:t>　　　　一、通风机市场供给预测分析</w:t>
      </w:r>
      <w:r>
        <w:rPr>
          <w:rFonts w:hint="eastAsia"/>
        </w:rPr>
        <w:br/>
      </w:r>
      <w:r>
        <w:rPr>
          <w:rFonts w:hint="eastAsia"/>
        </w:rPr>
        <w:t>　　　　二、通风机市场需求预测分析</w:t>
      </w:r>
      <w:r>
        <w:rPr>
          <w:rFonts w:hint="eastAsia"/>
        </w:rPr>
        <w:br/>
      </w:r>
      <w:r>
        <w:rPr>
          <w:rFonts w:hint="eastAsia"/>
        </w:rPr>
        <w:t>　　　　三、通风机进出口预测分析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2026-2032年中国通风机行业市场盈利预测分析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2026-2032年中国通风机行业投资机会与风险分析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2026-2032年中国通风机行业投资机会分析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一、2026-2032年通风机行业主要产品投资机会</w:t>
      </w:r>
      <w:r>
        <w:rPr>
          <w:rFonts w:hint="eastAsia"/>
        </w:rPr>
        <w:br/>
      </w:r>
      <w:r>
        <w:rPr>
          <w:rFonts w:hint="eastAsia"/>
        </w:rPr>
        <w:t>　　　　二、2026-2032年通风机行业主要出口投资机会</w:t>
      </w:r>
      <w:r>
        <w:rPr>
          <w:rFonts w:hint="eastAsia"/>
        </w:rPr>
        <w:br/>
      </w:r>
      <w:r>
        <w:rPr>
          <w:rFonts w:hint="eastAsia"/>
        </w:rPr>
        <w:t>　　　　三、2026-2032年通风机企业的多元化投资机会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中⋅智⋅林⋅：2026-2032年通风机行业投资风险展望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33b1d2eaeb4771" w:history="1">
        <w:r>
          <w:rPr>
            <w:rStyle w:val="Hyperlink"/>
          </w:rPr>
          <w:t>2026版中国通风机市场专题研究分析与发展前景预测报告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1382160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33b1d2eaeb4771" w:history="1">
        <w:r>
          <w:rPr>
            <w:rStyle w:val="Hyperlink"/>
          </w:rPr>
          <w:t>https://www.20087.com/0/16/TongFengJiShiChangYuCeBaoGao.html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热点：通风机型号大全、通风机图片、通风机的作用、通风机振动检测及其限值、通风机怎么安装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2bc9a0fe9a41aa" w:history="1">
      <w:r>
        <w:rPr>
          <w:rStyle w:val="Hyperlink"/>
        </w:rPr>
        <w:t>2026版中国通风机市场专题研究分析与发展前景预测报告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TongFengJiShiChangYuCeBaoGao.html" TargetMode="External" Id="R9433b1d2eaeb47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TongFengJiShiChangYuCeBaoGao.html" TargetMode="External" Id="R172bc9a0fe9a41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2026-07-23T06:20:00Z</dcterms:created>
  <dcterms:modified xsi:type="dcterms:W3CDTF">2026-07-23T07:20:00Z</dcterms:modified>
  <dc:subject>2026版中国通风机市场专题研究分析与发展前景预测报告</dc:subject>
  <dc:title>2026版中国通风机市场专题研究分析与发展前景预测报告</dc:title>
  <cp:keywords>2026版中国通风机市场专题研究分析与发展前景预测报告</cp:keywords>
  <dc:description>2026版中国通风机市场专题研究分析与发展前景预测报告</dc:description>
</cp:coreProperties>
</file>