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a5652e1d24596" w:history="1">
              <w:r>
                <w:rPr>
                  <w:rStyle w:val="Hyperlink"/>
                </w:rPr>
                <w:t>2025-2031年中国造粒机行业发展研究与行业前景分析报告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a5652e1d24596" w:history="1">
              <w:r>
                <w:rPr>
                  <w:rStyle w:val="Hyperlink"/>
                </w:rPr>
                <w:t>2025-2031年中国造粒机行业发展研究与行业前景分析报告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a5652e1d24596" w:history="1">
                <w:r>
                  <w:rPr>
                    <w:rStyle w:val="Hyperlink"/>
                  </w:rPr>
                  <w:t>https://www.20087.com/0/86/ZaoLiJiDeFaZhanQianJing.html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粒机是塑料、化工、制药等行业中物料成型的关键设备，其市场需求受到下游产业生产和消费模式的影响。近年来，随着塑料制品需求的增加和技术的革新，造粒机行业呈现出多样化和智能化的发展趋势。高速、节能、低噪音的新型造粒机不断涌现，满足了市场对高效、环保生产方式的需求。</w:t>
      </w:r>
      <w:r>
        <w:rPr>
          <w:rFonts w:hint="eastAsia"/>
        </w:rPr>
        <w:br/>
      </w:r>
      <w:r>
        <w:rPr>
          <w:rFonts w:hint="eastAsia"/>
        </w:rPr>
        <w:t>　　造粒机行业的未来发展将更加依赖于技术创新和智能制造。一方面，通过优化造粒工艺，采用更先进的加热和冷却系统，造粒机将实现更高的能效比和更好的颗粒质量。另一方面，智能化和自动化技术的应用，如物联网(IoT)和人工智能(AI)，将实现设备的远程监控和故障预警，提高生产线的智能化水平和生产效率。此外，响应循环经济的理念，造粒机将更多地用于废旧物料的回收再利用，促进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a5652e1d24596" w:history="1">
        <w:r>
          <w:rPr>
            <w:rStyle w:val="Hyperlink"/>
          </w:rPr>
          <w:t>2025-2031年中国造粒机行业发展研究与行业前景分析报告</w:t>
        </w:r>
      </w:hyperlink>
      <w:r>
        <w:rPr>
          <w:rFonts w:hint="eastAsia"/>
        </w:rPr>
        <w:t>》通过严谨的分析、翔实的数据及直观的图表，系统解析了造粒机行业的市场规模、需求变化、价格波动及产业链结构。报告全面评估了当前造粒机市场现状，科学预测了未来市场前景与发展趋势，重点剖析了造粒机细分市场的机遇与挑战。同时，报告对造粒机重点企业的竞争地位及市场集中度进行了评估，为造粒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造粒机产品概述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2024-2025年造粒机市场特点分析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造粒机行业发展周期特征分析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2024-2025年中国造粒机行业发展环境分析</w:t>
      </w:r>
      <w:r>
        <w:rPr>
          <w:rFonts w:hint="eastAsia"/>
        </w:rPr>
        <w:br/>
      </w:r>
      <w:r>
        <w:rPr>
          <w:rFonts w:hint="eastAsia"/>
        </w:rPr>
        <w:t>　　第一节 造粒机行业经济环境分析</w:t>
      </w:r>
      <w:r>
        <w:rPr>
          <w:rFonts w:hint="eastAsia"/>
        </w:rPr>
        <w:br/>
      </w:r>
      <w:r>
        <w:rPr>
          <w:rFonts w:hint="eastAsia"/>
        </w:rPr>
        <w:t>　　第二节 造粒机行业政策环境分析</w:t>
      </w:r>
      <w:r>
        <w:rPr>
          <w:rFonts w:hint="eastAsia"/>
        </w:rPr>
        <w:br/>
      </w:r>
      <w:r>
        <w:rPr>
          <w:rFonts w:hint="eastAsia"/>
        </w:rPr>
        <w:t>　　　　一、造粒机行业政策影响分析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二、相关造粒机行业标准分析</w:t>
      </w:r>
      <w:r>
        <w:rPr>
          <w:rFonts w:hint="eastAsia"/>
        </w:rPr>
        <w:br/>
      </w:r>
      <w:r>
        <w:rPr>
          <w:rFonts w:hint="eastAsia"/>
        </w:rPr>
        <w:t>　　第三节 造粒机行业社会环境分析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2024-2025年造粒机行业技术发展现状及趋势分析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造粒机行业技术发展方向、趋势预测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2024-2025年全球造粒机行业市场发展调研分析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全球造粒机行业市场运行环境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全球造粒机行业市场发展情况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一、全球造粒机行业市场供给分析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二、全球造粒机行业市场需求分析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三、全球造粒机行业主要国家地区发展情况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2025-2031年全球造粒机行业市场规模趋势预测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中国造粒机行业市场供需现状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2024-2025年中国造粒机市场现状</w:t>
      </w:r>
      <w:r>
        <w:rPr>
          <w:rFonts w:hint="eastAsia"/>
        </w:rPr>
        <w:br/>
      </w:r>
      <w:r>
        <w:rPr>
          <w:rFonts w:hint="eastAsia"/>
        </w:rPr>
        <w:t>　　第二节 中国造粒机行业产量情况分析及预测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一、造粒机总体产能规模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二、2019-2024年中国造粒机产量统计</w:t>
      </w:r>
      <w:r>
        <w:rPr>
          <w:rFonts w:hint="eastAsia"/>
        </w:rPr>
        <w:br/>
      </w:r>
      <w:r>
        <w:rPr>
          <w:rFonts w:hint="eastAsia"/>
        </w:rPr>
        <w:t>　　　　三、造粒机行业区域产量分布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四、2025-2031年中国造粒机产量预测</w:t>
      </w:r>
      <w:r>
        <w:rPr>
          <w:rFonts w:hint="eastAsia"/>
        </w:rPr>
        <w:br/>
      </w:r>
      <w:r>
        <w:rPr>
          <w:rFonts w:hint="eastAsia"/>
        </w:rPr>
        <w:t>　　第三节 中国造粒机市场需求分析及预测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一、2019-2024年中国造粒机市场需求统计</w:t>
      </w:r>
      <w:r>
        <w:rPr>
          <w:rFonts w:hint="eastAsia"/>
        </w:rPr>
        <w:br/>
      </w:r>
      <w:r>
        <w:rPr>
          <w:rFonts w:hint="eastAsia"/>
        </w:rPr>
        <w:t>　　　　二、中国造粒机市场需求特点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三、2025-2031年中国造粒机市场需求量预测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造粒机细分市场深度分析</w:t>
      </w:r>
      <w:r>
        <w:rPr>
          <w:rFonts w:hint="eastAsia"/>
        </w:rPr>
        <w:br/>
      </w:r>
      <w:r>
        <w:rPr>
          <w:rFonts w:hint="eastAsia"/>
        </w:rPr>
        <w:t>　　第一节 造粒机细分市场（一）发展研究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造粒机细分市场（二）发展研究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2024-2025年中国造粒机行业现状调研分析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中国造粒机行业发展现状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一、2024-2025年造粒机行业品牌发展现状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二、2024-2025年造粒机行业需求市场现状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三、2024-2025年造粒机市场需求层次分析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四、2024-2025年中国造粒机市场走向分析</w:t>
      </w:r>
      <w:r>
        <w:rPr>
          <w:rFonts w:hint="eastAsia"/>
        </w:rPr>
        <w:br/>
      </w:r>
      <w:r>
        <w:rPr>
          <w:rFonts w:hint="eastAsia"/>
        </w:rPr>
        <w:t>　　第二节 中国造粒机行业存在的问题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一、2024-2025年造粒机产品市场存在的主要问题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二、2024-2025年国内造粒机产品市场的三大瓶颈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三、2024-2025年造粒机产品市场遭遇的规模难题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对中国造粒机市场的分析及思考</w:t>
      </w:r>
      <w:r>
        <w:rPr>
          <w:rFonts w:hint="eastAsia"/>
        </w:rPr>
        <w:br/>
      </w:r>
      <w:r>
        <w:rPr>
          <w:rFonts w:hint="eastAsia"/>
        </w:rPr>
        <w:t>　　　　一、造粒机市场特点</w:t>
      </w:r>
      <w:r>
        <w:rPr>
          <w:rFonts w:hint="eastAsia"/>
        </w:rPr>
        <w:br/>
      </w:r>
      <w:r>
        <w:rPr>
          <w:rFonts w:hint="eastAsia"/>
        </w:rPr>
        <w:t>　　　　二、造粒机市场分析</w:t>
      </w:r>
      <w:r>
        <w:rPr>
          <w:rFonts w:hint="eastAsia"/>
        </w:rPr>
        <w:br/>
      </w:r>
      <w:r>
        <w:rPr>
          <w:rFonts w:hint="eastAsia"/>
        </w:rPr>
        <w:t>　　　　三、造粒机市场变化的方向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四、中国造粒机行业发展的新思路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五、对中国造粒机行业发展的思考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中国造粒机行业区域市场结构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重点地区造粒机行业调研分析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一、重点地区（一）造粒机市场分析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二、重点地区（二）造粒机市场分析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三、重点地区（三）造粒机市场分析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四、重点地区（四）造粒机市场分析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五、重点地区（五）造粒机市场分析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2019-2024年中国造粒机产品市场进出口数据分析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2019-2024年中国造粒机产品出口统计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2019-2024年中国造粒机产品进口统计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2019-2024年中国造粒机产品进出口价格对比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中国造粒机主要进口来源地及出口目的地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2019-2024年中国造粒机行业竞争态势分析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2025年造粒机行业集中度分析</w:t>
      </w:r>
      <w:r>
        <w:rPr>
          <w:rFonts w:hint="eastAsia"/>
        </w:rPr>
        <w:br/>
      </w:r>
      <w:r>
        <w:rPr>
          <w:rFonts w:hint="eastAsia"/>
        </w:rPr>
        <w:t>　　　　一、造粒机市场集中度分析</w:t>
      </w:r>
      <w:r>
        <w:rPr>
          <w:rFonts w:hint="eastAsia"/>
        </w:rPr>
        <w:br/>
      </w:r>
      <w:r>
        <w:rPr>
          <w:rFonts w:hint="eastAsia"/>
        </w:rPr>
        <w:t>　　　　二、造粒机企业分布区域集中度分析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三、造粒机区域消费集中度分析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2019-2024年造粒机主要企业竞争力分析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2024-2025年造粒机行业竞争格局分析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一、造粒机行业竞争分析</w:t>
      </w:r>
      <w:r>
        <w:rPr>
          <w:rFonts w:hint="eastAsia"/>
        </w:rPr>
        <w:br/>
      </w:r>
      <w:r>
        <w:rPr>
          <w:rFonts w:hint="eastAsia"/>
        </w:rPr>
        <w:t>　　　　二、中外造粒机产品竞争分析</w:t>
      </w:r>
      <w:r>
        <w:rPr>
          <w:rFonts w:hint="eastAsia"/>
        </w:rPr>
        <w:br/>
      </w:r>
      <w:r>
        <w:rPr>
          <w:rFonts w:hint="eastAsia"/>
        </w:rPr>
        <w:t>　　　　三、国内造粒机行业重点企业发展动向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造粒机行业上下游产业链发展情况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造粒机上游产业发展分析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造粒机下游产业发展分析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2025年造粒机企业管理策略建议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提高造粒机企业竞争力的策略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四、提高造粒机企业竞争力的策略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对中国造粒机品牌的战略思考</w:t>
      </w:r>
      <w:r>
        <w:rPr>
          <w:rFonts w:hint="eastAsia"/>
        </w:rPr>
        <w:br/>
      </w:r>
      <w:r>
        <w:rPr>
          <w:rFonts w:hint="eastAsia"/>
        </w:rPr>
        <w:t>　　　　一、造粒机实施品牌战略的意义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二、造粒机企业品牌的现状分析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三、中国造粒机企业的品牌战略</w:t>
      </w:r>
      <w:r>
        <w:rPr>
          <w:rFonts w:hint="eastAsia"/>
        </w:rPr>
        <w:br/>
      </w:r>
      <w:r>
        <w:rPr>
          <w:rFonts w:hint="eastAsia"/>
        </w:rPr>
        <w:t>　　　　四、造粒机品牌战略管理的策略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造粒机行业发展趋势及投资风险预警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2025年造粒机市场前景分析</w:t>
      </w:r>
      <w:r>
        <w:rPr>
          <w:rFonts w:hint="eastAsia"/>
        </w:rPr>
        <w:br/>
      </w:r>
      <w:r>
        <w:rPr>
          <w:rFonts w:hint="eastAsia"/>
        </w:rPr>
        <w:t>　　第二节 2025年造粒机行业发展趋势预测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影响造粒机行业发展的主要因素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一、2025年影响造粒机行业运行的有利因素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二、2025年影响造粒机行业运行的稳定因素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三、2025年影响造粒机行业运行的不利因素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四、2025年中国造粒机行业发展面临的挑战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五、2025年中国造粒机行业发展面临的机遇</w:t>
      </w:r>
      <w:r>
        <w:rPr>
          <w:rFonts w:hint="eastAsia"/>
        </w:rPr>
        <w:br/>
      </w:r>
      <w:r>
        <w:rPr>
          <w:rFonts w:hint="eastAsia"/>
        </w:rPr>
        <w:t>　　第四节 造粒机行业投资风险预警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一、2025年造粒机行业市场风险及控制策略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二、2025年造粒机行业政策风险及控制策略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三、2025年造粒机行业经营风险及控制策略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四、2025年造粒机同业竞争风险及控制策略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五、2025年造粒机行业其他风险及控制策略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造粒机市场研究结论</w:t>
      </w:r>
      <w:r>
        <w:rPr>
          <w:rFonts w:hint="eastAsia"/>
        </w:rPr>
        <w:br/>
      </w:r>
      <w:r>
        <w:rPr>
          <w:rFonts w:hint="eastAsia"/>
        </w:rPr>
        <w:t>　　第二节 造粒机子行业研究结论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中~智~林~－造粒机市场发展建议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造粒机行业历程</w:t>
      </w:r>
      <w:r>
        <w:rPr>
          <w:rFonts w:hint="eastAsia"/>
        </w:rPr>
        <w:br/>
      </w:r>
      <w:r>
        <w:rPr>
          <w:rFonts w:hint="eastAsia"/>
        </w:rPr>
        <w:t>　　图表 造粒机行业生命周期</w:t>
      </w:r>
      <w:r>
        <w:rPr>
          <w:rFonts w:hint="eastAsia"/>
        </w:rPr>
        <w:br/>
      </w:r>
      <w:r>
        <w:rPr>
          <w:rFonts w:hint="eastAsia"/>
        </w:rPr>
        <w:t>　　图表 造粒机行业产业链分析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2024年中国造粒机进口国家及地区分析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a5652e1d24596" w:history="1">
        <w:r>
          <w:rPr>
            <w:rStyle w:val="Hyperlink"/>
          </w:rPr>
          <w:t>2025-2031年中国造粒机行业发展研究与行业前景分析报告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a5652e1d24596" w:history="1">
        <w:r>
          <w:rPr>
            <w:rStyle w:val="Hyperlink"/>
          </w:rPr>
          <w:t>https://www.20087.com/0/86/ZaoLiJiDeFaZhanQianJing.html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热点：小型造粒机,造粒机价格、造粒机设备厂家、造粒全套设备、造粒机全套设备、小型造粒机、造粒机图片、大型造粒机设备、造粒机造粒视频、造粒切粒机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54f6bf9fc4be3" w:history="1">
      <w:r>
        <w:rPr>
          <w:rStyle w:val="Hyperlink"/>
        </w:rPr>
        <w:t>2025-2031年中国造粒机行业发展研究与行业前景分析报告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ZaoLiJiDeFaZhanQianJing.html" TargetMode="External" Id="Rc27a5652e1d2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ZaoLiJiDeFaZhanQianJing.html" TargetMode="External" Id="R14f54f6bf9fc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2025-01-13T02:50:00Z</dcterms:created>
  <dcterms:modified xsi:type="dcterms:W3CDTF">2025-01-13T03:50:00Z</dcterms:modified>
  <dc:subject>2025-2031年中国造粒机行业发展研究与行业前景分析报告</dc:subject>
  <dc:title>2025-2031年中国造粒机行业发展研究与行业前景分析报告</dc:title>
  <cp:keywords>2025-2031年中国造粒机行业发展研究与行业前景分析报告</cp:keywords>
  <dc:description>2025-2031年中国造粒机行业发展研究与行业前景分析报告</dc:description>
</cp:coreProperties>
</file>