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cbbf30a84875" w:history="1">
              <w:r>
                <w:rPr>
                  <w:rStyle w:val="Hyperlink"/>
                </w:rPr>
                <w:t>中国风电零部件市场调查研究与发展趋势分析报告（2025-2031年）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cbbf30a84875" w:history="1">
              <w:r>
                <w:rPr>
                  <w:rStyle w:val="Hyperlink"/>
                </w:rPr>
                <w:t>中国风电零部件市场调查研究与发展趋势分析报告（2025-2031年）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cbbf30a84875" w:history="1">
                <w:r>
                  <w:rPr>
                    <w:rStyle w:val="Hyperlink"/>
                  </w:rPr>
                  <w:t>https://www.20087.com/0/66/FengDianLingBuJianHangYeFaZhanQuShi.html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零部件行业伴随全球对可再生能源需求的激增而迅速发展，涵盖了叶片、齿轮箱、发电机、塔筒等关键组件。近年来，技术进步显著提升了风电设备的效率与可靠性，如采用更先进的复合材料制造叶片，以及通过智能化管理系统优化风电场运维效率。同时，供应链的全球化布局和本地化策略并行，以应对原材料价格波动和国际贸易环境的变化。</w:t>
      </w:r>
      <w:r>
        <w:rPr>
          <w:rFonts w:hint="eastAsia"/>
        </w:rPr>
        <w:br/>
      </w:r>
      <w:r>
        <w:rPr>
          <w:rFonts w:hint="eastAsia"/>
        </w:rPr>
        <w:t>　　未来，风电零部件行业将更加注重技术创新与成本效益。轻量化、智能化、模块化设计将成为主流趋势，旨在降低度电成本，提高风能利用率。海洋风电的快速发展将推动耐腐蚀、高稳定性的零部件研发。此外，循环经济和可持续制造理念的融入，如零部件的回收再利用和环境友好材料的应用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cbbf30a84875" w:history="1">
        <w:r>
          <w:rPr>
            <w:rStyle w:val="Hyperlink"/>
          </w:rPr>
          <w:t>中国风电零部件市场调查研究与发展趋势分析报告（2025-2031年）</w:t>
        </w:r>
      </w:hyperlink>
      <w:r>
        <w:rPr>
          <w:rFonts w:hint="eastAsia"/>
        </w:rPr>
        <w:t>》依托权威机构及行业协会数据，结合风电零部件行业的宏观环境与微观实践，从风电零部件市场规模、市场需求、技术现状及产业链结构等多维度进行了系统调研与分析。报告通过严谨的研究方法与翔实的数据支持，辅以直观图表，全面剖析了风电零部件行业发展趋势、重点企业表现及市场竞争格局，并通过SWOT分析揭示了行业机遇与潜在风险，为风电零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风电零部件行业发展概述</w:t>
      </w:r>
      <w:r>
        <w:rPr>
          <w:rFonts w:hint="eastAsia"/>
        </w:rPr>
        <w:br/>
      </w:r>
      <w:r>
        <w:rPr>
          <w:rFonts w:hint="eastAsia"/>
        </w:rPr>
        <w:t>　　第一节 风电零部件的概念</w:t>
      </w:r>
      <w:r>
        <w:rPr>
          <w:rFonts w:hint="eastAsia"/>
        </w:rPr>
        <w:br/>
      </w:r>
      <w:r>
        <w:rPr>
          <w:rFonts w:hint="eastAsia"/>
        </w:rPr>
        <w:t>　　　　一、风电零部件的定义</w:t>
      </w:r>
      <w:r>
        <w:rPr>
          <w:rFonts w:hint="eastAsia"/>
        </w:rPr>
        <w:br/>
      </w:r>
      <w:r>
        <w:rPr>
          <w:rFonts w:hint="eastAsia"/>
        </w:rPr>
        <w:t>　　　　二、风电零部件的特点</w:t>
      </w:r>
      <w:r>
        <w:rPr>
          <w:rFonts w:hint="eastAsia"/>
        </w:rPr>
        <w:br/>
      </w:r>
      <w:r>
        <w:rPr>
          <w:rFonts w:hint="eastAsia"/>
        </w:rPr>
        <w:t>　　第二节 风电零部件行业发展成熟度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风电零部件市场特征分析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全球风电零部件行业发展分析</w:t>
      </w:r>
      <w:r>
        <w:rPr>
          <w:rFonts w:hint="eastAsia"/>
        </w:rPr>
        <w:br/>
      </w:r>
      <w:r>
        <w:rPr>
          <w:rFonts w:hint="eastAsia"/>
        </w:rPr>
        <w:t>　　第一节 世界风电零部件行业发展分析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一、2025年世界风电零部件行业发展分析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全球风电零部件市场分析</w:t>
      </w:r>
      <w:r>
        <w:rPr>
          <w:rFonts w:hint="eastAsia"/>
        </w:rPr>
        <w:br/>
      </w:r>
      <w:r>
        <w:rPr>
          <w:rFonts w:hint="eastAsia"/>
        </w:rPr>
        <w:t>　　　　一、2025年全球风电零部件需求分析</w:t>
      </w:r>
      <w:r>
        <w:rPr>
          <w:rFonts w:hint="eastAsia"/>
        </w:rPr>
        <w:br/>
      </w:r>
      <w:r>
        <w:rPr>
          <w:rFonts w:hint="eastAsia"/>
        </w:rPr>
        <w:t>　　　　二、2025年欧美风电零部件需求分析</w:t>
      </w:r>
      <w:r>
        <w:rPr>
          <w:rFonts w:hint="eastAsia"/>
        </w:rPr>
        <w:br/>
      </w:r>
      <w:r>
        <w:rPr>
          <w:rFonts w:hint="eastAsia"/>
        </w:rPr>
        <w:t>　　　　三、2025年中外风电零部件市场对比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2020-2025年主要国家或地区风电零部件行业发展分析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一、2020-2025年美国风电零部件行业分析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二、2020-2025年日本风电零部件行业分析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三、2020-2025年欧洲风电零部件行业分析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我国风电零部件行业发展分析</w:t>
      </w:r>
      <w:r>
        <w:rPr>
          <w:rFonts w:hint="eastAsia"/>
        </w:rPr>
        <w:br/>
      </w:r>
      <w:r>
        <w:rPr>
          <w:rFonts w:hint="eastAsia"/>
        </w:rPr>
        <w:t>　　第一节 中国风电零部件行业发展状况</w:t>
      </w:r>
      <w:r>
        <w:rPr>
          <w:rFonts w:hint="eastAsia"/>
        </w:rPr>
        <w:br/>
      </w:r>
      <w:r>
        <w:rPr>
          <w:rFonts w:hint="eastAsia"/>
        </w:rPr>
        <w:t>　　　　一、2025年风电零部件行业发展状况分析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二、2025年中国风电零部件行业发展动态</w:t>
      </w:r>
      <w:r>
        <w:rPr>
          <w:rFonts w:hint="eastAsia"/>
        </w:rPr>
        <w:br/>
      </w:r>
      <w:r>
        <w:rPr>
          <w:rFonts w:hint="eastAsia"/>
        </w:rPr>
        <w:t>　　　　三、2025年风电零部件行业经营业绩分析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四、2025年我国风电零部件行业发展热点</w:t>
      </w:r>
      <w:r>
        <w:rPr>
          <w:rFonts w:hint="eastAsia"/>
        </w:rPr>
        <w:br/>
      </w:r>
      <w:r>
        <w:rPr>
          <w:rFonts w:hint="eastAsia"/>
        </w:rPr>
        <w:t>　　第二节 中国风电零部件市场供需状况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一、2025年中国风电零部件行业供给能力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二、2025年中国风电零部件市场供给分析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三、2025年中国风电零部件市场需求分析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四、2025年中国风电零部件产品价格分析</w:t>
      </w:r>
      <w:r>
        <w:rPr>
          <w:rFonts w:hint="eastAsia"/>
        </w:rPr>
        <w:br/>
      </w:r>
      <w:r>
        <w:rPr>
          <w:rFonts w:hint="eastAsia"/>
        </w:rPr>
        <w:t>　　第三节 我国风电零部件市场分析</w:t>
      </w:r>
      <w:r>
        <w:rPr>
          <w:rFonts w:hint="eastAsia"/>
        </w:rPr>
        <w:br/>
      </w:r>
      <w:r>
        <w:rPr>
          <w:rFonts w:hint="eastAsia"/>
        </w:rPr>
        <w:t>　　　　一、2025年风电零部件市场分析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三、2025年风电零部件市场的走向分析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风电零部件所属产业经济运行分析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2020-2025年中国风电零部件所属产业工业总产值分析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一、2020-2025年中国风电零部件所属产业工业总产值分析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2020-2025年中国风电零部件所属产业市场销售收入分析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一、2020-2025年中国风电零部件所属产业市场总销售收入分析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2020-2025年中国风电零部件所属产业产品成本费用分析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一、2020-2025年中国风电零部件所属产业成本费用总额分析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2020-2025年中国风电零部件所属产业利润总额分析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一、2020-2025年中国风电零部件所属产业利润总额分析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我国风电零部件所属产业进出口分析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我国风电零部件产品所属行业进口分析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我国风电零部件产品所属行业出口分析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我国风电零部件产品所属行业进出口预测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三、2025年风电零部件进口预测</w:t>
      </w:r>
      <w:r>
        <w:rPr>
          <w:rFonts w:hint="eastAsia"/>
        </w:rPr>
        <w:br/>
      </w:r>
      <w:r>
        <w:rPr>
          <w:rFonts w:hint="eastAsia"/>
        </w:rPr>
        <w:t>　　　　四、2025年风电零部件出口预测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风电零部件行业主要企业竞争力分析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2020-2025年风电零部件行业竞争格局分析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二、2025年中外风电零部件产品竞争分析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三、2020-2025年国内外风电零部件竞争分析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四、2020-2025年我国风电零部件市场竞争分析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五、2020-2025年我国风电零部件市场集中度分析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六、2025-2031年国内主要风电零部件企业动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风电零部件企业竞争策略分析</w:t>
      </w:r>
      <w:r>
        <w:rPr>
          <w:rFonts w:hint="eastAsia"/>
        </w:rPr>
        <w:br/>
      </w:r>
      <w:r>
        <w:rPr>
          <w:rFonts w:hint="eastAsia"/>
        </w:rPr>
        <w:t>　　第一节 风电零部件市场竞争策略分析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一、2025年风电零部件市场增长潜力分析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二、2025年风电零部件主要潜力品种分析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三、现有风电零部件产品竞争策略分析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四、潜力风电零部件品种竞争策略选择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风电零部件企业竞争策略分析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一、国际经济形势对风电零部件行业竞争格局的影响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二、全球经济下风电零部件行业竞争格局的变化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三、2025-2031年我国风电零部件市场竞争趋势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四、2025-2031年风电零部件行业竞争格局展望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五、2025-2031年风电零部件行业竞争策略分析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六、2025-2031年风电零部件企业竞争策略分析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主要风电零部件企业竞争分析</w:t>
      </w:r>
      <w:r>
        <w:rPr>
          <w:rFonts w:hint="eastAsia"/>
        </w:rPr>
        <w:br/>
      </w:r>
      <w:r>
        <w:rPr>
          <w:rFonts w:hint="eastAsia"/>
        </w:rPr>
        <w:t>　　第一节 巨鲨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巨峰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艺卓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巴可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2025年风电零部件行业发展趋势分析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2025-2031年中国风电零部件市场趋势分析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一、2020-2025年风电零部件市场趋势总结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二、2025-2031年风电零部件发展趋势分析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三、2025-2031年风电零部件市场发展空间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四、2025-2031年风电零部件产业政策趋向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五、2025-2031年风电零部件技术革新趋势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六、2025-2031年风电零部件价格走势分析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未来风电零部件行业发展预测</w:t>
      </w:r>
      <w:r>
        <w:rPr>
          <w:rFonts w:hint="eastAsia"/>
        </w:rPr>
        <w:br/>
      </w:r>
      <w:r>
        <w:rPr>
          <w:rFonts w:hint="eastAsia"/>
        </w:rPr>
        <w:t>　　第一节 未来风电零部件需求与消费预测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一、2025-2031年风电零部件产品消费预测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二、2025-2031年风电零部件市场规模预测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三、2025-2031年风电零部件行业总产值预测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四、2025-2031年风电零部件行业销售收入预测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五、2025-2031年风电零部件行业总资产预测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2025-2031年中国风电零部件行业供需预测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四、2025-2031年中国风电零部件供需平衡预测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五、2025-2031年中国风电零部件产品价格预测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六、2025-2031年主要风电零部件产品进出口预测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风电零部件行业投资现状分析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2025年风电零部件行业投资情况分析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2025年风电零部件行业投资情况分析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风电零部件行业投资环境分析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一、2025年风电零部件行业政策环境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风电零部件行业投资机会与风险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风电零部件行业投资效益分析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一、2020-2025年风电零部件行业投资状况分析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二、2025-2031年风电零部件行业投资效益分析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三、2025-2031年风电零部件行业投资趋势预测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四、2025-2031年风电零部件行业的投资方向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五、2025-2031年风电零部件行业投资的建议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影响风电零部件行业发展的主要因素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一、2025-2031年影响风电零部件行业运行的有利因素分析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二、2025-2031年影响风电零部件行业运行的稳定因素分析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三、2025-2031年影响风电零部件行业运行的不利因素分析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四、2025-2031年我国风电零部件行业发展面临的挑战分析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五、2025-2031年我国风电零部件行业发展面临的机遇分析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风电零部件行业投资风险及控制策略分析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一、2025-2031年风电零部件行业市场风险及控制策略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四、2025-2031年风电零部件行业技术风险及控制策略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六、2025-2031年风电零部件行业其他风险及控制策略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风电零部件行业发展战略研究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二、风电零部件实施品牌战略的意义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五、风电零部件品牌战略管理的策略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风电零部件行业投资战略研究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二、2025年风电零部件行业投资战略研究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三、2025-2031年风电零部件行业投资形势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四、2025-2031年风电零部件行业投资战略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风电零部件行业历程</w:t>
      </w:r>
      <w:r>
        <w:rPr>
          <w:rFonts w:hint="eastAsia"/>
        </w:rPr>
        <w:br/>
      </w:r>
      <w:r>
        <w:rPr>
          <w:rFonts w:hint="eastAsia"/>
        </w:rPr>
        <w:t>　　图表 风电零部件行业生命周期</w:t>
      </w:r>
      <w:r>
        <w:rPr>
          <w:rFonts w:hint="eastAsia"/>
        </w:rPr>
        <w:br/>
      </w:r>
      <w:r>
        <w:rPr>
          <w:rFonts w:hint="eastAsia"/>
        </w:rPr>
        <w:t>　　图表 风电零部件行业产业链分析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风电零部件行业动态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2020-2025年中国风电零部件进口数量分析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2020-2025年中国风电零部件出口金额分析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cbbf30a84875" w:history="1">
        <w:r>
          <w:rPr>
            <w:rStyle w:val="Hyperlink"/>
          </w:rPr>
          <w:t>中国风电零部件市场调查研究与发展趋势分析报告（2025-2031年）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cbbf30a84875" w:history="1">
        <w:r>
          <w:rPr>
            <w:rStyle w:val="Hyperlink"/>
          </w:rPr>
          <w:t>https://www.20087.com/0/66/FengDianLingBuJianHangYeFaZhanQuShi.html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热点：电气设备十大龙头股、风电零部件龙头股票、风电关键零件是什么、风电零部件上市公司、风电机舱罩龙头股、风电零部件股票、风电配件的上市公司、风电零部件项目比选方案范本、分散式风电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a03f5e4c4e0f" w:history="1">
      <w:r>
        <w:rPr>
          <w:rStyle w:val="Hyperlink"/>
        </w:rPr>
        <w:t>中国风电零部件市场调查研究与发展趋势分析报告（2025-2031年）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ngDianLingBuJianHangYeFaZhanQuShi.html" TargetMode="External" Id="Rc7e8cbbf30a8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ngDianLingBuJianHangYeFaZhanQuShi.html" TargetMode="External" Id="Ref70a03f5e4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2025-05-04T01:46:00Z</dcterms:created>
  <dcterms:modified xsi:type="dcterms:W3CDTF">2025-05-04T02:46:00Z</dcterms:modified>
  <dc:subject>中国风电零部件市场调查研究与发展趋势分析报告（2025-2031年）</dc:subject>
  <dc:title>中国风电零部件市场调查研究与发展趋势分析报告（2025-2031年）</dc:title>
  <cp:keywords>中国风电零部件市场调查研究与发展趋势分析报告（2025-2031年）</cp:keywords>
  <dc:description>中国风电零部件市场调查研究与发展趋势分析报告（2025-2031年）</dc:description>
</cp:coreProperties>
</file>