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dc15a94c147de" w:history="1">
              <w:r>
                <w:rPr>
                  <w:rStyle w:val="Hyperlink"/>
                </w:rPr>
                <w:t>2026-2032年中国齿轮加工市场深度调研与发展趋势预测报告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dc15a94c147de" w:history="1">
              <w:r>
                <w:rPr>
                  <w:rStyle w:val="Hyperlink"/>
                </w:rPr>
                <w:t>2026-2032年中国齿轮加工市场深度调研与发展趋势预测报告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dc15a94c147de" w:history="1">
                <w:r>
                  <w:rPr>
                    <w:rStyle w:val="Hyperlink"/>
                  </w:rPr>
                  <w:t>https://www.20087.com/0/16/ChiLunJiaGongFaZhanQuShiFenXi.html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加工行业受益于制造业自动化和精密机械的蓬勃发展。现代数控机床和激光加工技术的应用，极大提高了齿轮制造的精度和效率。随着电动汽车和机器人技术的兴起，对高精度、低噪音齿轮的需求显著增加，推动了行业向高端化转型。</w:t>
      </w:r>
      <w:r>
        <w:rPr>
          <w:rFonts w:hint="eastAsia"/>
        </w:rPr>
        <w:br/>
      </w:r>
      <w:r>
        <w:rPr>
          <w:rFonts w:hint="eastAsia"/>
        </w:rPr>
        <w:t>　　未来，齿轮加工将更加依赖于数字化和智能化技术，如虚拟仿真和大数据分析，以优化设计和生产流程。市场调研网认为，同时，材料科学的突破，如高强度合金和复合材料的应用，将推动齿轮性能的提升，适应更复杂的工作环境。此外，可持续制造实践，如资源回收和能耗降低，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dc15a94c147de" w:history="1">
        <w:r>
          <w:rPr>
            <w:rStyle w:val="Hyperlink"/>
          </w:rPr>
          <w:t>2026-2032年中国齿轮加工市场深度调研与发展趋势预测报告</w:t>
        </w:r>
      </w:hyperlink>
      <w:r>
        <w:rPr>
          <w:rFonts w:hint="eastAsia"/>
        </w:rPr>
        <w:t>》，2025年齿轮加工行业市场规模达 亿元，预计2032年市场规模将达 亿元，期间年均复合增长率（CAGR）达 %。报告基于国家统计局及相关协会的详实数据，结合长期监测的一手资料，全面分析了齿轮加工行业的市场规模、需求变化、产业链动态及区域发展格局。报告重点解读了齿轮加工行业竞争态势与重点企业的市场表现，并通过科学研判行业趋势与前景，揭示了齿轮加工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齿轮加工行业相关概述</w:t>
      </w:r>
      <w:r>
        <w:rPr>
          <w:rFonts w:hint="eastAsia"/>
        </w:rPr>
        <w:br/>
      </w:r>
      <w:r>
        <w:rPr>
          <w:rFonts w:hint="eastAsia"/>
        </w:rPr>
        <w:t>　　　　一、齿轮加工行业定义及特点</w:t>
      </w:r>
      <w:r>
        <w:rPr>
          <w:rFonts w:hint="eastAsia"/>
        </w:rPr>
        <w:br/>
      </w:r>
      <w:r>
        <w:rPr>
          <w:rFonts w:hint="eastAsia"/>
        </w:rPr>
        <w:t>　　　　　　1、齿轮加工行业定义</w:t>
      </w:r>
      <w:r>
        <w:rPr>
          <w:rFonts w:hint="eastAsia"/>
        </w:rPr>
        <w:br/>
      </w:r>
      <w:r>
        <w:rPr>
          <w:rFonts w:hint="eastAsia"/>
        </w:rPr>
        <w:t>　　　　　　2、齿轮加工行业特点</w:t>
      </w:r>
      <w:r>
        <w:rPr>
          <w:rFonts w:hint="eastAsia"/>
        </w:rPr>
        <w:br/>
      </w:r>
      <w:r>
        <w:rPr>
          <w:rFonts w:hint="eastAsia"/>
        </w:rPr>
        <w:t>　　　　二、齿轮加工行业经营模式分析</w:t>
      </w:r>
      <w:r>
        <w:rPr>
          <w:rFonts w:hint="eastAsia"/>
        </w:rPr>
        <w:br/>
      </w:r>
      <w:r>
        <w:rPr>
          <w:rFonts w:hint="eastAsia"/>
        </w:rPr>
        <w:t>　　　　　　1、齿轮加工生产模式</w:t>
      </w:r>
      <w:r>
        <w:rPr>
          <w:rFonts w:hint="eastAsia"/>
        </w:rPr>
        <w:br/>
      </w:r>
      <w:r>
        <w:rPr>
          <w:rFonts w:hint="eastAsia"/>
        </w:rPr>
        <w:t>　　　　　　2、齿轮加工采购模式</w:t>
      </w:r>
      <w:r>
        <w:rPr>
          <w:rFonts w:hint="eastAsia"/>
        </w:rPr>
        <w:br/>
      </w:r>
      <w:r>
        <w:rPr>
          <w:rFonts w:hint="eastAsia"/>
        </w:rPr>
        <w:t>　　　　　　3、齿轮加工销售模式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2026年全球齿轮加工行业市场运行形势分析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2026年全球齿轮加工行业发展概况</w:t>
      </w:r>
      <w:r>
        <w:rPr>
          <w:rFonts w:hint="eastAsia"/>
        </w:rPr>
        <w:br/>
      </w:r>
      <w:r>
        <w:rPr>
          <w:rFonts w:hint="eastAsia"/>
        </w:rPr>
        <w:t>　　第二节 全球齿轮加工行业发展走势</w:t>
      </w:r>
      <w:r>
        <w:rPr>
          <w:rFonts w:hint="eastAsia"/>
        </w:rPr>
        <w:br/>
      </w:r>
      <w:r>
        <w:rPr>
          <w:rFonts w:hint="eastAsia"/>
        </w:rPr>
        <w:t>　　　　一、全球齿轮加工行业市场分布情况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二、全球齿轮加工行业发展趋势分析</w:t>
      </w:r>
      <w:r>
        <w:rPr>
          <w:rFonts w:hint="eastAsia"/>
        </w:rPr>
        <w:br/>
      </w:r>
      <w:r>
        <w:rPr>
          <w:rFonts w:hint="eastAsia"/>
        </w:rPr>
        <w:t>　　第三节 全球齿轮加工行业重点国家和区域分析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2026年中国齿轮加工行业发展环境分析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齿轮加工政策环境分析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齿轮加工技术环境分析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2026年齿轮加工行业技术发展现状及趋势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当前我国齿轮加工技术发展现状</w:t>
      </w:r>
      <w:r>
        <w:rPr>
          <w:rFonts w:hint="eastAsia"/>
        </w:rPr>
        <w:br/>
      </w:r>
      <w:r>
        <w:rPr>
          <w:rFonts w:hint="eastAsia"/>
        </w:rPr>
        <w:t>　　第二节 中外齿轮加工技术差距及产生差距的主要原因分析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提高我国齿轮加工技术的对策</w:t>
      </w:r>
      <w:r>
        <w:rPr>
          <w:rFonts w:hint="eastAsia"/>
        </w:rPr>
        <w:br/>
      </w:r>
      <w:r>
        <w:rPr>
          <w:rFonts w:hint="eastAsia"/>
        </w:rPr>
        <w:t>　　第四节 我国齿轮加工研发、设计发展趋势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中国齿轮加工行业市场供需状况分析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中国齿轮加工行业市场规模情况</w:t>
      </w:r>
      <w:r>
        <w:rPr>
          <w:rFonts w:hint="eastAsia"/>
        </w:rPr>
        <w:br/>
      </w:r>
      <w:r>
        <w:rPr>
          <w:rFonts w:hint="eastAsia"/>
        </w:rPr>
        <w:t>　　第二节 中国齿轮加工行业盈利情况分析</w:t>
      </w:r>
      <w:r>
        <w:rPr>
          <w:rFonts w:hint="eastAsia"/>
        </w:rPr>
        <w:br/>
      </w:r>
      <w:r>
        <w:rPr>
          <w:rFonts w:hint="eastAsia"/>
        </w:rPr>
        <w:t>　　第三节 中国齿轮加工行业市场需求状况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一、2020-2025年齿轮加工行业市场需求情况</w:t>
      </w:r>
      <w:r>
        <w:rPr>
          <w:rFonts w:hint="eastAsia"/>
        </w:rPr>
        <w:br/>
      </w:r>
      <w:r>
        <w:rPr>
          <w:rFonts w:hint="eastAsia"/>
        </w:rPr>
        <w:t>　　　　二、齿轮加工行业市场需求特点分析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三、2026-2032年齿轮加工行业市场需求预测</w:t>
      </w:r>
      <w:r>
        <w:rPr>
          <w:rFonts w:hint="eastAsia"/>
        </w:rPr>
        <w:br/>
      </w:r>
      <w:r>
        <w:rPr>
          <w:rFonts w:hint="eastAsia"/>
        </w:rPr>
        <w:t>　　第四节 中国齿轮加工行业产量情况分析与预测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一、2020-2025年齿轮加工行业产量统计分析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二、2026年齿轮加工行业产量特点分析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三、2026-2032年齿轮加工行业产量预测分析</w:t>
      </w:r>
      <w:r>
        <w:rPr>
          <w:rFonts w:hint="eastAsia"/>
        </w:rPr>
        <w:br/>
      </w:r>
      <w:r>
        <w:rPr>
          <w:rFonts w:hint="eastAsia"/>
        </w:rPr>
        <w:t>　　第五节 齿轮加工行业市场供需平衡状况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中国齿轮加工行业进出口情况分析预测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2020-2025年中国齿轮加工行业进出口情况分析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一、2020-2025年中国齿轮加工行业进口分析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二、2020-2025年中国齿轮加工行业出口分析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2026-2032年中国齿轮加工行业进出口情况预测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一、2026-2032年中国齿轮加工行业进口预测分析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二、2026-2032年中国齿轮加工行业出口预测分析</w:t>
      </w:r>
      <w:r>
        <w:rPr>
          <w:rFonts w:hint="eastAsia"/>
        </w:rPr>
        <w:br/>
      </w:r>
      <w:r>
        <w:rPr>
          <w:rFonts w:hint="eastAsia"/>
        </w:rPr>
        <w:t>　　第三节 影响齿轮加工行业进出口变化的主要原因分析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2020-2025年中国齿轮加工行业重点地区调研分析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一、中国齿轮加工行业重点区域市场结构调研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二、**地区齿轮加工市场调研分析</w:t>
      </w:r>
      <w:r>
        <w:rPr>
          <w:rFonts w:hint="eastAsia"/>
        </w:rPr>
        <w:br/>
      </w:r>
      <w:r>
        <w:rPr>
          <w:rFonts w:hint="eastAsia"/>
        </w:rPr>
        <w:t>　　　　三、**地区齿轮加工市场调研分析</w:t>
      </w:r>
      <w:r>
        <w:rPr>
          <w:rFonts w:hint="eastAsia"/>
        </w:rPr>
        <w:br/>
      </w:r>
      <w:r>
        <w:rPr>
          <w:rFonts w:hint="eastAsia"/>
        </w:rPr>
        <w:t>　　　　四、**地区齿轮加工市场调研分析</w:t>
      </w:r>
      <w:r>
        <w:rPr>
          <w:rFonts w:hint="eastAsia"/>
        </w:rPr>
        <w:br/>
      </w:r>
      <w:r>
        <w:rPr>
          <w:rFonts w:hint="eastAsia"/>
        </w:rPr>
        <w:t>　　　　五、**地区齿轮加工市场调研分析</w:t>
      </w:r>
      <w:r>
        <w:rPr>
          <w:rFonts w:hint="eastAsia"/>
        </w:rPr>
        <w:br/>
      </w:r>
      <w:r>
        <w:rPr>
          <w:rFonts w:hint="eastAsia"/>
        </w:rPr>
        <w:t>　　　　六、**地区齿轮加工市场调研分析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齿轮加工行业细分产品市场调研分析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中国齿轮加工行业市场行情分析预测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齿轮加工价格影响因素分析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2020-2025年中国齿轮加工市场价格趋向分析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2026-2032年中国齿轮加工市场价格趋向预测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齿轮加工行业上、下游市场分析</w:t>
      </w:r>
      <w:r>
        <w:rPr>
          <w:rFonts w:hint="eastAsia"/>
        </w:rPr>
        <w:br/>
      </w:r>
      <w:r>
        <w:rPr>
          <w:rFonts w:hint="eastAsia"/>
        </w:rPr>
        <w:t>　　第一节 齿轮加工行业上游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齿轮加工行业下游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齿轮加工行业竞争格局分析</w:t>
      </w:r>
      <w:r>
        <w:rPr>
          <w:rFonts w:hint="eastAsia"/>
        </w:rPr>
        <w:br/>
      </w:r>
      <w:r>
        <w:rPr>
          <w:rFonts w:hint="eastAsia"/>
        </w:rPr>
        <w:t>　　第一节 齿轮加工行业集中度分析</w:t>
      </w:r>
      <w:r>
        <w:rPr>
          <w:rFonts w:hint="eastAsia"/>
        </w:rPr>
        <w:br/>
      </w:r>
      <w:r>
        <w:rPr>
          <w:rFonts w:hint="eastAsia"/>
        </w:rPr>
        <w:t>　　　　一、齿轮加工市场集中度分析</w:t>
      </w:r>
      <w:r>
        <w:rPr>
          <w:rFonts w:hint="eastAsia"/>
        </w:rPr>
        <w:br/>
      </w:r>
      <w:r>
        <w:rPr>
          <w:rFonts w:hint="eastAsia"/>
        </w:rPr>
        <w:t>　　　　二、齿轮加工企业集中度分析</w:t>
      </w:r>
      <w:r>
        <w:rPr>
          <w:rFonts w:hint="eastAsia"/>
        </w:rPr>
        <w:br/>
      </w:r>
      <w:r>
        <w:rPr>
          <w:rFonts w:hint="eastAsia"/>
        </w:rPr>
        <w:t>　　　　三、齿轮加工区域集中度分析</w:t>
      </w:r>
      <w:r>
        <w:rPr>
          <w:rFonts w:hint="eastAsia"/>
        </w:rPr>
        <w:br/>
      </w:r>
      <w:r>
        <w:rPr>
          <w:rFonts w:hint="eastAsia"/>
        </w:rPr>
        <w:t>　　第二节 齿轮加工行业竞争格局分析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一、2026年齿轮加工行业竞争分析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二、2026年中外齿轮加工产品竞争分析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三、2020-2025年中国齿轮加工市场竞争分析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四、2026-2032年国内主要齿轮加工企业动向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齿轮加工重点企业（一）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齿轮加工重点企业（二）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齿轮加工重点企业（三）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齿轮加工重点企业（四）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齿轮加工重点企业（五）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齿轮加工重点企业（六）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齿轮加工企业发展策略分析</w:t>
      </w:r>
      <w:r>
        <w:rPr>
          <w:rFonts w:hint="eastAsia"/>
        </w:rPr>
        <w:br/>
      </w:r>
      <w:r>
        <w:rPr>
          <w:rFonts w:hint="eastAsia"/>
        </w:rPr>
        <w:t>　　第一节 齿轮加工市场策略分析</w:t>
      </w:r>
      <w:r>
        <w:rPr>
          <w:rFonts w:hint="eastAsia"/>
        </w:rPr>
        <w:br/>
      </w:r>
      <w:r>
        <w:rPr>
          <w:rFonts w:hint="eastAsia"/>
        </w:rPr>
        <w:t>　　　　一、齿轮加工价格策略分析</w:t>
      </w:r>
      <w:r>
        <w:rPr>
          <w:rFonts w:hint="eastAsia"/>
        </w:rPr>
        <w:br/>
      </w:r>
      <w:r>
        <w:rPr>
          <w:rFonts w:hint="eastAsia"/>
        </w:rPr>
        <w:t>　　　　二、齿轮加工渠道策略分析</w:t>
      </w:r>
      <w:r>
        <w:rPr>
          <w:rFonts w:hint="eastAsia"/>
        </w:rPr>
        <w:br/>
      </w:r>
      <w:r>
        <w:rPr>
          <w:rFonts w:hint="eastAsia"/>
        </w:rPr>
        <w:t>　　第二节 齿轮加工销售策略分析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提高齿轮加工企业竞争力的策略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一、提高中国齿轮加工企业核心竞争力的对策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二、齿轮加工企业提升竞争力的主要方向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三、影响齿轮加工企业核心竞争力的因素及提升途径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四、提高齿轮加工企业竞争力的策略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对我国齿轮加工品牌的战略思考</w:t>
      </w:r>
      <w:r>
        <w:rPr>
          <w:rFonts w:hint="eastAsia"/>
        </w:rPr>
        <w:br/>
      </w:r>
      <w:r>
        <w:rPr>
          <w:rFonts w:hint="eastAsia"/>
        </w:rPr>
        <w:t>　　　　一、齿轮加工实施品牌战略的意义</w:t>
      </w:r>
      <w:r>
        <w:rPr>
          <w:rFonts w:hint="eastAsia"/>
        </w:rPr>
        <w:br/>
      </w:r>
      <w:r>
        <w:rPr>
          <w:rFonts w:hint="eastAsia"/>
        </w:rPr>
        <w:t>　　　　二、齿轮加工企业品牌的现状分析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三、我国齿轮加工企业的品牌战略</w:t>
      </w:r>
      <w:r>
        <w:rPr>
          <w:rFonts w:hint="eastAsia"/>
        </w:rPr>
        <w:br/>
      </w:r>
      <w:r>
        <w:rPr>
          <w:rFonts w:hint="eastAsia"/>
        </w:rPr>
        <w:t>　　　　四、齿轮加工品牌战略管理的策略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中国齿轮加工行业营销策略分析</w:t>
      </w:r>
      <w:r>
        <w:rPr>
          <w:rFonts w:hint="eastAsia"/>
        </w:rPr>
        <w:br/>
      </w:r>
      <w:r>
        <w:rPr>
          <w:rFonts w:hint="eastAsia"/>
        </w:rPr>
        <w:t>　　第一节 齿轮加工市场推广策略研究分析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一、做好齿轮加工产品导入</w:t>
      </w:r>
      <w:r>
        <w:rPr>
          <w:rFonts w:hint="eastAsia"/>
        </w:rPr>
        <w:br/>
      </w:r>
      <w:r>
        <w:rPr>
          <w:rFonts w:hint="eastAsia"/>
        </w:rPr>
        <w:t>　　　　二、做好齿轮加工产品组合和产品线决策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三、齿轮加工行业城市市场推广策略</w:t>
      </w:r>
      <w:r>
        <w:rPr>
          <w:rFonts w:hint="eastAsia"/>
        </w:rPr>
        <w:br/>
      </w:r>
      <w:r>
        <w:rPr>
          <w:rFonts w:hint="eastAsia"/>
        </w:rPr>
        <w:t>　　第二节 齿轮加工行业渠道营销研究分析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一、齿轮加工行业营销环境分析</w:t>
      </w:r>
      <w:r>
        <w:rPr>
          <w:rFonts w:hint="eastAsia"/>
        </w:rPr>
        <w:br/>
      </w:r>
      <w:r>
        <w:rPr>
          <w:rFonts w:hint="eastAsia"/>
        </w:rPr>
        <w:t>　　　　二、齿轮加工行业现存的营销渠道分析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三、齿轮加工行业终端市场营销管理策略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齿轮加工行业营销战略研究分析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一、中国齿轮加工行业有效整合营销策略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二、建立齿轮加工行业厂商的双嬴模式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2026-2032年中国齿轮加工行业投资前景与风险预测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2026-2032年中国齿轮加工行业投资前景分析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2026-2032年中国齿轮加工行业投资特性分析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一、2026-2032年中国齿轮加工行业进入壁垒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二、2026-2032年中国齿轮加工行业盈利模式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三、2026-2032年中国齿轮加工行业盈利因素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2026-2032年中国齿轮加工行业投资机会分析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一、2026-2032年中国齿轮加工细分市场投资机会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二、2026-2032年中国齿轮加工行业区域市场投资潜力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2026-2032年中国齿轮加工行业投资风险分析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一、2026-2032年中国齿轮加工行业市场竞争风险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二、2026-2032年中国齿轮加工行业技术风险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三、2026-2032年中国齿轮加工行业政策风险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四、2026-2032年中国齿轮加工行业进入退出风险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2026-2032年中国齿轮加工行业盈利模式与投资策略分析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国外齿轮加工行业投资现状及经营模式分析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一、境外齿轮加工行业成长情况调查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中国齿轮加工行业商业模式探讨</w:t>
      </w:r>
      <w:r>
        <w:rPr>
          <w:rFonts w:hint="eastAsia"/>
        </w:rPr>
        <w:br/>
      </w:r>
      <w:r>
        <w:rPr>
          <w:rFonts w:hint="eastAsia"/>
        </w:rPr>
        <w:t>　　第三节 中国齿轮加工行业投资国际化发展战略分析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中国齿轮加工行业投资策略分析</w:t>
      </w:r>
      <w:r>
        <w:rPr>
          <w:rFonts w:hint="eastAsia"/>
        </w:rPr>
        <w:br/>
      </w:r>
      <w:r>
        <w:rPr>
          <w:rFonts w:hint="eastAsia"/>
        </w:rPr>
        <w:t>　　第五节 中国齿轮加工行业资本运作战略选择方案研究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(中⋅智⋅林)中国齿轮加工行业多元化经营战略的可行性分析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齿轮加工行业历程</w:t>
      </w:r>
      <w:r>
        <w:rPr>
          <w:rFonts w:hint="eastAsia"/>
        </w:rPr>
        <w:br/>
      </w:r>
      <w:r>
        <w:rPr>
          <w:rFonts w:hint="eastAsia"/>
        </w:rPr>
        <w:t>　　图表 齿轮加工行业生命周期</w:t>
      </w:r>
      <w:r>
        <w:rPr>
          <w:rFonts w:hint="eastAsia"/>
        </w:rPr>
        <w:br/>
      </w:r>
      <w:r>
        <w:rPr>
          <w:rFonts w:hint="eastAsia"/>
        </w:rPr>
        <w:t>　　图表 齿轮加工行业产业链分析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2020-2025年齿轮加工行业市场容量分析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2020-2025年中国齿轮加工市场需求量及增速统计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2026年中国齿轮加工行业需求领域分布格局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2020-2025年中国齿轮加工进口数量分析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2020-2025年中国齿轮加工进口金额分析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2020-2025年中国齿轮加工出口数量分析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2026年中国齿轮加工进口国家及地区分析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2026年中国齿轮加工出口国家及地区分析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2020-2025年中国齿轮加工行业企业平均规模情况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2026-2032年中国齿轮加工市场需求量预测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2026-2032年中国齿轮加工市场前景分析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2026-2032年中国齿轮加工行业发展趋势预测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dc15a94c147de" w:history="1">
        <w:r>
          <w:rPr>
            <w:rStyle w:val="Hyperlink"/>
          </w:rPr>
          <w:t>2026-2032年中国齿轮加工市场深度调研与发展趋势预测报告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dc15a94c147de" w:history="1">
        <w:r>
          <w:rPr>
            <w:rStyle w:val="Hyperlink"/>
          </w:rPr>
          <w:t>https://www.20087.com/0/16/ChiLunJiaGongFaZhanQuShiFenXi.html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热点：附近齿轮加工厂、齿轮加工厂家联系方式、小型齿轮加工厂、齿轮加工工艺、齿轮是如何加工出来的、齿轮加工精度等级对照表、车床加工小零件、齿轮加工机床、齿轮的加工方式有哪些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c1570795dd4a31" w:history="1">
      <w:r>
        <w:rPr>
          <w:rStyle w:val="Hyperlink"/>
        </w:rPr>
        <w:t>2026-2032年中国齿轮加工市场深度调研与发展趋势预测报告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ChiLunJiaGongFaZhanQuShiFenXi.html" TargetMode="External" Id="R0c3dc15a94c147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ChiLunJiaGongFaZhanQuShiFenXi.html" TargetMode="External" Id="Rdbc1570795dd4a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2026-02-17T07:37:00Z</dcterms:created>
  <dcterms:modified xsi:type="dcterms:W3CDTF">2026-02-17T08:37:00Z</dcterms:modified>
  <dc:subject>2026-2032年中国齿轮加工市场深度调研与发展趋势预测报告</dc:subject>
  <dc:title>2026-2032年中国齿轮加工市场深度调研与发展趋势预测报告</dc:title>
  <cp:keywords>2026-2032年中国齿轮加工市场深度调研与发展趋势预测报告</cp:keywords>
  <dc:description>2026-2032年中国齿轮加工市场深度调研与发展趋势预测报告</dc:description>
</cp:coreProperties>
</file>