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be1541fab4cbb" w:history="1">
              <w:r>
                <w:rPr>
                  <w:rStyle w:val="Hyperlink"/>
                </w:rPr>
                <w:t>中国点火模块行业市场分析与前景趋势报告（2026-2032年）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be1541fab4cbb" w:history="1">
              <w:r>
                <w:rPr>
                  <w:rStyle w:val="Hyperlink"/>
                </w:rPr>
                <w:t>中国点火模块行业市场分析与前景趋势报告（2026-2032年）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be1541fab4cbb" w:history="1">
                <w:r>
                  <w:rPr>
                    <w:rStyle w:val="Hyperlink"/>
                  </w:rPr>
                  <w:t>https://www.20087.com/3/23/DianHuoMoKuaiDeXianZhuangYuFaZhanQianJing.html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模块是汽车发动机点火系统的关键组件之一，负责控制火花塞的点火时刻和点火能量。随着汽车电气化和智能化的趋势，点火模块的技术也在不断发展。现代点火模块不仅体积更小、重量更轻，而且集成度更高，能够更好地适应发动机的高性能需求。一些先进的点火模块还具备自我诊断功能，可以实时监测自身的运行状态，确保发动机的最佳运行效率。</w:t>
      </w:r>
      <w:r>
        <w:rPr>
          <w:rFonts w:hint="eastAsia"/>
        </w:rPr>
        <w:br/>
      </w:r>
      <w:r>
        <w:rPr>
          <w:rFonts w:hint="eastAsia"/>
        </w:rPr>
        <w:t>　　未来，点火模块将更加注重智能化和高效能。随着电子技术的进步，点火模块将集成更多的智能控制功能，如基于发动机工况的自适应点火正时调整，以及更加精确的能量控制。此外，随着新能源汽车的发展，点火模块也将适配混合动力和插电式混合动力系统，提供更加灵活和高效的点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be1541fab4cbb" w:history="1">
        <w:r>
          <w:rPr>
            <w:rStyle w:val="Hyperlink"/>
          </w:rPr>
          <w:t>中国点火模块行业市场分析与前景趋势报告（2026-2032年）</w:t>
        </w:r>
      </w:hyperlink>
      <w:r>
        <w:rPr>
          <w:rFonts w:hint="eastAsia"/>
        </w:rPr>
        <w:t>》基于国家统计局及相关协会的权威数据，系统研究了点火模块行业的市场需求、市场规模及产业链现状，分析了点火模块价格波动、细分市场动态及重点企业的经营表现，科学预测了点火模块市场前景与发展趋势，揭示了潜在需求与投资机会，同时指出了点火模块行业可能面临的风险。通过对点火模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点火模块行业界定</w:t>
      </w:r>
      <w:r>
        <w:rPr>
          <w:rFonts w:hint="eastAsia"/>
        </w:rPr>
        <w:br/>
      </w:r>
      <w:r>
        <w:rPr>
          <w:rFonts w:hint="eastAsia"/>
        </w:rPr>
        <w:t>　　第一节 点火模块行业定义</w:t>
      </w:r>
      <w:r>
        <w:rPr>
          <w:rFonts w:hint="eastAsia"/>
        </w:rPr>
        <w:br/>
      </w:r>
      <w:r>
        <w:rPr>
          <w:rFonts w:hint="eastAsia"/>
        </w:rPr>
        <w:t>　　第二节 点火模块行业特点分析</w:t>
      </w:r>
      <w:r>
        <w:rPr>
          <w:rFonts w:hint="eastAsia"/>
        </w:rPr>
        <w:br/>
      </w:r>
      <w:r>
        <w:rPr>
          <w:rFonts w:hint="eastAsia"/>
        </w:rPr>
        <w:t>　　第三节 点火模块产业链分析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2026年全球点火模块行业市场运行形势分析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2026年全球点火模块行业发展概况</w:t>
      </w:r>
      <w:r>
        <w:rPr>
          <w:rFonts w:hint="eastAsia"/>
        </w:rPr>
        <w:br/>
      </w:r>
      <w:r>
        <w:rPr>
          <w:rFonts w:hint="eastAsia"/>
        </w:rPr>
        <w:t>　　第二节 全球点火模块行业发展走势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二、全球点火模块行业市场分布情况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三、全球点火模块行业发展趋势分析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全球点火模块行业重点国家和区域分析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2025-2026年中国点火模块行业发展环境分析</w:t>
      </w:r>
      <w:r>
        <w:rPr>
          <w:rFonts w:hint="eastAsia"/>
        </w:rPr>
        <w:br/>
      </w:r>
      <w:r>
        <w:rPr>
          <w:rFonts w:hint="eastAsia"/>
        </w:rPr>
        <w:t>　　第一节 点火模块行业经济环境分析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2026年点火模块行业技术发展现状及趋势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当前我国点火模块技术发展现状</w:t>
      </w:r>
      <w:r>
        <w:rPr>
          <w:rFonts w:hint="eastAsia"/>
        </w:rPr>
        <w:br/>
      </w:r>
      <w:r>
        <w:rPr>
          <w:rFonts w:hint="eastAsia"/>
        </w:rPr>
        <w:t>　　第二节 中外点火模块技术差距及产生差距的主要原因分析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提高我国点火模块技术的对策</w:t>
      </w:r>
      <w:r>
        <w:rPr>
          <w:rFonts w:hint="eastAsia"/>
        </w:rPr>
        <w:br/>
      </w:r>
      <w:r>
        <w:rPr>
          <w:rFonts w:hint="eastAsia"/>
        </w:rPr>
        <w:t>　　第四节 我国点火模块研发、设计发展趋势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中国点火模块发展现状调研</w:t>
      </w:r>
      <w:r>
        <w:rPr>
          <w:rFonts w:hint="eastAsia"/>
        </w:rPr>
        <w:br/>
      </w:r>
      <w:r>
        <w:rPr>
          <w:rFonts w:hint="eastAsia"/>
        </w:rPr>
        <w:t>　　第一节 中国点火模块市场现状分析</w:t>
      </w:r>
      <w:r>
        <w:rPr>
          <w:rFonts w:hint="eastAsia"/>
        </w:rPr>
        <w:br/>
      </w:r>
      <w:r>
        <w:rPr>
          <w:rFonts w:hint="eastAsia"/>
        </w:rPr>
        <w:t>　　第二节 中国点火模块行业产量情况分析及预测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一、点火模块总体产能规模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三、2020-2025年中国点火模块产量统计</w:t>
      </w:r>
      <w:r>
        <w:rPr>
          <w:rFonts w:hint="eastAsia"/>
        </w:rPr>
        <w:br/>
      </w:r>
      <w:r>
        <w:rPr>
          <w:rFonts w:hint="eastAsia"/>
        </w:rPr>
        <w:t>　　　　二、点火模块生产区域分布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三、2026-2032年中国点火模块产量预测分析</w:t>
      </w:r>
      <w:r>
        <w:rPr>
          <w:rFonts w:hint="eastAsia"/>
        </w:rPr>
        <w:br/>
      </w:r>
      <w:r>
        <w:rPr>
          <w:rFonts w:hint="eastAsia"/>
        </w:rPr>
        <w:t>　　第三节 中国点火模块市场需求分析及预测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一、中国点火模块市场需求特点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二、2020-2025年中国点火模块市场需求量统计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三、2026-2032年中国点火模块市场需求量预测分析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中国点火模块行业进出口情况分析预测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2020-2025年中国点火模块行业进出口情况分析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一、2020-2025年中国点火模块行业进口分析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二、2020-2025年中国点火模块行业出口分析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2026-2032年中国点火模块行业进出口情况预测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一、2026-2032年中国点火模块行业进口预测分析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二、2026-2032年中国点火模块行业出口预测分析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影响点火模块行业进出口变化的主要原因分析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2020-2025年中国点火模块行业重点地区调研分析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一、中国点火模块行业重点区域市场结构调研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二、**地区点火模块市场调研分析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三、**地区点火模块市场调研分析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四、**地区点火模块市场调研分析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五、**地区点火模块市场调研分析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六、**地区点火模块市场调研分析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点火模块行业竞争格局分析</w:t>
      </w:r>
      <w:r>
        <w:rPr>
          <w:rFonts w:hint="eastAsia"/>
        </w:rPr>
        <w:br/>
      </w:r>
      <w:r>
        <w:rPr>
          <w:rFonts w:hint="eastAsia"/>
        </w:rPr>
        <w:t>　　第一节 点火模块行业集中度分析</w:t>
      </w:r>
      <w:r>
        <w:rPr>
          <w:rFonts w:hint="eastAsia"/>
        </w:rPr>
        <w:br/>
      </w:r>
      <w:r>
        <w:rPr>
          <w:rFonts w:hint="eastAsia"/>
        </w:rPr>
        <w:t>　　　　一、点火模块市场集中度分析</w:t>
      </w:r>
      <w:r>
        <w:rPr>
          <w:rFonts w:hint="eastAsia"/>
        </w:rPr>
        <w:br/>
      </w:r>
      <w:r>
        <w:rPr>
          <w:rFonts w:hint="eastAsia"/>
        </w:rPr>
        <w:t>　　　　二、点火模块企业集中度分析</w:t>
      </w:r>
      <w:r>
        <w:rPr>
          <w:rFonts w:hint="eastAsia"/>
        </w:rPr>
        <w:br/>
      </w:r>
      <w:r>
        <w:rPr>
          <w:rFonts w:hint="eastAsia"/>
        </w:rPr>
        <w:t>　　　　三、点火模块区域集中度分析</w:t>
      </w:r>
      <w:r>
        <w:rPr>
          <w:rFonts w:hint="eastAsia"/>
        </w:rPr>
        <w:br/>
      </w:r>
      <w:r>
        <w:rPr>
          <w:rFonts w:hint="eastAsia"/>
        </w:rPr>
        <w:t>　　第二节 点火模块行业主要企业竞争力分析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点火模块行业竞争格局分析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一、2026年点火模块行业竞争分析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二、2026年中外点火模块产品竞争分析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三、2020-2025年我国点火模块市场竞争分析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四、2026-2032年国内主要点火模块企业动向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点火模块行业细分产品市场调研分析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点火模块行业上、下游市场分析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点火模块行业上游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点火模块行业下游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点火模块行业重点企业发展调研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点火模块重点企业（一）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点火模块重点企业（二）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点火模块重点企业（三）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点火模块重点企业（四）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点火模块重点企业（五）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点火模块重点企业（六）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提高点火模块企业竞争力的策略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一、提高中国点火模块企业核心竞争力的对策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二、点火模块企业提升竞争力的主要方向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三、影响点火模块企业核心竞争力的因素及提升途径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四、提高点火模块企业竞争力的策略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对我国点火模块品牌的战略思考</w:t>
      </w:r>
      <w:r>
        <w:rPr>
          <w:rFonts w:hint="eastAsia"/>
        </w:rPr>
        <w:br/>
      </w:r>
      <w:r>
        <w:rPr>
          <w:rFonts w:hint="eastAsia"/>
        </w:rPr>
        <w:t>　　　　一、点火模块实施品牌战略的意义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二、点火模块企业品牌的现状分析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三、我国点火模块企业的品牌战略</w:t>
      </w:r>
      <w:r>
        <w:rPr>
          <w:rFonts w:hint="eastAsia"/>
        </w:rPr>
        <w:br/>
      </w:r>
      <w:r>
        <w:rPr>
          <w:rFonts w:hint="eastAsia"/>
        </w:rPr>
        <w:t>　　　　四、点火模块品牌战略管理的策略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2026-2032年中国点火模块行业前景与风险预测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2026年中国点火模块市场前景分析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2026-2032年中国点火模块发展趋势预测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2026-2032年中国点火模块行业投资特性分析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一、2026-2032年中国点火模块行业进入壁垒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二、2026-2032年中国点火模块行业盈利模式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三、2026-2032年中国点火模块行业盈利因素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2026-2032年中国点火模块行业投资机会分析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一、2026-2032年中国点火模块细分市场投资机会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二、2026-2032年中国点火模块行业区域市场投资潜力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2026-2032年中国点火模块行业投资风险分析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一、2026-2032年中国点火模块行业市场竞争风险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二、2026-2032年中国点火模块行业技术风险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三、2026-2032年中国点火模块行业政策风险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四、2026-2032年中国点火模块行业进入退出风险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点火模块行业研究结论</w:t>
      </w:r>
      <w:r>
        <w:rPr>
          <w:rFonts w:hint="eastAsia"/>
        </w:rPr>
        <w:br/>
      </w:r>
      <w:r>
        <w:rPr>
          <w:rFonts w:hint="eastAsia"/>
        </w:rPr>
        <w:t>　　第二节 点火模块行业投资价值评估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中^智^林^：点火模块行业投资建议</w:t>
      </w:r>
      <w:r>
        <w:rPr>
          <w:rFonts w:hint="eastAsia"/>
        </w:rPr>
        <w:br/>
      </w:r>
      <w:r>
        <w:rPr>
          <w:rFonts w:hint="eastAsia"/>
        </w:rPr>
        <w:t>　　　　一、点火模块行业投资策略建议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二、点火模块行业投资方向建议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三、点火模块行业投资方式建议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点火模块行业历程</w:t>
      </w:r>
      <w:r>
        <w:rPr>
          <w:rFonts w:hint="eastAsia"/>
        </w:rPr>
        <w:br/>
      </w:r>
      <w:r>
        <w:rPr>
          <w:rFonts w:hint="eastAsia"/>
        </w:rPr>
        <w:t>　　图表 点火模块行业生命周期</w:t>
      </w:r>
      <w:r>
        <w:rPr>
          <w:rFonts w:hint="eastAsia"/>
        </w:rPr>
        <w:br/>
      </w:r>
      <w:r>
        <w:rPr>
          <w:rFonts w:hint="eastAsia"/>
        </w:rPr>
        <w:t>　　图表 点火模块行业产业链分析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2020-2025年点火模块行业市场容量分析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2020-2025年中国点火模块市场需求量及增速统计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2026年中国点火模块行业需求领域分布格局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2020-2025年中国点火模块进口金额分析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2020-2025年中国点火模块出口数量分析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2020-2025年中国点火模块出口金额分析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2026年中国点火模块进口国家及地区分析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2020-2025年中国点火模块行业企业平均规模情况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点火模块重点企业（一）经营情况分析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点火模块重点企业（一）主要经济指标情况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点火模块重点企业（二）经营情况分析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点火模块重点企业（二）主要经济指标情况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点火模块重点企业（二）盈利能力情况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点火模块企业信息</w:t>
      </w:r>
      <w:r>
        <w:rPr>
          <w:rFonts w:hint="eastAsia"/>
        </w:rPr>
        <w:br/>
      </w:r>
      <w:r>
        <w:rPr>
          <w:rFonts w:hint="eastAsia"/>
        </w:rPr>
        <w:t>　　图表 点火模块企业经营情况分析</w:t>
      </w:r>
      <w:r>
        <w:rPr>
          <w:rFonts w:hint="eastAsia"/>
        </w:rPr>
        <w:br/>
      </w:r>
      <w:r>
        <w:rPr>
          <w:rFonts w:hint="eastAsia"/>
        </w:rPr>
        <w:t>　　图表 点火模块重点企业（三）主要经济指标情况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点火模块重点企业（三）成长能力情况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2026-2032年中国点火模块行业产能预测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2026-2032年中国点火模块市场需求量预测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2026-2032年中国点火模块行业供需平衡预测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2026-2032年中国点火模块行业市场容量预测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2026-2032年中国点火模块行业市场规模预测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2026-2032年中国点火模块市场前景分析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2026-2032年中国点火模块发展趋势预测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be1541fab4cbb" w:history="1">
        <w:r>
          <w:rPr>
            <w:rStyle w:val="Hyperlink"/>
          </w:rPr>
          <w:t>中国点火模块行业市场分析与前景趋势报告（2026-2032年）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be1541fab4cbb" w:history="1">
        <w:r>
          <w:rPr>
            <w:rStyle w:val="Hyperlink"/>
          </w:rPr>
          <w:t>https://www.20087.com/3/23/DianHuoMoKuaiDeXianZhuangYuFaZhanQianJing.html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模块坏了的症状、点火模块图片、点火模块故障诊断方法、点火模块多少钱一个、发动机控制模块、点火模块坏了有哪些故障、点火线圈点火弱原因、点火模块内置判缸传感器不一致、汽车点火模块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26ee168bd4615" w:history="1">
      <w:r>
        <w:rPr>
          <w:rStyle w:val="Hyperlink"/>
        </w:rPr>
        <w:t>中国点火模块行业市场分析与前景趋势报告（2026-2032年）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HuoMoKuaiDeXianZhuangYuFaZhanQianJing.html" TargetMode="External" Id="Rfe7be1541fa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HuoMoKuaiDeXianZhuangYuFaZhanQianJing.html" TargetMode="External" Id="Rbf626ee168bd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2025-09-07T06:00:00Z</dcterms:created>
  <dcterms:modified xsi:type="dcterms:W3CDTF">2025-09-07T07:00:00Z</dcterms:modified>
  <dc:subject>中国点火模块行业市场分析与前景趋势报告（2026-2032年）</dc:subject>
  <dc:title>中国点火模块行业市场分析与前景趋势报告（2026-2032年）</dc:title>
  <cp:keywords>中国点火模块行业市场分析与前景趋势报告（2026-2032年）</cp:keywords>
  <dc:description>中国点火模块行业市场分析与前景趋势报告（2026-2032年）</dc:description>
</cp:coreProperties>
</file>