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54f5e91ac2477e" w:history="1">
              <w:r>
                <w:rPr>
                  <w:rStyle w:val="Hyperlink"/>
                </w:rPr>
                <w:t>全球与中国不锈钢电机市场研究及发展趋势预测报告（2024-2030年）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54f5e91ac2477e" w:history="1">
              <w:r>
                <w:rPr>
                  <w:rStyle w:val="Hyperlink"/>
                </w:rPr>
                <w:t>全球与中国不锈钢电机市场研究及发展趋势预测报告（2024-2030年）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54f5e91ac2477e" w:history="1">
                <w:r>
                  <w:rPr>
                    <w:rStyle w:val="Hyperlink"/>
                  </w:rPr>
                  <w:t>https://www.20087.com/1/96/BuXiuGangDianJiFaZhanQuShiFenXi.html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电机因其在恶劣环境下的优异表现而受到青睐，特别是在食品加工、海洋工程和化工行业中。这类电机具有极高的防腐蚀能力，能够承受高湿度、盐雾和化学物质的侵蚀。近年来，随着材料科学的进步，不锈钢电机的效率和可靠性得到了显著提升，同时，轻量化设计使其在保持强度的同时减轻了重量，降低了能耗。</w:t>
      </w:r>
      <w:r>
        <w:rPr>
          <w:rFonts w:hint="eastAsia"/>
        </w:rPr>
        <w:br/>
      </w:r>
      <w:r>
        <w:rPr>
          <w:rFonts w:hint="eastAsia"/>
        </w:rPr>
        <w:t>　　未来，不锈钢电机将朝着更高效、更智能和更耐用的方向发展。在效率方面，通过优化电机设计和采用新型绝缘材料，可以进一步降低能量损失。智能化体现在集成先进的监测和控制技术，使电机能够自我诊断并预测故障，从而提高系统整体的可用性和安全性。耐用性则将通过材料科学的突破和表面处理技术的创新得到增强，确保电机在极端条件下的长期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54f5e91ac2477e" w:history="1">
        <w:r>
          <w:rPr>
            <w:rStyle w:val="Hyperlink"/>
          </w:rPr>
          <w:t>全球与中国不锈钢电机市场研究及发展趋势预测报告（2024-2030年）</w:t>
        </w:r>
      </w:hyperlink>
      <w:r>
        <w:rPr>
          <w:rFonts w:hint="eastAsia"/>
        </w:rPr>
        <w:t>》通过严谨的内容、翔实的分析、权威的数据和直观的图表，全面解析了不锈钢电机行业的市场规模、需求变化、价格波动以及产业链构成。不锈钢电机报告深入剖析了当前市场现状，科学预测了未来不锈钢电机市场前景与发展趋势，特别关注了不锈钢电机细分市场的机会与挑战。同时，对不锈钢电机重点企业的竞争地位、品牌影响力和市场集中度进行了全面评估。不锈钢电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中国不锈钢电机概述</w:t>
      </w:r>
      <w:r>
        <w:rPr>
          <w:rFonts w:hint="eastAsia"/>
        </w:rPr>
        <w:br/>
      </w:r>
      <w:r>
        <w:rPr>
          <w:rFonts w:hint="eastAsia"/>
        </w:rPr>
        <w:t>　　第一节 不锈钢电机行业定义</w:t>
      </w:r>
      <w:r>
        <w:rPr>
          <w:rFonts w:hint="eastAsia"/>
        </w:rPr>
        <w:br/>
      </w:r>
      <w:r>
        <w:rPr>
          <w:rFonts w:hint="eastAsia"/>
        </w:rPr>
        <w:t>　　第二节 不锈钢电机行业发展特性</w:t>
      </w:r>
      <w:r>
        <w:rPr>
          <w:rFonts w:hint="eastAsia"/>
        </w:rPr>
        <w:br/>
      </w:r>
      <w:r>
        <w:rPr>
          <w:rFonts w:hint="eastAsia"/>
        </w:rPr>
        <w:t>　　第三节 不锈钢电机产业链分析</w:t>
      </w:r>
      <w:r>
        <w:rPr>
          <w:rFonts w:hint="eastAsia"/>
        </w:rPr>
        <w:br/>
      </w:r>
      <w:r>
        <w:rPr>
          <w:rFonts w:hint="eastAsia"/>
        </w:rPr>
        <w:t>　　第四节 不锈钢电机行业生命周期分析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2023-2024年国外主要不锈钢电机市场发展概况</w:t>
      </w:r>
      <w:r>
        <w:rPr>
          <w:rFonts w:hint="eastAsia"/>
        </w:rPr>
        <w:br/>
      </w:r>
      <w:r>
        <w:rPr>
          <w:rFonts w:hint="eastAsia"/>
        </w:rPr>
        <w:t>　　第一节 全球不锈钢电机市场发展分析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欧洲地区主要国家不锈钢电机市场概况</w:t>
      </w:r>
      <w:r>
        <w:rPr>
          <w:rFonts w:hint="eastAsia"/>
        </w:rPr>
        <w:br/>
      </w:r>
      <w:r>
        <w:rPr>
          <w:rFonts w:hint="eastAsia"/>
        </w:rPr>
        <w:t>　　第三节 北美地区不锈钢电机市场概况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亚洲地区主要国家不锈钢电机市场概况</w:t>
      </w:r>
      <w:r>
        <w:rPr>
          <w:rFonts w:hint="eastAsia"/>
        </w:rPr>
        <w:br/>
      </w:r>
      <w:r>
        <w:rPr>
          <w:rFonts w:hint="eastAsia"/>
        </w:rPr>
        <w:t>　　第五节 全球不锈钢电机市场发展预测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2023-2024年中国不锈钢电机发展环境分析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不锈钢电机行业相关政策、标准</w:t>
      </w:r>
      <w:r>
        <w:rPr>
          <w:rFonts w:hint="eastAsia"/>
        </w:rPr>
        <w:br/>
      </w:r>
      <w:r>
        <w:rPr>
          <w:rFonts w:hint="eastAsia"/>
        </w:rPr>
        <w:t>　　第三节 不锈钢电机行业相关发展规划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中国不锈钢电机技术发展分析</w:t>
      </w:r>
      <w:r>
        <w:rPr>
          <w:rFonts w:hint="eastAsia"/>
        </w:rPr>
        <w:br/>
      </w:r>
      <w:r>
        <w:rPr>
          <w:rFonts w:hint="eastAsia"/>
        </w:rPr>
        <w:t>　　第一节 当前不锈钢电机技术发展现状分析</w:t>
      </w:r>
      <w:r>
        <w:rPr>
          <w:rFonts w:hint="eastAsia"/>
        </w:rPr>
        <w:br/>
      </w:r>
      <w:r>
        <w:rPr>
          <w:rFonts w:hint="eastAsia"/>
        </w:rPr>
        <w:t>　　第二节 不锈钢电机生产中需注意的问题</w:t>
      </w:r>
      <w:r>
        <w:rPr>
          <w:rFonts w:hint="eastAsia"/>
        </w:rPr>
        <w:br/>
      </w:r>
      <w:r>
        <w:rPr>
          <w:rFonts w:hint="eastAsia"/>
        </w:rPr>
        <w:t>　　第三节 不锈钢电机行业主要技术发展趋势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不锈钢电机市场特性分析</w:t>
      </w:r>
      <w:r>
        <w:rPr>
          <w:rFonts w:hint="eastAsia"/>
        </w:rPr>
        <w:br/>
      </w:r>
      <w:r>
        <w:rPr>
          <w:rFonts w:hint="eastAsia"/>
        </w:rPr>
        <w:t>　　第一节 不锈钢电机行业集中度分析</w:t>
      </w:r>
      <w:r>
        <w:rPr>
          <w:rFonts w:hint="eastAsia"/>
        </w:rPr>
        <w:br/>
      </w:r>
      <w:r>
        <w:rPr>
          <w:rFonts w:hint="eastAsia"/>
        </w:rPr>
        <w:t>　　第二节 不锈钢电机行业SWOT分析</w:t>
      </w:r>
      <w:r>
        <w:rPr>
          <w:rFonts w:hint="eastAsia"/>
        </w:rPr>
        <w:br/>
      </w:r>
      <w:r>
        <w:rPr>
          <w:rFonts w:hint="eastAsia"/>
        </w:rPr>
        <w:t>　　　　一、不锈钢电机行业优势</w:t>
      </w:r>
      <w:r>
        <w:rPr>
          <w:rFonts w:hint="eastAsia"/>
        </w:rPr>
        <w:br/>
      </w:r>
      <w:r>
        <w:rPr>
          <w:rFonts w:hint="eastAsia"/>
        </w:rPr>
        <w:t>　　　　二、不锈钢电机行业劣势</w:t>
      </w:r>
      <w:r>
        <w:rPr>
          <w:rFonts w:hint="eastAsia"/>
        </w:rPr>
        <w:br/>
      </w:r>
      <w:r>
        <w:rPr>
          <w:rFonts w:hint="eastAsia"/>
        </w:rPr>
        <w:t>　　　　三、不锈钢电机行业机会</w:t>
      </w:r>
      <w:r>
        <w:rPr>
          <w:rFonts w:hint="eastAsia"/>
        </w:rPr>
        <w:br/>
      </w:r>
      <w:r>
        <w:rPr>
          <w:rFonts w:hint="eastAsia"/>
        </w:rPr>
        <w:t>　　　　四、不锈钢电机行业风险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中国不锈钢电机发展现状</w:t>
      </w:r>
      <w:r>
        <w:rPr>
          <w:rFonts w:hint="eastAsia"/>
        </w:rPr>
        <w:br/>
      </w:r>
      <w:r>
        <w:rPr>
          <w:rFonts w:hint="eastAsia"/>
        </w:rPr>
        <w:t>　　第一节 中国不锈钢电机市场现状分析</w:t>
      </w:r>
      <w:r>
        <w:rPr>
          <w:rFonts w:hint="eastAsia"/>
        </w:rPr>
        <w:br/>
      </w:r>
      <w:r>
        <w:rPr>
          <w:rFonts w:hint="eastAsia"/>
        </w:rPr>
        <w:t>　　第二节 中国不锈钢电机产量分析及预测</w:t>
      </w:r>
      <w:r>
        <w:rPr>
          <w:rFonts w:hint="eastAsia"/>
        </w:rPr>
        <w:br/>
      </w:r>
      <w:r>
        <w:rPr>
          <w:rFonts w:hint="eastAsia"/>
        </w:rPr>
        <w:t>　　　　一、不锈钢电机总体产能规模</w:t>
      </w:r>
      <w:r>
        <w:rPr>
          <w:rFonts w:hint="eastAsia"/>
        </w:rPr>
        <w:br/>
      </w:r>
      <w:r>
        <w:rPr>
          <w:rFonts w:hint="eastAsia"/>
        </w:rPr>
        <w:t>　　　　二、不锈钢电机生产区域分布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三、2019-2024年中国不锈钢电机产量统计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四、2024-2030年中国不锈钢电机产量预测</w:t>
      </w:r>
      <w:r>
        <w:rPr>
          <w:rFonts w:hint="eastAsia"/>
        </w:rPr>
        <w:br/>
      </w:r>
      <w:r>
        <w:rPr>
          <w:rFonts w:hint="eastAsia"/>
        </w:rPr>
        <w:t>　　第三节 中国不锈钢电机市场需求分析及预测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三、2024-2030年中国不锈钢电机市场需求量预测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中国不锈钢电机价格趋势分析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一、2019-2024年中国不锈钢电机市场价格趋势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二、2024-2030年中国不锈钢电机市场价格走势预测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2019-2024年不锈钢电机行业经济运行状况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2019-2024年中国不锈钢电机行业盈利能力分析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2019-2024年中国不锈钢电机行业发展能力分析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2019-2024年不锈钢电机行业偿债能力分析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2019-2024年不锈钢电机制造企业数量分析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不锈钢电机行业重点区域市场结构调研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**地区不锈钢电机市场发展分析</w:t>
      </w:r>
      <w:r>
        <w:rPr>
          <w:rFonts w:hint="eastAsia"/>
        </w:rPr>
        <w:br/>
      </w:r>
      <w:r>
        <w:rPr>
          <w:rFonts w:hint="eastAsia"/>
        </w:rPr>
        <w:t>　　第三节 **地区不锈钢电机市场发展分析</w:t>
      </w:r>
      <w:r>
        <w:rPr>
          <w:rFonts w:hint="eastAsia"/>
        </w:rPr>
        <w:br/>
      </w:r>
      <w:r>
        <w:rPr>
          <w:rFonts w:hint="eastAsia"/>
        </w:rPr>
        <w:t>　　第四节 **地区不锈钢电机市场发展分析</w:t>
      </w:r>
      <w:r>
        <w:rPr>
          <w:rFonts w:hint="eastAsia"/>
        </w:rPr>
        <w:br/>
      </w:r>
      <w:r>
        <w:rPr>
          <w:rFonts w:hint="eastAsia"/>
        </w:rPr>
        <w:t>　　第五节 **地区不锈钢电机市场发展分析</w:t>
      </w:r>
      <w:r>
        <w:rPr>
          <w:rFonts w:hint="eastAsia"/>
        </w:rPr>
        <w:br/>
      </w:r>
      <w:r>
        <w:rPr>
          <w:rFonts w:hint="eastAsia"/>
        </w:rPr>
        <w:t>　　第六节 **地区不锈钢电机市场发展分析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2019-2024年中国不锈钢电机进出口分析</w:t>
      </w:r>
      <w:r>
        <w:rPr>
          <w:rFonts w:hint="eastAsia"/>
        </w:rPr>
        <w:br/>
      </w:r>
      <w:r>
        <w:rPr>
          <w:rFonts w:hint="eastAsia"/>
        </w:rPr>
        <w:t>　　第一节 不锈钢电机进口情况分析</w:t>
      </w:r>
      <w:r>
        <w:rPr>
          <w:rFonts w:hint="eastAsia"/>
        </w:rPr>
        <w:br/>
      </w:r>
      <w:r>
        <w:rPr>
          <w:rFonts w:hint="eastAsia"/>
        </w:rPr>
        <w:t>　　第二节 不锈钢电机出口情况分析</w:t>
      </w:r>
      <w:r>
        <w:rPr>
          <w:rFonts w:hint="eastAsia"/>
        </w:rPr>
        <w:br/>
      </w:r>
      <w:r>
        <w:rPr>
          <w:rFonts w:hint="eastAsia"/>
        </w:rPr>
        <w:t>　　第三节 影响不锈钢电机进出口因素分析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不锈钢电机行业企业经营策略研究分析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不锈钢电机企业多样化经营策略分析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一、不锈钢电机企业多样化经营情况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二、现行不锈钢电机行业多样化经营的方向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大型不锈钢电机企业集团未来发展策略分析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对中小不锈钢电机企业生产经营的建议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不锈钢电机行业投资风险预警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影响不锈钢电机行业发展的主要因素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一、2024年影响不锈钢电机行业运行的有利因素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二、2024年影响不锈钢电机行业运行的稳定因素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三、2024年影响不锈钢电机行业运行的不利因素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四、2024年我国不锈钢电机行业发展面临的挑战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五、2024年我国不锈钢电机行业发展面临的机遇</w:t>
      </w:r>
      <w:r>
        <w:rPr>
          <w:rFonts w:hint="eastAsia"/>
        </w:rPr>
        <w:br/>
      </w:r>
      <w:r>
        <w:rPr>
          <w:rFonts w:hint="eastAsia"/>
        </w:rPr>
        <w:t>　　第二节 不锈钢电机行业投资风险预警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一、不锈钢电机行业市场风险预测</w:t>
      </w:r>
      <w:r>
        <w:rPr>
          <w:rFonts w:hint="eastAsia"/>
        </w:rPr>
        <w:br/>
      </w:r>
      <w:r>
        <w:rPr>
          <w:rFonts w:hint="eastAsia"/>
        </w:rPr>
        <w:t>　　　　二、不锈钢电机行业政策风险预测</w:t>
      </w:r>
      <w:r>
        <w:rPr>
          <w:rFonts w:hint="eastAsia"/>
        </w:rPr>
        <w:br/>
      </w:r>
      <w:r>
        <w:rPr>
          <w:rFonts w:hint="eastAsia"/>
        </w:rPr>
        <w:t>　　　　三、不锈钢电机行业经营风险预测</w:t>
      </w:r>
      <w:r>
        <w:rPr>
          <w:rFonts w:hint="eastAsia"/>
        </w:rPr>
        <w:br/>
      </w:r>
      <w:r>
        <w:rPr>
          <w:rFonts w:hint="eastAsia"/>
        </w:rPr>
        <w:t>　　　　四、不锈钢电机行业技术风险预测</w:t>
      </w:r>
      <w:r>
        <w:rPr>
          <w:rFonts w:hint="eastAsia"/>
        </w:rPr>
        <w:br/>
      </w:r>
      <w:r>
        <w:rPr>
          <w:rFonts w:hint="eastAsia"/>
        </w:rPr>
        <w:t>　　　　五、不锈钢电机行业竞争风险预测</w:t>
      </w:r>
      <w:r>
        <w:rPr>
          <w:rFonts w:hint="eastAsia"/>
        </w:rPr>
        <w:br/>
      </w:r>
      <w:r>
        <w:rPr>
          <w:rFonts w:hint="eastAsia"/>
        </w:rPr>
        <w:t>　　　　六、不锈钢电机行业其他风险预测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不锈钢电机投资建议</w:t>
      </w:r>
      <w:r>
        <w:rPr>
          <w:rFonts w:hint="eastAsia"/>
        </w:rPr>
        <w:br/>
      </w:r>
      <w:r>
        <w:rPr>
          <w:rFonts w:hint="eastAsia"/>
        </w:rPr>
        <w:t>　　第一节 2024年不锈钢电机市场前景分析</w:t>
      </w:r>
      <w:r>
        <w:rPr>
          <w:rFonts w:hint="eastAsia"/>
        </w:rPr>
        <w:br/>
      </w:r>
      <w:r>
        <w:rPr>
          <w:rFonts w:hint="eastAsia"/>
        </w:rPr>
        <w:t>　　第二节 2024年不锈钢电机发展趋势预测</w:t>
      </w:r>
      <w:r>
        <w:rPr>
          <w:rFonts w:hint="eastAsia"/>
        </w:rPr>
        <w:br/>
      </w:r>
      <w:r>
        <w:rPr>
          <w:rFonts w:hint="eastAsia"/>
        </w:rPr>
        <w:t>　　第三节 不锈钢电机行业投资进入壁垒分析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不锈钢电机行业历程</w:t>
      </w:r>
      <w:r>
        <w:rPr>
          <w:rFonts w:hint="eastAsia"/>
        </w:rPr>
        <w:br/>
      </w:r>
      <w:r>
        <w:rPr>
          <w:rFonts w:hint="eastAsia"/>
        </w:rPr>
        <w:t>　　图表 不锈钢电机行业生命周期</w:t>
      </w:r>
      <w:r>
        <w:rPr>
          <w:rFonts w:hint="eastAsia"/>
        </w:rPr>
        <w:br/>
      </w:r>
      <w:r>
        <w:rPr>
          <w:rFonts w:hint="eastAsia"/>
        </w:rPr>
        <w:t>　　图表 不锈钢电机行业产业链分析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2024-2030年中国不锈钢电机行业产量预测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2024-2030年中国不锈钢电机市场需求量预测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2024-2030年中国不锈钢电机行业市场容量预测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2024-2030年中国不锈钢电机行业市场规模预测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2024-2030年中国不锈钢电机市场前景分析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2024-2030年中国不锈钢电机行业发展趋势预测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54f5e91ac2477e" w:history="1">
        <w:r>
          <w:rPr>
            <w:rStyle w:val="Hyperlink"/>
          </w:rPr>
          <w:t>全球与中国不锈钢电机市场研究及发展趋势预测报告（2024-2030年）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54f5e91ac2477e" w:history="1">
        <w:r>
          <w:rPr>
            <w:rStyle w:val="Hyperlink"/>
          </w:rPr>
          <w:t>https://www.20087.com/1/96/BuXiuGangDianJiFaZhanQuShiFenXi.html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10c942e6c74e05" w:history="1">
      <w:r>
        <w:rPr>
          <w:rStyle w:val="Hyperlink"/>
        </w:rPr>
        <w:t>全球与中国不锈钢电机市场研究及发展趋势预测报告（2024-2030年）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BuXiuGangDianJiFaZhanQuShiFenXi.html" TargetMode="External" Id="R3154f5e91ac247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BuXiuGangDianJiFaZhanQuShiFenXi.html" TargetMode="External" Id="Ra410c942e6c74e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2024-05-27T03:28:00Z</dcterms:created>
  <dcterms:modified xsi:type="dcterms:W3CDTF">2024-05-27T04:28:00Z</dcterms:modified>
  <dc:subject>全球与中国不锈钢电机市场研究及发展趋势预测报告（2024-2030年）</dc:subject>
  <dc:title>全球与中国不锈钢电机市场研究及发展趋势预测报告（2024-2030年）</dc:title>
  <cp:keywords>全球与中国不锈钢电机市场研究及发展趋势预测报告（2024-2030年）</cp:keywords>
  <dc:description>全球与中国不锈钢电机市场研究及发展趋势预测报告（2024-2030年）</dc:description>
</cp:coreProperties>
</file>