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20b8a61d3413d" w:history="1">
              <w:r>
                <w:rPr>
                  <w:rStyle w:val="Hyperlink"/>
                </w:rPr>
                <w:t>2025年版中国光纤光缆行业发展现状调研及市场前景分析报告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20b8a61d3413d" w:history="1">
              <w:r>
                <w:rPr>
                  <w:rStyle w:val="Hyperlink"/>
                </w:rPr>
                <w:t>2025年版中国光纤光缆行业发展现状调研及市场前景分析报告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20b8a61d3413d" w:history="1">
                <w:r>
                  <w:rPr>
                    <w:rStyle w:val="Hyperlink"/>
                  </w:rPr>
                  <w:t>https://www.20087.com/M_JiXieJiDian/61/GuangXianGuangLanDeFaZhanQuShi.html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行业正处于高速发展阶段，受益于全球数字化转型加速，5G网络部署，数据中心扩容以及智慧城市项目推动。2015至2017年间，得益于“宽带中国”政策，光纤光缆市场需求激增，产量达到高峰。然而，在2018至2019年期间，由于前期过度投资导致市场供需失衡，产量出现下滑。自2020年起，随着5G通信技术的普及和“双千兆”网络建设的推进，光纤光缆行业再次迎来增长机遇。</w:t>
      </w:r>
      <w:r>
        <w:rPr>
          <w:rFonts w:hint="eastAsia"/>
        </w:rPr>
        <w:br/>
      </w:r>
      <w:r>
        <w:rPr>
          <w:rFonts w:hint="eastAsia"/>
        </w:rPr>
        <w:t>　　未来，光纤光缆行业将持续受到技术创新和市场需求的双重驱动。新材料和工艺技术的应用将使光纤光缆的传输距离更远、带宽更大、信号损失更低，同时提高其在恶劣环境下的稳定性。行业还将向着更加环保和可持续的方向发展，采用可循环利用的材料，减少生产过程中的碳排放。此外，随着物联网、大数据和云计算的深入发展，对高速、大容量光纤网络的需求将持续增长，推动光纤光缆行业向更高标准和更广泛应用迈进。</w:t>
      </w:r>
      <w:r>
        <w:rPr>
          <w:rFonts w:hint="eastAsia"/>
        </w:rPr>
        <w:br/>
      </w:r>
      <w:r>
        <w:rPr>
          <w:rFonts w:hint="eastAsia"/>
        </w:rPr>
        <w:t>　　《</w:t>
      </w:r>
      <w:hyperlink r:id="R0b920b8a61d3413d" w:history="1">
        <w:r>
          <w:rPr>
            <w:rStyle w:val="Hyperlink"/>
          </w:rPr>
          <w:t>2025年版中国光纤光缆行业发展现状调研及市场前景分析报告</w:t>
        </w:r>
      </w:hyperlink>
      <w:r>
        <w:rPr>
          <w:rFonts w:hint="eastAsia"/>
        </w:rPr>
        <w:t>》系统分析了光纤光缆行业的市场规模、需求动态及价格趋势，并深入探讨了光纤光缆产业链结构的变化与发展。报告详细解读了光纤光缆行业现状，科学预测了未来市场前景与发展趋势，同时对光纤光缆细分市场的竞争格局进行了全面评估，重点关注领先企业的竞争实力、市场集中度及品牌影响力。结合光纤光缆技术现状与未来方向，报告揭示了光纤光缆行业机遇与潜在风险，为投资者、研究机构及政府决策层提供了制定战略的重要依据。</w:t>
      </w:r>
      <w:r>
        <w:rPr>
          <w:rFonts w:hint="eastAsia"/>
        </w:rPr>
        <w:br/>
      </w:r>
      <w:r>
        <w:rPr>
          <w:rFonts w:hint="eastAsia"/>
        </w:rPr>
        <w:br/>
      </w:r>
      <w:r>
        <w:rPr>
          <w:rFonts w:hint="eastAsia"/>
        </w:rPr>
        <w:t>第一章 光纤光缆行业发展综述</w:t>
      </w:r>
      <w:r>
        <w:rPr>
          <w:rFonts w:hint="eastAsia"/>
        </w:rPr>
        <w:br/>
      </w:r>
      <w:r>
        <w:rPr>
          <w:rFonts w:hint="eastAsia"/>
        </w:rPr>
        <w:t>　　第一节 光纤光缆行业界定和分类</w:t>
      </w:r>
      <w:r>
        <w:rPr>
          <w:rFonts w:hint="eastAsia"/>
        </w:rPr>
        <w:br/>
      </w:r>
      <w:r>
        <w:rPr>
          <w:rFonts w:hint="eastAsia"/>
        </w:rPr>
        <w:t>　　　　一、行业界定</w:t>
      </w:r>
      <w:r>
        <w:rPr>
          <w:rFonts w:hint="eastAsia"/>
        </w:rPr>
        <w:br/>
      </w:r>
      <w:r>
        <w:rPr>
          <w:rFonts w:hint="eastAsia"/>
        </w:rPr>
        <w:t>　　　　二、行业统计标准</w:t>
      </w:r>
      <w:r>
        <w:rPr>
          <w:rFonts w:hint="eastAsia"/>
        </w:rPr>
        <w:br/>
      </w:r>
      <w:r>
        <w:rPr>
          <w:rFonts w:hint="eastAsia"/>
        </w:rPr>
        <w:t>　　　　三、行业属性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第二节 光纤光缆行业产业链分析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1、光纤预制棒供应分析</w:t>
      </w:r>
      <w:r>
        <w:rPr>
          <w:rFonts w:hint="eastAsia"/>
        </w:rPr>
        <w:br/>
      </w:r>
      <w:r>
        <w:rPr>
          <w:rFonts w:hint="eastAsia"/>
        </w:rPr>
        <w:t>　　　　　　2、光纤涂料供应分析</w:t>
      </w:r>
      <w:r>
        <w:rPr>
          <w:rFonts w:hint="eastAsia"/>
        </w:rPr>
        <w:br/>
      </w:r>
      <w:r>
        <w:rPr>
          <w:rFonts w:hint="eastAsia"/>
        </w:rPr>
        <w:t>　　　　　　3、聚乙烯（PE）供应分析</w:t>
      </w:r>
      <w:r>
        <w:rPr>
          <w:rFonts w:hint="eastAsia"/>
        </w:rPr>
        <w:br/>
      </w:r>
      <w:r>
        <w:rPr>
          <w:rFonts w:hint="eastAsia"/>
        </w:rPr>
        <w:t>　　　　　　4、光纤束管料（PBT）供应分析</w:t>
      </w:r>
      <w:r>
        <w:rPr>
          <w:rFonts w:hint="eastAsia"/>
        </w:rPr>
        <w:br/>
      </w:r>
      <w:r>
        <w:rPr>
          <w:rFonts w:hint="eastAsia"/>
        </w:rPr>
        <w:t>　　　　三、行业下游需求分析</w:t>
      </w:r>
      <w:r>
        <w:rPr>
          <w:rFonts w:hint="eastAsia"/>
        </w:rPr>
        <w:br/>
      </w:r>
      <w:r>
        <w:rPr>
          <w:rFonts w:hint="eastAsia"/>
        </w:rPr>
        <w:t>　　　　　　1、电信行业光纤光缆需求分析</w:t>
      </w:r>
      <w:r>
        <w:rPr>
          <w:rFonts w:hint="eastAsia"/>
        </w:rPr>
        <w:br/>
      </w:r>
      <w:r>
        <w:rPr>
          <w:rFonts w:hint="eastAsia"/>
        </w:rPr>
        <w:t>　　　　　　（1）电信行业运营情况</w:t>
      </w:r>
      <w:r>
        <w:rPr>
          <w:rFonts w:hint="eastAsia"/>
        </w:rPr>
        <w:br/>
      </w:r>
      <w:r>
        <w:rPr>
          <w:rFonts w:hint="eastAsia"/>
        </w:rPr>
        <w:t>　　　　　　（2）互联网用户继续高速增长</w:t>
      </w:r>
      <w:r>
        <w:rPr>
          <w:rFonts w:hint="eastAsia"/>
        </w:rPr>
        <w:br/>
      </w:r>
      <w:r>
        <w:rPr>
          <w:rFonts w:hint="eastAsia"/>
        </w:rPr>
        <w:t>　　　　　　（3）电信建设能力</w:t>
      </w:r>
      <w:r>
        <w:rPr>
          <w:rFonts w:hint="eastAsia"/>
        </w:rPr>
        <w:br/>
      </w:r>
      <w:r>
        <w:rPr>
          <w:rFonts w:hint="eastAsia"/>
        </w:rPr>
        <w:t>　　　　　　2、广播影视行业光纤光缆需求分析</w:t>
      </w:r>
      <w:r>
        <w:rPr>
          <w:rFonts w:hint="eastAsia"/>
        </w:rPr>
        <w:br/>
      </w:r>
      <w:r>
        <w:rPr>
          <w:rFonts w:hint="eastAsia"/>
        </w:rPr>
        <w:t>　　　　　　3、电力行业光纤光缆需求分析</w:t>
      </w:r>
      <w:r>
        <w:rPr>
          <w:rFonts w:hint="eastAsia"/>
        </w:rPr>
        <w:br/>
      </w:r>
      <w:r>
        <w:rPr>
          <w:rFonts w:hint="eastAsia"/>
        </w:rPr>
        <w:t>　　　　　　（1）电力供应情况</w:t>
      </w:r>
      <w:r>
        <w:rPr>
          <w:rFonts w:hint="eastAsia"/>
        </w:rPr>
        <w:br/>
      </w:r>
      <w:r>
        <w:rPr>
          <w:rFonts w:hint="eastAsia"/>
        </w:rPr>
        <w:t>　　　　　　（2）电力需求情况</w:t>
      </w:r>
      <w:r>
        <w:rPr>
          <w:rFonts w:hint="eastAsia"/>
        </w:rPr>
        <w:br/>
      </w:r>
      <w:r>
        <w:rPr>
          <w:rFonts w:hint="eastAsia"/>
        </w:rPr>
        <w:t>　　　　　　（3）电力投资情况</w:t>
      </w:r>
      <w:r>
        <w:rPr>
          <w:rFonts w:hint="eastAsia"/>
        </w:rPr>
        <w:br/>
      </w:r>
      <w:r>
        <w:rPr>
          <w:rFonts w:hint="eastAsia"/>
        </w:rPr>
        <w:t>　　　　　　4、铁路建设行业光纤光缆需求分析</w:t>
      </w:r>
      <w:r>
        <w:rPr>
          <w:rFonts w:hint="eastAsia"/>
        </w:rPr>
        <w:br/>
      </w:r>
      <w:r>
        <w:rPr>
          <w:rFonts w:hint="eastAsia"/>
        </w:rPr>
        <w:t>　　　　　　5、城市轨道交通行业光纤光缆需求分析</w:t>
      </w:r>
      <w:r>
        <w:rPr>
          <w:rFonts w:hint="eastAsia"/>
        </w:rPr>
        <w:br/>
      </w:r>
      <w:r>
        <w:rPr>
          <w:rFonts w:hint="eastAsia"/>
        </w:rPr>
        <w:t>　　　　　　6、能源行业光纤光缆需求分析</w:t>
      </w:r>
      <w:r>
        <w:rPr>
          <w:rFonts w:hint="eastAsia"/>
        </w:rPr>
        <w:br/>
      </w:r>
      <w:r>
        <w:rPr>
          <w:rFonts w:hint="eastAsia"/>
        </w:rPr>
        <w:t>　　第三节 光纤光缆行业发展环境分析</w:t>
      </w:r>
      <w:r>
        <w:rPr>
          <w:rFonts w:hint="eastAsia"/>
        </w:rPr>
        <w:br/>
      </w:r>
      <w:r>
        <w:rPr>
          <w:rFonts w:hint="eastAsia"/>
        </w:rPr>
        <w:t>　　　　一、政策环境分析</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4、行业发展规划</w:t>
      </w:r>
      <w:r>
        <w:rPr>
          <w:rFonts w:hint="eastAsia"/>
        </w:rPr>
        <w:br/>
      </w:r>
      <w:r>
        <w:rPr>
          <w:rFonts w:hint="eastAsia"/>
        </w:rPr>
        <w:t>　　　　二、宏观经济环境分析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三、消费环境分析</w:t>
      </w:r>
      <w:r>
        <w:rPr>
          <w:rFonts w:hint="eastAsia"/>
        </w:rPr>
        <w:br/>
      </w:r>
      <w:r>
        <w:rPr>
          <w:rFonts w:hint="eastAsia"/>
        </w:rPr>
        <w:t>　　　　　　1、居民收入水平分析</w:t>
      </w:r>
      <w:r>
        <w:rPr>
          <w:rFonts w:hint="eastAsia"/>
        </w:rPr>
        <w:br/>
      </w:r>
      <w:r>
        <w:rPr>
          <w:rFonts w:hint="eastAsia"/>
        </w:rPr>
        <w:t>　　　　　　2、居民消费结构分析</w:t>
      </w:r>
      <w:r>
        <w:rPr>
          <w:rFonts w:hint="eastAsia"/>
        </w:rPr>
        <w:br/>
      </w:r>
      <w:r>
        <w:rPr>
          <w:rFonts w:hint="eastAsia"/>
        </w:rPr>
        <w:t>　　　　　　3、居民消费信心分析</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光纤光缆行业市场竞争格局与集中度分析</w:t>
      </w:r>
      <w:r>
        <w:rPr>
          <w:rFonts w:hint="eastAsia"/>
        </w:rPr>
        <w:br/>
      </w:r>
      <w:r>
        <w:rPr>
          <w:rFonts w:hint="eastAsia"/>
        </w:rPr>
        <w:t>　　第一节 光纤光缆行业竞争结构波特五力模型分析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三、消费者议价能力分析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光纤光缆行业国际市场竞争格局分析</w:t>
      </w:r>
      <w:r>
        <w:rPr>
          <w:rFonts w:hint="eastAsia"/>
        </w:rPr>
        <w:br/>
      </w:r>
      <w:r>
        <w:rPr>
          <w:rFonts w:hint="eastAsia"/>
        </w:rPr>
        <w:t>　　　　一、国际光纤光缆市场发展概况</w:t>
      </w:r>
      <w:r>
        <w:rPr>
          <w:rFonts w:hint="eastAsia"/>
        </w:rPr>
        <w:br/>
      </w:r>
      <w:r>
        <w:rPr>
          <w:rFonts w:hint="eastAsia"/>
        </w:rPr>
        <w:t>　　　　二、国际光纤光缆市场竞争格局及主要品牌分析</w:t>
      </w:r>
      <w:r>
        <w:rPr>
          <w:rFonts w:hint="eastAsia"/>
        </w:rPr>
        <w:br/>
      </w:r>
      <w:r>
        <w:rPr>
          <w:rFonts w:hint="eastAsia"/>
        </w:rPr>
        <w:t>　　　　三、国际光纤光缆市场发展趋势分析</w:t>
      </w:r>
      <w:r>
        <w:rPr>
          <w:rFonts w:hint="eastAsia"/>
        </w:rPr>
        <w:br/>
      </w:r>
      <w:r>
        <w:rPr>
          <w:rFonts w:hint="eastAsia"/>
        </w:rPr>
        <w:t>　　　　四、跨国公司在中国市场的投资布局</w:t>
      </w:r>
      <w:r>
        <w:rPr>
          <w:rFonts w:hint="eastAsia"/>
        </w:rPr>
        <w:br/>
      </w:r>
      <w:r>
        <w:rPr>
          <w:rFonts w:hint="eastAsia"/>
        </w:rPr>
        <w:t>　　　　　　1、美国康宁公司（Corning）</w:t>
      </w:r>
      <w:r>
        <w:rPr>
          <w:rFonts w:hint="eastAsia"/>
        </w:rPr>
        <w:br/>
      </w:r>
      <w:r>
        <w:rPr>
          <w:rFonts w:hint="eastAsia"/>
        </w:rPr>
        <w:t>　　　　　　2、住友电工（Sumitomo Electric Industries）</w:t>
      </w:r>
      <w:r>
        <w:rPr>
          <w:rFonts w:hint="eastAsia"/>
        </w:rPr>
        <w:br/>
      </w:r>
      <w:r>
        <w:rPr>
          <w:rFonts w:hint="eastAsia"/>
        </w:rPr>
        <w:t>　　　　　　3、古河电气工业株式会社（Furukawa Electric Co.）</w:t>
      </w:r>
      <w:r>
        <w:rPr>
          <w:rFonts w:hint="eastAsia"/>
        </w:rPr>
        <w:br/>
      </w:r>
      <w:r>
        <w:rPr>
          <w:rFonts w:hint="eastAsia"/>
        </w:rPr>
        <w:t>　　　　　　4、日本株式会社藤仓（Fujikura Ltd.）</w:t>
      </w:r>
      <w:r>
        <w:rPr>
          <w:rFonts w:hint="eastAsia"/>
        </w:rPr>
        <w:br/>
      </w:r>
      <w:r>
        <w:rPr>
          <w:rFonts w:hint="eastAsia"/>
        </w:rPr>
        <w:t>　　　　　　5、荷兰特恩驰集团（TKH Group NV）</w:t>
      </w:r>
      <w:r>
        <w:rPr>
          <w:rFonts w:hint="eastAsia"/>
        </w:rPr>
        <w:br/>
      </w:r>
      <w:r>
        <w:rPr>
          <w:rFonts w:hint="eastAsia"/>
        </w:rPr>
        <w:t>　　　　五、跨国公司在中国的竞争策略分析</w:t>
      </w:r>
      <w:r>
        <w:rPr>
          <w:rFonts w:hint="eastAsia"/>
        </w:rPr>
        <w:br/>
      </w:r>
      <w:r>
        <w:rPr>
          <w:rFonts w:hint="eastAsia"/>
        </w:rPr>
        <w:t>　　第三节 光纤光缆行业国内市场竞争格局分析</w:t>
      </w:r>
      <w:r>
        <w:rPr>
          <w:rFonts w:hint="eastAsia"/>
        </w:rPr>
        <w:br/>
      </w:r>
      <w:r>
        <w:rPr>
          <w:rFonts w:hint="eastAsia"/>
        </w:rPr>
        <w:t>　　　　一、国内光纤光缆行业市场规模分析</w:t>
      </w:r>
      <w:r>
        <w:rPr>
          <w:rFonts w:hint="eastAsia"/>
        </w:rPr>
        <w:br/>
      </w:r>
      <w:r>
        <w:rPr>
          <w:rFonts w:hint="eastAsia"/>
        </w:rPr>
        <w:t>　　　　二、国内光纤光缆行业竞争现状分析</w:t>
      </w:r>
      <w:r>
        <w:rPr>
          <w:rFonts w:hint="eastAsia"/>
        </w:rPr>
        <w:br/>
      </w:r>
      <w:r>
        <w:rPr>
          <w:rFonts w:hint="eastAsia"/>
        </w:rPr>
        <w:t>　　　　三、国内光纤光缆行业竞争格局分析</w:t>
      </w:r>
      <w:r>
        <w:rPr>
          <w:rFonts w:hint="eastAsia"/>
        </w:rPr>
        <w:br/>
      </w:r>
      <w:r>
        <w:rPr>
          <w:rFonts w:hint="eastAsia"/>
        </w:rPr>
        <w:t>　　第四节 光纤光缆行业集中度分析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第三章 光纤光缆行业领先企业生产经营分析</w:t>
      </w:r>
      <w:r>
        <w:rPr>
          <w:rFonts w:hint="eastAsia"/>
        </w:rPr>
        <w:br/>
      </w:r>
      <w:r>
        <w:rPr>
          <w:rFonts w:hint="eastAsia"/>
        </w:rPr>
        <w:t>　　第一节 光纤光缆行业制造商排名分析</w:t>
      </w:r>
      <w:r>
        <w:rPr>
          <w:rFonts w:hint="eastAsia"/>
        </w:rPr>
        <w:br/>
      </w:r>
      <w:r>
        <w:rPr>
          <w:rFonts w:hint="eastAsia"/>
        </w:rPr>
        <w:t>　　　　一、光纤光缆行业制造商工业总产值排名</w:t>
      </w:r>
      <w:r>
        <w:rPr>
          <w:rFonts w:hint="eastAsia"/>
        </w:rPr>
        <w:br/>
      </w:r>
      <w:r>
        <w:rPr>
          <w:rFonts w:hint="eastAsia"/>
        </w:rPr>
        <w:t>　　　　二、光纤光缆行业制造商销售收入排名</w:t>
      </w:r>
      <w:r>
        <w:rPr>
          <w:rFonts w:hint="eastAsia"/>
        </w:rPr>
        <w:br/>
      </w:r>
      <w:r>
        <w:rPr>
          <w:rFonts w:hint="eastAsia"/>
        </w:rPr>
        <w:t>　　　　三、光纤光缆行业制造商利润总额排名</w:t>
      </w:r>
      <w:r>
        <w:rPr>
          <w:rFonts w:hint="eastAsia"/>
        </w:rPr>
        <w:br/>
      </w:r>
      <w:r>
        <w:rPr>
          <w:rFonts w:hint="eastAsia"/>
        </w:rPr>
        <w:t>　　第二节 中:智林:光纤光缆行业领先制造商生产经营分析</w:t>
      </w:r>
      <w:r>
        <w:rPr>
          <w:rFonts w:hint="eastAsia"/>
        </w:rPr>
        <w:br/>
      </w:r>
      <w:r>
        <w:rPr>
          <w:rFonts w:hint="eastAsia"/>
        </w:rPr>
        <w:t>　　　　一、长飞光纤光缆有限公司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二、烽火通信科技股份有限公司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三、江苏亨通光电股份有限公司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四、江苏中天科技股份有限公司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五、富通集团有限公司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六、四川汇源光通信股份有限公司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七、江苏永鼎股份有限公司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八、深圳市特发信息股份有限公司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九、中利科技集团股份有限公司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十、江苏通鼎光电股份有限公司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最近连续五年中国光纤光缆行业增速与GDP增速对比图（单位 %）</w:t>
      </w:r>
      <w:r>
        <w:rPr>
          <w:rFonts w:hint="eastAsia"/>
        </w:rPr>
        <w:br/>
      </w:r>
      <w:r>
        <w:rPr>
          <w:rFonts w:hint="eastAsia"/>
        </w:rPr>
        <w:t>　　图表 2 光纤光缆行业产业链</w:t>
      </w:r>
      <w:r>
        <w:rPr>
          <w:rFonts w:hint="eastAsia"/>
        </w:rPr>
        <w:br/>
      </w:r>
      <w:r>
        <w:rPr>
          <w:rFonts w:hint="eastAsia"/>
        </w:rPr>
        <w:t>　　图表 3 2025-2031年国际预制棒价格变化情况及预测（单位 美元/公斤）</w:t>
      </w:r>
      <w:r>
        <w:rPr>
          <w:rFonts w:hint="eastAsia"/>
        </w:rPr>
        <w:br/>
      </w:r>
      <w:r>
        <w:rPr>
          <w:rFonts w:hint="eastAsia"/>
        </w:rPr>
        <w:t>　　图表 4 我国PBT产能、产量统计（单位 万吨，%）</w:t>
      </w:r>
      <w:r>
        <w:rPr>
          <w:rFonts w:hint="eastAsia"/>
        </w:rPr>
        <w:br/>
      </w:r>
      <w:r>
        <w:rPr>
          <w:rFonts w:hint="eastAsia"/>
        </w:rPr>
        <w:t>　　图表 5 最近连续五年电信行业运营情况（单位 亿元，%）</w:t>
      </w:r>
      <w:r>
        <w:rPr>
          <w:rFonts w:hint="eastAsia"/>
        </w:rPr>
        <w:br/>
      </w:r>
      <w:r>
        <w:rPr>
          <w:rFonts w:hint="eastAsia"/>
        </w:rPr>
        <w:t>　　图表 6 最近连续五年中国网民规模与普及率（单位 万人，%）</w:t>
      </w:r>
      <w:r>
        <w:rPr>
          <w:rFonts w:hint="eastAsia"/>
        </w:rPr>
        <w:br/>
      </w:r>
      <w:r>
        <w:rPr>
          <w:rFonts w:hint="eastAsia"/>
        </w:rPr>
        <w:t>　　图表 7 最近连续六年各月互联网拨号、宽带接入用户净增比较（单位 万户）</w:t>
      </w:r>
      <w:r>
        <w:rPr>
          <w:rFonts w:hint="eastAsia"/>
        </w:rPr>
        <w:br/>
      </w:r>
      <w:r>
        <w:rPr>
          <w:rFonts w:hint="eastAsia"/>
        </w:rPr>
        <w:t>　　图表 8 主要电信能力指标增长情况（单位 万公里，万路端，万门，万户，万个，Mbps）</w:t>
      </w:r>
      <w:r>
        <w:rPr>
          <w:rFonts w:hint="eastAsia"/>
        </w:rPr>
        <w:br/>
      </w:r>
      <w:r>
        <w:rPr>
          <w:rFonts w:hint="eastAsia"/>
        </w:rPr>
        <w:t>　　图表 9 中国发电装机结构（单位 %）</w:t>
      </w:r>
      <w:r>
        <w:rPr>
          <w:rFonts w:hint="eastAsia"/>
        </w:rPr>
        <w:br/>
      </w:r>
      <w:r>
        <w:rPr>
          <w:rFonts w:hint="eastAsia"/>
        </w:rPr>
        <w:t>　　图表 10 全社会用电结构（单位 %）</w:t>
      </w:r>
      <w:r>
        <w:rPr>
          <w:rFonts w:hint="eastAsia"/>
        </w:rPr>
        <w:br/>
      </w:r>
      <w:r>
        <w:rPr>
          <w:rFonts w:hint="eastAsia"/>
        </w:rPr>
        <w:t>　　图表 11 最近连续三年电力行业各月累计投资占全国投资比重走势（单位 %）</w:t>
      </w:r>
      <w:r>
        <w:rPr>
          <w:rFonts w:hint="eastAsia"/>
        </w:rPr>
        <w:br/>
      </w:r>
      <w:r>
        <w:rPr>
          <w:rFonts w:hint="eastAsia"/>
        </w:rPr>
        <w:t>　　图表 12 电源基本建设投资结构（单位 %）</w:t>
      </w:r>
      <w:r>
        <w:rPr>
          <w:rFonts w:hint="eastAsia"/>
        </w:rPr>
        <w:br/>
      </w:r>
      <w:r>
        <w:rPr>
          <w:rFonts w:hint="eastAsia"/>
        </w:rPr>
        <w:t>　　图表 13 中国城市轨道交通运营里程（单位 千米）</w:t>
      </w:r>
      <w:r>
        <w:rPr>
          <w:rFonts w:hint="eastAsia"/>
        </w:rPr>
        <w:br/>
      </w:r>
      <w:r>
        <w:rPr>
          <w:rFonts w:hint="eastAsia"/>
        </w:rPr>
        <w:t>　　图表 14 -2050年中国城市轨道交通运营里程数及预测（单位 km）</w:t>
      </w:r>
      <w:r>
        <w:rPr>
          <w:rFonts w:hint="eastAsia"/>
        </w:rPr>
        <w:br/>
      </w:r>
      <w:r>
        <w:rPr>
          <w:rFonts w:hint="eastAsia"/>
        </w:rPr>
        <w:t>　　图表 15 三网融合第二阶段试点地区（城市）名单</w:t>
      </w:r>
      <w:r>
        <w:rPr>
          <w:rFonts w:hint="eastAsia"/>
        </w:rPr>
        <w:br/>
      </w:r>
      <w:r>
        <w:rPr>
          <w:rFonts w:hint="eastAsia"/>
        </w:rPr>
        <w:t>　　图表 16 2020-2025年中国GDP增长情况（单位 万亿元，%）</w:t>
      </w:r>
      <w:r>
        <w:rPr>
          <w:rFonts w:hint="eastAsia"/>
        </w:rPr>
        <w:br/>
      </w:r>
      <w:r>
        <w:rPr>
          <w:rFonts w:hint="eastAsia"/>
        </w:rPr>
        <w:t>　　图表 17 最近连续六年城镇居民可支配收入（单位 元）</w:t>
      </w:r>
      <w:r>
        <w:rPr>
          <w:rFonts w:hint="eastAsia"/>
        </w:rPr>
        <w:br/>
      </w:r>
      <w:r>
        <w:rPr>
          <w:rFonts w:hint="eastAsia"/>
        </w:rPr>
        <w:t>　　图表 18 最近连续六年农村居民人均纯收入（单位 元）</w:t>
      </w:r>
      <w:r>
        <w:rPr>
          <w:rFonts w:hint="eastAsia"/>
        </w:rPr>
        <w:br/>
      </w:r>
      <w:r>
        <w:rPr>
          <w:rFonts w:hint="eastAsia"/>
        </w:rPr>
        <w:t>　　图表 19 中国人均消费性支出情况（单位 元，%）</w:t>
      </w:r>
      <w:r>
        <w:rPr>
          <w:rFonts w:hint="eastAsia"/>
        </w:rPr>
        <w:br/>
      </w:r>
      <w:r>
        <w:rPr>
          <w:rFonts w:hint="eastAsia"/>
        </w:rPr>
        <w:t>　　图表 20 中国人均消费性支出结构（单位 %）</w:t>
      </w:r>
      <w:r>
        <w:rPr>
          <w:rFonts w:hint="eastAsia"/>
        </w:rPr>
        <w:br/>
      </w:r>
      <w:r>
        <w:rPr>
          <w:rFonts w:hint="eastAsia"/>
        </w:rPr>
        <w:t>　　图表 21 2020-2025年消费者预期指数、满意指数和信心指数表</w:t>
      </w:r>
      <w:r>
        <w:rPr>
          <w:rFonts w:hint="eastAsia"/>
        </w:rPr>
        <w:br/>
      </w:r>
      <w:r>
        <w:rPr>
          <w:rFonts w:hint="eastAsia"/>
        </w:rPr>
        <w:t>　　图表 22 2020-2025年全球IP流量及预测（单位 PB/月）</w:t>
      </w:r>
      <w:r>
        <w:rPr>
          <w:rFonts w:hint="eastAsia"/>
        </w:rPr>
        <w:br/>
      </w:r>
      <w:r>
        <w:rPr>
          <w:rFonts w:hint="eastAsia"/>
        </w:rPr>
        <w:t>　　图表 23 2020-2025年全球光纤需求量及预测（单位 百万芯公里）</w:t>
      </w:r>
      <w:r>
        <w:rPr>
          <w:rFonts w:hint="eastAsia"/>
        </w:rPr>
        <w:br/>
      </w:r>
      <w:r>
        <w:rPr>
          <w:rFonts w:hint="eastAsia"/>
        </w:rPr>
        <w:t>　　图表 24 日本住友在中国的生产销售基地</w:t>
      </w:r>
      <w:r>
        <w:rPr>
          <w:rFonts w:hint="eastAsia"/>
        </w:rPr>
        <w:br/>
      </w:r>
      <w:r>
        <w:rPr>
          <w:rFonts w:hint="eastAsia"/>
        </w:rPr>
        <w:t>　　图表 25 藤仓集团在中国的子公司分布情况</w:t>
      </w:r>
      <w:r>
        <w:rPr>
          <w:rFonts w:hint="eastAsia"/>
        </w:rPr>
        <w:br/>
      </w:r>
      <w:r>
        <w:rPr>
          <w:rFonts w:hint="eastAsia"/>
        </w:rPr>
        <w:t>　　图表 26 最近连续五年中国光纤光缆制造行业市场规模变化趋势图（单位 亿元，%）</w:t>
      </w:r>
      <w:r>
        <w:rPr>
          <w:rFonts w:hint="eastAsia"/>
        </w:rPr>
        <w:br/>
      </w:r>
      <w:r>
        <w:rPr>
          <w:rFonts w:hint="eastAsia"/>
        </w:rPr>
        <w:t>　　图表 27 国内光纤光缆行业五大企业产能（单位 万芯公里，吨）</w:t>
      </w:r>
      <w:r>
        <w:rPr>
          <w:rFonts w:hint="eastAsia"/>
        </w:rPr>
        <w:br/>
      </w:r>
      <w:r>
        <w:rPr>
          <w:rFonts w:hint="eastAsia"/>
        </w:rPr>
        <w:t>　　图表 28 2025年VS2015年中国光纤光缆行业竞争格局（单位 %）</w:t>
      </w:r>
      <w:r>
        <w:rPr>
          <w:rFonts w:hint="eastAsia"/>
        </w:rPr>
        <w:br/>
      </w:r>
      <w:r>
        <w:rPr>
          <w:rFonts w:hint="eastAsia"/>
        </w:rPr>
        <w:t>　　图表 29 中国光纤光缆行业销售收入排前十的企业</w:t>
      </w:r>
      <w:r>
        <w:rPr>
          <w:rFonts w:hint="eastAsia"/>
        </w:rPr>
        <w:br/>
      </w:r>
      <w:r>
        <w:rPr>
          <w:rFonts w:hint="eastAsia"/>
        </w:rPr>
        <w:t>　　图表 30 中国光纤光缆行业前10名厂商销售额及销售份额（单位 万元，%）</w:t>
      </w:r>
      <w:r>
        <w:rPr>
          <w:rFonts w:hint="eastAsia"/>
        </w:rPr>
        <w:br/>
      </w:r>
      <w:r>
        <w:rPr>
          <w:rFonts w:hint="eastAsia"/>
        </w:rPr>
        <w:t>　　图表 31 中国光纤光缆行业前10名厂商利润情况（单位 万元，%）</w:t>
      </w:r>
      <w:r>
        <w:rPr>
          <w:rFonts w:hint="eastAsia"/>
        </w:rPr>
        <w:br/>
      </w:r>
      <w:r>
        <w:rPr>
          <w:rFonts w:hint="eastAsia"/>
        </w:rPr>
        <w:t>　　图表 32 中国光纤光缆行业前10名厂商工业总产值规模（单位 万元，%）</w:t>
      </w:r>
      <w:r>
        <w:rPr>
          <w:rFonts w:hint="eastAsia"/>
        </w:rPr>
        <w:br/>
      </w:r>
      <w:r>
        <w:rPr>
          <w:rFonts w:hint="eastAsia"/>
        </w:rPr>
        <w:t>　　图表 33 中国光纤光缆行业制造商工业总产值（现价）排名前十位（单位 万元）</w:t>
      </w:r>
      <w:r>
        <w:rPr>
          <w:rFonts w:hint="eastAsia"/>
        </w:rPr>
        <w:br/>
      </w:r>
      <w:r>
        <w:rPr>
          <w:rFonts w:hint="eastAsia"/>
        </w:rPr>
        <w:t>　　图表 34 中国光纤光缆行业制造商销售收入排名前十位（单位 万元）</w:t>
      </w:r>
      <w:r>
        <w:rPr>
          <w:rFonts w:hint="eastAsia"/>
        </w:rPr>
        <w:br/>
      </w:r>
      <w:r>
        <w:rPr>
          <w:rFonts w:hint="eastAsia"/>
        </w:rPr>
        <w:t>　　图表 35 中国光纤光缆行业制造商利润总额排名前十位（单位 万元）</w:t>
      </w:r>
      <w:r>
        <w:rPr>
          <w:rFonts w:hint="eastAsia"/>
        </w:rPr>
        <w:br/>
      </w:r>
      <w:r>
        <w:rPr>
          <w:rFonts w:hint="eastAsia"/>
        </w:rPr>
        <w:t>　　图表 36 长飞光纤光缆有限公司基本信息表</w:t>
      </w:r>
      <w:r>
        <w:rPr>
          <w:rFonts w:hint="eastAsia"/>
        </w:rPr>
        <w:br/>
      </w:r>
      <w:r>
        <w:rPr>
          <w:rFonts w:hint="eastAsia"/>
        </w:rPr>
        <w:t>　　图表 37 长飞光纤光缆有限公司业务能力简况表</w:t>
      </w:r>
      <w:r>
        <w:rPr>
          <w:rFonts w:hint="eastAsia"/>
        </w:rPr>
        <w:br/>
      </w:r>
      <w:r>
        <w:rPr>
          <w:rFonts w:hint="eastAsia"/>
        </w:rPr>
        <w:t>　　图表 38 最近连续三年长飞光纤光缆有限公司产销能力分析（单位 万元）</w:t>
      </w:r>
      <w:r>
        <w:rPr>
          <w:rFonts w:hint="eastAsia"/>
        </w:rPr>
        <w:br/>
      </w:r>
      <w:r>
        <w:rPr>
          <w:rFonts w:hint="eastAsia"/>
        </w:rPr>
        <w:t>　　图表 39 最近连续三年长飞光纤光缆有限公司盈利能力分析（单位 %）</w:t>
      </w:r>
      <w:r>
        <w:rPr>
          <w:rFonts w:hint="eastAsia"/>
        </w:rPr>
        <w:br/>
      </w:r>
      <w:r>
        <w:rPr>
          <w:rFonts w:hint="eastAsia"/>
        </w:rPr>
        <w:t>　　图表 40 最近连续三年长飞光纤光缆有限公司运营能力分析（单位 次）</w:t>
      </w:r>
      <w:r>
        <w:rPr>
          <w:rFonts w:hint="eastAsia"/>
        </w:rPr>
        <w:br/>
      </w:r>
      <w:r>
        <w:rPr>
          <w:rFonts w:hint="eastAsia"/>
        </w:rPr>
        <w:t>　　图表 41 最近连续三年长飞光纤光缆有限公司偿债能力分析（单位 %，倍）</w:t>
      </w:r>
      <w:r>
        <w:rPr>
          <w:rFonts w:hint="eastAsia"/>
        </w:rPr>
        <w:br/>
      </w:r>
      <w:r>
        <w:rPr>
          <w:rFonts w:hint="eastAsia"/>
        </w:rPr>
        <w:t>　　图表 42 最近连续三年长飞光纤光缆有限公司发展能力分析（单位 %）</w:t>
      </w:r>
      <w:r>
        <w:rPr>
          <w:rFonts w:hint="eastAsia"/>
        </w:rPr>
        <w:br/>
      </w:r>
      <w:r>
        <w:rPr>
          <w:rFonts w:hint="eastAsia"/>
        </w:rPr>
        <w:t>　　图表 43 长飞光纤光缆有限公司组织结构图</w:t>
      </w:r>
      <w:r>
        <w:rPr>
          <w:rFonts w:hint="eastAsia"/>
        </w:rPr>
        <w:br/>
      </w:r>
      <w:r>
        <w:rPr>
          <w:rFonts w:hint="eastAsia"/>
        </w:rPr>
        <w:t>　　图表 44 长飞光纤光缆有限公司优劣势分析</w:t>
      </w:r>
      <w:r>
        <w:rPr>
          <w:rFonts w:hint="eastAsia"/>
        </w:rPr>
        <w:br/>
      </w:r>
      <w:r>
        <w:rPr>
          <w:rFonts w:hint="eastAsia"/>
        </w:rPr>
        <w:t>　　图表 45 烽火通信科技股份有限公司基本信息表</w:t>
      </w:r>
      <w:r>
        <w:rPr>
          <w:rFonts w:hint="eastAsia"/>
        </w:rPr>
        <w:br/>
      </w:r>
      <w:r>
        <w:rPr>
          <w:rFonts w:hint="eastAsia"/>
        </w:rPr>
        <w:t>　　图表 46 烽火通信科技股份有限公司业务能力简况表</w:t>
      </w:r>
      <w:r>
        <w:rPr>
          <w:rFonts w:hint="eastAsia"/>
        </w:rPr>
        <w:br/>
      </w:r>
      <w:r>
        <w:rPr>
          <w:rFonts w:hint="eastAsia"/>
        </w:rPr>
        <w:t>　　图表 47 烽火通信科技股份有限公司与实际控制人之间的产权及控制关系方框图</w:t>
      </w:r>
      <w:r>
        <w:rPr>
          <w:rFonts w:hint="eastAsia"/>
        </w:rPr>
        <w:br/>
      </w:r>
      <w:r>
        <w:rPr>
          <w:rFonts w:hint="eastAsia"/>
        </w:rPr>
        <w:t>　　图表 48 最近连续三年烽火通信科技股份有限公司主要经济指标分析（单位 万元）</w:t>
      </w:r>
      <w:r>
        <w:rPr>
          <w:rFonts w:hint="eastAsia"/>
        </w:rPr>
        <w:br/>
      </w:r>
      <w:r>
        <w:rPr>
          <w:rFonts w:hint="eastAsia"/>
        </w:rPr>
        <w:t>　　图表 49 最近连续三年烽火通信科技股份有限公司盈利能力分析（单位 %）</w:t>
      </w:r>
      <w:r>
        <w:rPr>
          <w:rFonts w:hint="eastAsia"/>
        </w:rPr>
        <w:br/>
      </w:r>
      <w:r>
        <w:rPr>
          <w:rFonts w:hint="eastAsia"/>
        </w:rPr>
        <w:t>　　图表 50 烽火通信科技股份有限公司主营业务分产品情况表（单位 万元，%）</w:t>
      </w:r>
      <w:r>
        <w:rPr>
          <w:rFonts w:hint="eastAsia"/>
        </w:rPr>
        <w:br/>
      </w:r>
      <w:r>
        <w:rPr>
          <w:rFonts w:hint="eastAsia"/>
        </w:rPr>
        <w:t>　　图表 51 最近连续三年烽火通信科技股份有限公司运营能力分析（单位 次）</w:t>
      </w:r>
      <w:r>
        <w:rPr>
          <w:rFonts w:hint="eastAsia"/>
        </w:rPr>
        <w:br/>
      </w:r>
      <w:r>
        <w:rPr>
          <w:rFonts w:hint="eastAsia"/>
        </w:rPr>
        <w:t>　　图表 52 最近连续三年烽火通信科技股份有限公司偿债能力分析（单位 %）</w:t>
      </w:r>
      <w:r>
        <w:rPr>
          <w:rFonts w:hint="eastAsia"/>
        </w:rPr>
        <w:br/>
      </w:r>
      <w:r>
        <w:rPr>
          <w:rFonts w:hint="eastAsia"/>
        </w:rPr>
        <w:t>　　图表 53 最近连续三年烽火通信科技股份有限公司发展能力分析（单位 %）</w:t>
      </w:r>
      <w:r>
        <w:rPr>
          <w:rFonts w:hint="eastAsia"/>
        </w:rPr>
        <w:br/>
      </w:r>
      <w:r>
        <w:rPr>
          <w:rFonts w:hint="eastAsia"/>
        </w:rPr>
        <w:t>　　图表 54 烽火通信科技股份有限公司组织架构图</w:t>
      </w:r>
      <w:r>
        <w:rPr>
          <w:rFonts w:hint="eastAsia"/>
        </w:rPr>
        <w:br/>
      </w:r>
      <w:r>
        <w:rPr>
          <w:rFonts w:hint="eastAsia"/>
        </w:rPr>
        <w:t>　　图表 55 烽火通信科技股份有限公司产品结构（单位 %）</w:t>
      </w:r>
      <w:r>
        <w:rPr>
          <w:rFonts w:hint="eastAsia"/>
        </w:rPr>
        <w:br/>
      </w:r>
      <w:r>
        <w:rPr>
          <w:rFonts w:hint="eastAsia"/>
        </w:rPr>
        <w:t>　　图表 56 烽火通信科技股份有限公司产品销售区域分布（单位 %）</w:t>
      </w:r>
      <w:r>
        <w:rPr>
          <w:rFonts w:hint="eastAsia"/>
        </w:rPr>
        <w:br/>
      </w:r>
      <w:r>
        <w:rPr>
          <w:rFonts w:hint="eastAsia"/>
        </w:rPr>
        <w:t>　　图表 57 烽火通信科技股份有限公司优劣势分析</w:t>
      </w:r>
      <w:r>
        <w:rPr>
          <w:rFonts w:hint="eastAsia"/>
        </w:rPr>
        <w:br/>
      </w:r>
      <w:r>
        <w:rPr>
          <w:rFonts w:hint="eastAsia"/>
        </w:rPr>
        <w:t>　　图表 58 江苏亨通光电股份有限公司基本信息表</w:t>
      </w:r>
      <w:r>
        <w:rPr>
          <w:rFonts w:hint="eastAsia"/>
        </w:rPr>
        <w:br/>
      </w:r>
      <w:r>
        <w:rPr>
          <w:rFonts w:hint="eastAsia"/>
        </w:rPr>
        <w:t>　　图表 59 江苏亨通光电股份有限公司业务能力简况表</w:t>
      </w:r>
      <w:r>
        <w:rPr>
          <w:rFonts w:hint="eastAsia"/>
        </w:rPr>
        <w:br/>
      </w:r>
      <w:r>
        <w:rPr>
          <w:rFonts w:hint="eastAsia"/>
        </w:rPr>
        <w:t>　　图表 60 江苏亨通光电股份有限公司与实际控制人之间的产权及控制关系方框图</w:t>
      </w:r>
      <w:r>
        <w:rPr>
          <w:rFonts w:hint="eastAsia"/>
        </w:rPr>
        <w:br/>
      </w:r>
      <w:r>
        <w:rPr>
          <w:rFonts w:hint="eastAsia"/>
        </w:rPr>
        <w:t>　　图表 61 最近连续三年江苏亨通光电股份有限公司主要经济指标分析（单位 万元）</w:t>
      </w:r>
      <w:r>
        <w:rPr>
          <w:rFonts w:hint="eastAsia"/>
        </w:rPr>
        <w:br/>
      </w:r>
      <w:r>
        <w:rPr>
          <w:rFonts w:hint="eastAsia"/>
        </w:rPr>
        <w:t>　　图表 62 江苏亨通光电股份有限公司主营业务分地区情况（单位 万元，%）</w:t>
      </w:r>
      <w:r>
        <w:rPr>
          <w:rFonts w:hint="eastAsia"/>
        </w:rPr>
        <w:br/>
      </w:r>
      <w:r>
        <w:rPr>
          <w:rFonts w:hint="eastAsia"/>
        </w:rPr>
        <w:t>　　图表 63 最近连续三年江苏亨通光电股份有限公司盈利能力分析（单位 %）</w:t>
      </w:r>
      <w:r>
        <w:rPr>
          <w:rFonts w:hint="eastAsia"/>
        </w:rPr>
        <w:br/>
      </w:r>
      <w:r>
        <w:rPr>
          <w:rFonts w:hint="eastAsia"/>
        </w:rPr>
        <w:t>　　图表 64 江苏亨通光电股份有限公司主营业务分产品情况表（单位 万元，%）</w:t>
      </w:r>
      <w:r>
        <w:rPr>
          <w:rFonts w:hint="eastAsia"/>
        </w:rPr>
        <w:br/>
      </w:r>
      <w:r>
        <w:rPr>
          <w:rFonts w:hint="eastAsia"/>
        </w:rPr>
        <w:t>　　图表 65 最近连续三年江苏亨通光电股份有限公司运营能力分析（单位 次）</w:t>
      </w:r>
      <w:r>
        <w:rPr>
          <w:rFonts w:hint="eastAsia"/>
        </w:rPr>
        <w:br/>
      </w:r>
      <w:r>
        <w:rPr>
          <w:rFonts w:hint="eastAsia"/>
        </w:rPr>
        <w:t>　　图表 66 最近连续三年江苏亨通光电股份有限公司偿债能力分析（单位 %，倍）</w:t>
      </w:r>
      <w:r>
        <w:rPr>
          <w:rFonts w:hint="eastAsia"/>
        </w:rPr>
        <w:br/>
      </w:r>
      <w:r>
        <w:rPr>
          <w:rFonts w:hint="eastAsia"/>
        </w:rPr>
        <w:t>　　图表 67 最近连续三年江苏亨通光电股份有限公司发展能力分析（单位 %）</w:t>
      </w:r>
      <w:r>
        <w:rPr>
          <w:rFonts w:hint="eastAsia"/>
        </w:rPr>
        <w:br/>
      </w:r>
      <w:r>
        <w:rPr>
          <w:rFonts w:hint="eastAsia"/>
        </w:rPr>
        <w:t>　　图表 68 江苏亨通光电股份有限公司组织架构图</w:t>
      </w:r>
      <w:r>
        <w:rPr>
          <w:rFonts w:hint="eastAsia"/>
        </w:rPr>
        <w:br/>
      </w:r>
      <w:r>
        <w:rPr>
          <w:rFonts w:hint="eastAsia"/>
        </w:rPr>
        <w:t>　　图表 69 江苏亨通光电股份有限公司产品销售区域分布（单位 %）</w:t>
      </w:r>
      <w:r>
        <w:rPr>
          <w:rFonts w:hint="eastAsia"/>
        </w:rPr>
        <w:br/>
      </w:r>
      <w:r>
        <w:rPr>
          <w:rFonts w:hint="eastAsia"/>
        </w:rPr>
        <w:t>　　图表 70 江苏亨通光电股份有限公司优劣势分析</w:t>
      </w:r>
      <w:r>
        <w:rPr>
          <w:rFonts w:hint="eastAsia"/>
        </w:rPr>
        <w:br/>
      </w:r>
      <w:r>
        <w:rPr>
          <w:rFonts w:hint="eastAsia"/>
        </w:rPr>
        <w:t>　　图表 71 江苏中天科技股份有限公司基本信息表</w:t>
      </w:r>
      <w:r>
        <w:rPr>
          <w:rFonts w:hint="eastAsia"/>
        </w:rPr>
        <w:br/>
      </w:r>
      <w:r>
        <w:rPr>
          <w:rFonts w:hint="eastAsia"/>
        </w:rPr>
        <w:t>　　图表 72 江苏中天科技股份有限公司业务能力简况表</w:t>
      </w:r>
      <w:r>
        <w:rPr>
          <w:rFonts w:hint="eastAsia"/>
        </w:rPr>
        <w:br/>
      </w:r>
      <w:r>
        <w:rPr>
          <w:rFonts w:hint="eastAsia"/>
        </w:rPr>
        <w:t>　　图表 73 江苏中天科技股份有限公司与实际控制人之间的产权及控制关系方框图</w:t>
      </w:r>
      <w:r>
        <w:rPr>
          <w:rFonts w:hint="eastAsia"/>
        </w:rPr>
        <w:br/>
      </w:r>
      <w:r>
        <w:rPr>
          <w:rFonts w:hint="eastAsia"/>
        </w:rPr>
        <w:t>　　图表 74 最近连续三年江苏中天科技股份有限公司主要经济指标分析（单位 万元）</w:t>
      </w:r>
      <w:r>
        <w:rPr>
          <w:rFonts w:hint="eastAsia"/>
        </w:rPr>
        <w:br/>
      </w:r>
      <w:r>
        <w:rPr>
          <w:rFonts w:hint="eastAsia"/>
        </w:rPr>
        <w:t>　　图表 75 最近连续三年江苏中天科技股份有限公司盈利能力分析（单位 %）</w:t>
      </w:r>
      <w:r>
        <w:rPr>
          <w:rFonts w:hint="eastAsia"/>
        </w:rPr>
        <w:br/>
      </w:r>
      <w:r>
        <w:rPr>
          <w:rFonts w:hint="eastAsia"/>
        </w:rPr>
        <w:t>　　图表 76 江苏中天科技股份有限公司主营业务分产品情况表（单位 万元，%）</w:t>
      </w:r>
      <w:r>
        <w:rPr>
          <w:rFonts w:hint="eastAsia"/>
        </w:rPr>
        <w:br/>
      </w:r>
      <w:r>
        <w:rPr>
          <w:rFonts w:hint="eastAsia"/>
        </w:rPr>
        <w:t>　　图表 77 最近连续三年江苏中天科技股份有限公司运营能力分析（单位 次）</w:t>
      </w:r>
      <w:r>
        <w:rPr>
          <w:rFonts w:hint="eastAsia"/>
        </w:rPr>
        <w:br/>
      </w:r>
      <w:r>
        <w:rPr>
          <w:rFonts w:hint="eastAsia"/>
        </w:rPr>
        <w:t>　　图表 78 最近连续三年江苏中天科技股份有限公司偿债能力分析（单位 %，倍）</w:t>
      </w:r>
      <w:r>
        <w:rPr>
          <w:rFonts w:hint="eastAsia"/>
        </w:rPr>
        <w:br/>
      </w:r>
      <w:r>
        <w:rPr>
          <w:rFonts w:hint="eastAsia"/>
        </w:rPr>
        <w:t>　　图表 79 最近连续三年江苏中天科技股份有限公司发展能力分析（单位 %）</w:t>
      </w:r>
      <w:r>
        <w:rPr>
          <w:rFonts w:hint="eastAsia"/>
        </w:rPr>
        <w:br/>
      </w:r>
      <w:r>
        <w:rPr>
          <w:rFonts w:hint="eastAsia"/>
        </w:rPr>
        <w:t>　　图表 80 江苏中天科技股份有限公司产品结构（单位 %）</w:t>
      </w:r>
      <w:r>
        <w:rPr>
          <w:rFonts w:hint="eastAsia"/>
        </w:rPr>
        <w:br/>
      </w:r>
      <w:r>
        <w:rPr>
          <w:rFonts w:hint="eastAsia"/>
        </w:rPr>
        <w:t>　　图表 81 江苏中天科技股份有限公司产品销售区域分布（单位 %）</w:t>
      </w:r>
      <w:r>
        <w:rPr>
          <w:rFonts w:hint="eastAsia"/>
        </w:rPr>
        <w:br/>
      </w:r>
      <w:r>
        <w:rPr>
          <w:rFonts w:hint="eastAsia"/>
        </w:rPr>
        <w:t>　　图表 82 江苏中天科技股份有限公司优劣势分析</w:t>
      </w:r>
      <w:r>
        <w:rPr>
          <w:rFonts w:hint="eastAsia"/>
        </w:rPr>
        <w:br/>
      </w:r>
      <w:r>
        <w:rPr>
          <w:rFonts w:hint="eastAsia"/>
        </w:rPr>
        <w:t>　　图表 83 富通集团有限公司基本信息表</w:t>
      </w:r>
      <w:r>
        <w:rPr>
          <w:rFonts w:hint="eastAsia"/>
        </w:rPr>
        <w:br/>
      </w:r>
      <w:r>
        <w:rPr>
          <w:rFonts w:hint="eastAsia"/>
        </w:rPr>
        <w:t>　　图表 84 富通集团有限公司业务能力简况表</w:t>
      </w:r>
      <w:r>
        <w:rPr>
          <w:rFonts w:hint="eastAsia"/>
        </w:rPr>
        <w:br/>
      </w:r>
      <w:r>
        <w:rPr>
          <w:rFonts w:hint="eastAsia"/>
        </w:rPr>
        <w:t>　　图表 85 最近连续三年富通集团有限公司产销能力分析（单位 万元）</w:t>
      </w:r>
      <w:r>
        <w:rPr>
          <w:rFonts w:hint="eastAsia"/>
        </w:rPr>
        <w:br/>
      </w:r>
      <w:r>
        <w:rPr>
          <w:rFonts w:hint="eastAsia"/>
        </w:rPr>
        <w:t>　　图表 86 最近连续三年富通集团有限公司盈利能力分析（单位 %）</w:t>
      </w:r>
      <w:r>
        <w:rPr>
          <w:rFonts w:hint="eastAsia"/>
        </w:rPr>
        <w:br/>
      </w:r>
      <w:r>
        <w:rPr>
          <w:rFonts w:hint="eastAsia"/>
        </w:rPr>
        <w:t>　　图表 87 最近连续三年富通集团有限公司运营能力分析（单位 次）</w:t>
      </w:r>
      <w:r>
        <w:rPr>
          <w:rFonts w:hint="eastAsia"/>
        </w:rPr>
        <w:br/>
      </w:r>
      <w:r>
        <w:rPr>
          <w:rFonts w:hint="eastAsia"/>
        </w:rPr>
        <w:t>　　图表 88 最近连续三年富通集团有限公司偿债能力分析（单位 %，倍）</w:t>
      </w:r>
      <w:r>
        <w:rPr>
          <w:rFonts w:hint="eastAsia"/>
        </w:rPr>
        <w:br/>
      </w:r>
      <w:r>
        <w:rPr>
          <w:rFonts w:hint="eastAsia"/>
        </w:rPr>
        <w:t>　　图表 89 最近连续三年富通集团有限公司发展能力分析（单位 %）</w:t>
      </w:r>
      <w:r>
        <w:rPr>
          <w:rFonts w:hint="eastAsia"/>
        </w:rPr>
        <w:br/>
      </w:r>
      <w:r>
        <w:rPr>
          <w:rFonts w:hint="eastAsia"/>
        </w:rPr>
        <w:t>　　图表 90 富通集团有限公司组织结构图</w:t>
      </w:r>
      <w:r>
        <w:rPr>
          <w:rFonts w:hint="eastAsia"/>
        </w:rPr>
        <w:br/>
      </w:r>
      <w:r>
        <w:rPr>
          <w:rFonts w:hint="eastAsia"/>
        </w:rPr>
        <w:t>　　图表 91 富通集团有限公司优劣势分析</w:t>
      </w:r>
      <w:r>
        <w:rPr>
          <w:rFonts w:hint="eastAsia"/>
        </w:rPr>
        <w:br/>
      </w:r>
      <w:r>
        <w:rPr>
          <w:rFonts w:hint="eastAsia"/>
        </w:rPr>
        <w:t>　　图表 92 四川汇源光通信股份有限公司基本信息表</w:t>
      </w:r>
      <w:r>
        <w:rPr>
          <w:rFonts w:hint="eastAsia"/>
        </w:rPr>
        <w:br/>
      </w:r>
      <w:r>
        <w:rPr>
          <w:rFonts w:hint="eastAsia"/>
        </w:rPr>
        <w:t>　　图表 93 四川汇源光通信股份有限公司业务能力简况表</w:t>
      </w:r>
      <w:r>
        <w:rPr>
          <w:rFonts w:hint="eastAsia"/>
        </w:rPr>
        <w:br/>
      </w:r>
      <w:r>
        <w:rPr>
          <w:rFonts w:hint="eastAsia"/>
        </w:rPr>
        <w:t>　　图表 94 四川汇源光通信股份有限公司与实际控制人之间的产权及控制关系方框图</w:t>
      </w:r>
      <w:r>
        <w:rPr>
          <w:rFonts w:hint="eastAsia"/>
        </w:rPr>
        <w:br/>
      </w:r>
      <w:r>
        <w:rPr>
          <w:rFonts w:hint="eastAsia"/>
        </w:rPr>
        <w:t>　　图表 95 最近连续三年四川汇源光通信股份有限公司主要经济指标分析（单位 万元）</w:t>
      </w:r>
      <w:r>
        <w:rPr>
          <w:rFonts w:hint="eastAsia"/>
        </w:rPr>
        <w:br/>
      </w:r>
      <w:r>
        <w:rPr>
          <w:rFonts w:hint="eastAsia"/>
        </w:rPr>
        <w:t>　　图表 96 四川汇源光通信股份有限公司主营业务分地区情况（单位 万元，%）</w:t>
      </w:r>
      <w:r>
        <w:rPr>
          <w:rFonts w:hint="eastAsia"/>
        </w:rPr>
        <w:br/>
      </w:r>
      <w:r>
        <w:rPr>
          <w:rFonts w:hint="eastAsia"/>
        </w:rPr>
        <w:t>　　图表 97 最近连续三年四川汇源光通信股份有限公司盈利能力分析（单位 %）</w:t>
      </w:r>
      <w:r>
        <w:rPr>
          <w:rFonts w:hint="eastAsia"/>
        </w:rPr>
        <w:br/>
      </w:r>
      <w:r>
        <w:rPr>
          <w:rFonts w:hint="eastAsia"/>
        </w:rPr>
        <w:t>　　图表 98 四川汇源光通信股份有限公司主营业务分产品情况表（单位 万元，%）</w:t>
      </w:r>
      <w:r>
        <w:rPr>
          <w:rFonts w:hint="eastAsia"/>
        </w:rPr>
        <w:br/>
      </w:r>
      <w:r>
        <w:rPr>
          <w:rFonts w:hint="eastAsia"/>
        </w:rPr>
        <w:t>　　图表 99 最近连续三年四川汇源光通信股份有限公司运营能力分析（单位 次）</w:t>
      </w:r>
      <w:r>
        <w:rPr>
          <w:rFonts w:hint="eastAsia"/>
        </w:rPr>
        <w:br/>
      </w:r>
      <w:r>
        <w:rPr>
          <w:rFonts w:hint="eastAsia"/>
        </w:rPr>
        <w:t>　　图表 100 最近连续三年四川汇源光通信股份有限公司偿债能力分析（单位 %，倍）</w:t>
      </w:r>
      <w:r>
        <w:rPr>
          <w:rFonts w:hint="eastAsia"/>
        </w:rPr>
        <w:br/>
      </w:r>
      <w:r>
        <w:rPr>
          <w:rFonts w:hint="eastAsia"/>
        </w:rPr>
        <w:t>　　图表 101 最近连续三年四川汇源光通信股份有限公司发展能力分析（单位 %）</w:t>
      </w:r>
      <w:r>
        <w:rPr>
          <w:rFonts w:hint="eastAsia"/>
        </w:rPr>
        <w:br/>
      </w:r>
      <w:r>
        <w:rPr>
          <w:rFonts w:hint="eastAsia"/>
        </w:rPr>
        <w:t>　　图表 102 四川汇源光通信股份有限公司产品结构（单位 %）</w:t>
      </w:r>
      <w:r>
        <w:rPr>
          <w:rFonts w:hint="eastAsia"/>
        </w:rPr>
        <w:br/>
      </w:r>
      <w:r>
        <w:rPr>
          <w:rFonts w:hint="eastAsia"/>
        </w:rPr>
        <w:t>　　图表 103 四川汇源光通信股份有限公司产品销售区域分布（单位 %）</w:t>
      </w:r>
      <w:r>
        <w:rPr>
          <w:rFonts w:hint="eastAsia"/>
        </w:rPr>
        <w:br/>
      </w:r>
      <w:r>
        <w:rPr>
          <w:rFonts w:hint="eastAsia"/>
        </w:rPr>
        <w:t>　　图表 104 四川汇源光通信股份有限公司优劣势分析</w:t>
      </w:r>
      <w:r>
        <w:rPr>
          <w:rFonts w:hint="eastAsia"/>
        </w:rPr>
        <w:br/>
      </w:r>
      <w:r>
        <w:rPr>
          <w:rFonts w:hint="eastAsia"/>
        </w:rPr>
        <w:t>　　图表 105 江苏永鼎股份有限公司基本信息表</w:t>
      </w:r>
      <w:r>
        <w:rPr>
          <w:rFonts w:hint="eastAsia"/>
        </w:rPr>
        <w:br/>
      </w:r>
      <w:r>
        <w:rPr>
          <w:rFonts w:hint="eastAsia"/>
        </w:rPr>
        <w:t>　　图表 106 江苏永鼎股份有限公司业务能力简况表</w:t>
      </w:r>
      <w:r>
        <w:rPr>
          <w:rFonts w:hint="eastAsia"/>
        </w:rPr>
        <w:br/>
      </w:r>
      <w:r>
        <w:rPr>
          <w:rFonts w:hint="eastAsia"/>
        </w:rPr>
        <w:t>　　图表 107 江苏永鼎股份有限公司与实际控制人之间的产权及控制关系方框图</w:t>
      </w:r>
      <w:r>
        <w:rPr>
          <w:rFonts w:hint="eastAsia"/>
        </w:rPr>
        <w:br/>
      </w:r>
      <w:r>
        <w:rPr>
          <w:rFonts w:hint="eastAsia"/>
        </w:rPr>
        <w:t>　　图表 108 最近连续三年江苏永鼎股份有限公司主要经济指标分析（单位 万元）</w:t>
      </w:r>
      <w:r>
        <w:rPr>
          <w:rFonts w:hint="eastAsia"/>
        </w:rPr>
        <w:br/>
      </w:r>
      <w:r>
        <w:rPr>
          <w:rFonts w:hint="eastAsia"/>
        </w:rPr>
        <w:t>　　图表 109 江苏永鼎股份有限公司主营业务分地区情况（单位 万元，%）</w:t>
      </w:r>
      <w:r>
        <w:rPr>
          <w:rFonts w:hint="eastAsia"/>
        </w:rPr>
        <w:br/>
      </w:r>
      <w:r>
        <w:rPr>
          <w:rFonts w:hint="eastAsia"/>
        </w:rPr>
        <w:t>　　图表 110 最近连续三年江苏永鼎股份有限公司盈利能力分析（单位 %）</w:t>
      </w:r>
      <w:r>
        <w:rPr>
          <w:rFonts w:hint="eastAsia"/>
        </w:rPr>
        <w:br/>
      </w:r>
      <w:r>
        <w:rPr>
          <w:rFonts w:hint="eastAsia"/>
        </w:rPr>
        <w:t>　　图表 111 江苏永鼎股份有限公司主营业务分产品情况表（单位 万元，%）</w:t>
      </w:r>
      <w:r>
        <w:rPr>
          <w:rFonts w:hint="eastAsia"/>
        </w:rPr>
        <w:br/>
      </w:r>
      <w:r>
        <w:rPr>
          <w:rFonts w:hint="eastAsia"/>
        </w:rPr>
        <w:t>　　图表 112 最近连续三年江苏永鼎股份有限公司运营能力分析（单位 次）</w:t>
      </w:r>
      <w:r>
        <w:rPr>
          <w:rFonts w:hint="eastAsia"/>
        </w:rPr>
        <w:br/>
      </w:r>
      <w:r>
        <w:rPr>
          <w:rFonts w:hint="eastAsia"/>
        </w:rPr>
        <w:t>　　图表 113 最近连续三年江苏永鼎股份有限公司偿债能力分析（单位 %，倍）</w:t>
      </w:r>
      <w:r>
        <w:rPr>
          <w:rFonts w:hint="eastAsia"/>
        </w:rPr>
        <w:br/>
      </w:r>
      <w:r>
        <w:rPr>
          <w:rFonts w:hint="eastAsia"/>
        </w:rPr>
        <w:t>　　图表 114 最近连续三年江苏永鼎股份有限公司发展能力分析（单位 %）</w:t>
      </w:r>
      <w:r>
        <w:rPr>
          <w:rFonts w:hint="eastAsia"/>
        </w:rPr>
        <w:br/>
      </w:r>
      <w:r>
        <w:rPr>
          <w:rFonts w:hint="eastAsia"/>
        </w:rPr>
        <w:t>　　图表 115 江苏永鼎股份有限公司的产品结构（单位 %）</w:t>
      </w:r>
      <w:r>
        <w:rPr>
          <w:rFonts w:hint="eastAsia"/>
        </w:rPr>
        <w:br/>
      </w:r>
      <w:r>
        <w:rPr>
          <w:rFonts w:hint="eastAsia"/>
        </w:rPr>
        <w:t>　　图表 116 江苏永鼎股份有限公司产品销售区域分布（单位 %）</w:t>
      </w:r>
      <w:r>
        <w:rPr>
          <w:rFonts w:hint="eastAsia"/>
        </w:rPr>
        <w:br/>
      </w:r>
      <w:r>
        <w:rPr>
          <w:rFonts w:hint="eastAsia"/>
        </w:rPr>
        <w:t>　　图表 117 江苏永鼎股份有限公司优劣势分析</w:t>
      </w:r>
      <w:r>
        <w:rPr>
          <w:rFonts w:hint="eastAsia"/>
        </w:rPr>
        <w:br/>
      </w:r>
      <w:r>
        <w:rPr>
          <w:rFonts w:hint="eastAsia"/>
        </w:rPr>
        <w:t>　　图表 118 深圳市特发信息股份有限公司基本信息表</w:t>
      </w:r>
      <w:r>
        <w:rPr>
          <w:rFonts w:hint="eastAsia"/>
        </w:rPr>
        <w:br/>
      </w:r>
      <w:r>
        <w:rPr>
          <w:rFonts w:hint="eastAsia"/>
        </w:rPr>
        <w:t>　　图表 119 深圳市特发信息股份有限公司业务能力简况表</w:t>
      </w:r>
      <w:r>
        <w:rPr>
          <w:rFonts w:hint="eastAsia"/>
        </w:rPr>
        <w:br/>
      </w:r>
      <w:r>
        <w:rPr>
          <w:rFonts w:hint="eastAsia"/>
        </w:rPr>
        <w:t>　　图表 120 深圳市特发信息股份有限公司与实际控制人之间的产权及控制关系方框图</w:t>
      </w:r>
      <w:r>
        <w:rPr>
          <w:rFonts w:hint="eastAsia"/>
        </w:rPr>
        <w:br/>
      </w:r>
      <w:r>
        <w:rPr>
          <w:rFonts w:hint="eastAsia"/>
        </w:rPr>
        <w:t>　　图表 121 最近连续三年深圳市特发信息股份有限公司主要经济指标分析（单位 万元）</w:t>
      </w:r>
      <w:r>
        <w:rPr>
          <w:rFonts w:hint="eastAsia"/>
        </w:rPr>
        <w:br/>
      </w:r>
      <w:r>
        <w:rPr>
          <w:rFonts w:hint="eastAsia"/>
        </w:rPr>
        <w:t>　　图表 122 深圳市特发信息股份有限公司主营业务分地区情况（单位 万元，%）</w:t>
      </w:r>
      <w:r>
        <w:rPr>
          <w:rFonts w:hint="eastAsia"/>
        </w:rPr>
        <w:br/>
      </w:r>
      <w:r>
        <w:rPr>
          <w:rFonts w:hint="eastAsia"/>
        </w:rPr>
        <w:t>　　图表 123 最近连续三年深圳市特发信息股份有限公司盈利能力分析（单位 %）</w:t>
      </w:r>
      <w:r>
        <w:rPr>
          <w:rFonts w:hint="eastAsia"/>
        </w:rPr>
        <w:br/>
      </w:r>
      <w:r>
        <w:rPr>
          <w:rFonts w:hint="eastAsia"/>
        </w:rPr>
        <w:t>　　图表 124 深圳市特发信息股份有限公司主营业务分产品情况表（单位 万元，%）</w:t>
      </w:r>
      <w:r>
        <w:rPr>
          <w:rFonts w:hint="eastAsia"/>
        </w:rPr>
        <w:br/>
      </w:r>
      <w:r>
        <w:rPr>
          <w:rFonts w:hint="eastAsia"/>
        </w:rPr>
        <w:t>　　图表 125 最近连续三年深圳市特发信息股份有限公司运营能力分析（单位 次）</w:t>
      </w:r>
      <w:r>
        <w:rPr>
          <w:rFonts w:hint="eastAsia"/>
        </w:rPr>
        <w:br/>
      </w:r>
      <w:r>
        <w:rPr>
          <w:rFonts w:hint="eastAsia"/>
        </w:rPr>
        <w:t>　　图表 126 最近连续三年深圳市特发信息股份有限公司偿债能力分析（单位 %，倍）</w:t>
      </w:r>
      <w:r>
        <w:rPr>
          <w:rFonts w:hint="eastAsia"/>
        </w:rPr>
        <w:br/>
      </w:r>
      <w:r>
        <w:rPr>
          <w:rFonts w:hint="eastAsia"/>
        </w:rPr>
        <w:t>　　图表 127 最近连续三年深圳市特发信息股份有限公司发展能力分析（单位 %）</w:t>
      </w:r>
      <w:r>
        <w:rPr>
          <w:rFonts w:hint="eastAsia"/>
        </w:rPr>
        <w:br/>
      </w:r>
      <w:r>
        <w:rPr>
          <w:rFonts w:hint="eastAsia"/>
        </w:rPr>
        <w:t>　　图表 128 深圳市特发信息股份有限公司内部控制组织架构图</w:t>
      </w:r>
      <w:r>
        <w:rPr>
          <w:rFonts w:hint="eastAsia"/>
        </w:rPr>
        <w:br/>
      </w:r>
      <w:r>
        <w:rPr>
          <w:rFonts w:hint="eastAsia"/>
        </w:rPr>
        <w:t>　　图表 129 深圳市特发信息股份有限公司的产品结构（单位 %）</w:t>
      </w:r>
      <w:r>
        <w:rPr>
          <w:rFonts w:hint="eastAsia"/>
        </w:rPr>
        <w:br/>
      </w:r>
      <w:r>
        <w:rPr>
          <w:rFonts w:hint="eastAsia"/>
        </w:rPr>
        <w:t>　　图表 130 深圳市特发信息股份有限公司产品销售区域分布（单位 %）</w:t>
      </w:r>
      <w:r>
        <w:rPr>
          <w:rFonts w:hint="eastAsia"/>
        </w:rPr>
        <w:br/>
      </w:r>
      <w:r>
        <w:rPr>
          <w:rFonts w:hint="eastAsia"/>
        </w:rPr>
        <w:t>　　图表 131 深圳市特发信息股份有限公司优劣势分析</w:t>
      </w:r>
      <w:r>
        <w:rPr>
          <w:rFonts w:hint="eastAsia"/>
        </w:rPr>
        <w:br/>
      </w:r>
      <w:r>
        <w:rPr>
          <w:rFonts w:hint="eastAsia"/>
        </w:rPr>
        <w:t>　　图表 132 中利科技集团股份有限公司基本信息表</w:t>
      </w:r>
      <w:r>
        <w:rPr>
          <w:rFonts w:hint="eastAsia"/>
        </w:rPr>
        <w:br/>
      </w:r>
      <w:r>
        <w:rPr>
          <w:rFonts w:hint="eastAsia"/>
        </w:rPr>
        <w:t>　　图表 133 中利科技集团股份有限公司业务能力简况表</w:t>
      </w:r>
      <w:r>
        <w:rPr>
          <w:rFonts w:hint="eastAsia"/>
        </w:rPr>
        <w:br/>
      </w:r>
      <w:r>
        <w:rPr>
          <w:rFonts w:hint="eastAsia"/>
        </w:rPr>
        <w:t>　　图表 134 中利科技集团股份有限公司与实际控制人之间的产权及控制关系方框图</w:t>
      </w:r>
      <w:r>
        <w:rPr>
          <w:rFonts w:hint="eastAsia"/>
        </w:rPr>
        <w:br/>
      </w:r>
      <w:r>
        <w:rPr>
          <w:rFonts w:hint="eastAsia"/>
        </w:rPr>
        <w:t>　　图表 135 最近连续三年中利科技集团股份有限公司主要经济指标分析（单位 万元）</w:t>
      </w:r>
      <w:r>
        <w:rPr>
          <w:rFonts w:hint="eastAsia"/>
        </w:rPr>
        <w:br/>
      </w:r>
      <w:r>
        <w:rPr>
          <w:rFonts w:hint="eastAsia"/>
        </w:rPr>
        <w:t>　　图表 136 深圳市特发信息股份有限公司主营业务分地区情况（单位 万元，%）</w:t>
      </w:r>
      <w:r>
        <w:rPr>
          <w:rFonts w:hint="eastAsia"/>
        </w:rPr>
        <w:br/>
      </w:r>
      <w:r>
        <w:rPr>
          <w:rFonts w:hint="eastAsia"/>
        </w:rPr>
        <w:t>　　图表 137 最近连续三年中利科技集团股份有限公司盈利能力分析（单位 %）</w:t>
      </w:r>
      <w:r>
        <w:rPr>
          <w:rFonts w:hint="eastAsia"/>
        </w:rPr>
        <w:br/>
      </w:r>
      <w:r>
        <w:rPr>
          <w:rFonts w:hint="eastAsia"/>
        </w:rPr>
        <w:t>　　图表 138 中利科技集团股份有限公司主营业务分产品情况表（单位 万元，%）</w:t>
      </w:r>
      <w:r>
        <w:rPr>
          <w:rFonts w:hint="eastAsia"/>
        </w:rPr>
        <w:br/>
      </w:r>
      <w:r>
        <w:rPr>
          <w:rFonts w:hint="eastAsia"/>
        </w:rPr>
        <w:t>　　图表 139 最近连续三年中利科技集团股份有限公司运营能力分析（单位 次）</w:t>
      </w:r>
      <w:r>
        <w:rPr>
          <w:rFonts w:hint="eastAsia"/>
        </w:rPr>
        <w:br/>
      </w:r>
      <w:r>
        <w:rPr>
          <w:rFonts w:hint="eastAsia"/>
        </w:rPr>
        <w:t>　　图表 140 最近连续三年中利科技集团股份有限公司偿债能力分析（单位 %，倍）</w:t>
      </w:r>
      <w:r>
        <w:rPr>
          <w:rFonts w:hint="eastAsia"/>
        </w:rPr>
        <w:br/>
      </w:r>
      <w:r>
        <w:rPr>
          <w:rFonts w:hint="eastAsia"/>
        </w:rPr>
        <w:t>　　图表 141 最近连续三年中利科技集团股份有限公司发展能力分析（单位 %）</w:t>
      </w:r>
      <w:r>
        <w:rPr>
          <w:rFonts w:hint="eastAsia"/>
        </w:rPr>
        <w:br/>
      </w:r>
      <w:r>
        <w:rPr>
          <w:rFonts w:hint="eastAsia"/>
        </w:rPr>
        <w:t>　　图表 142 中利科技集团股份有限公司内部组织结构图</w:t>
      </w:r>
      <w:r>
        <w:rPr>
          <w:rFonts w:hint="eastAsia"/>
        </w:rPr>
        <w:br/>
      </w:r>
      <w:r>
        <w:rPr>
          <w:rFonts w:hint="eastAsia"/>
        </w:rPr>
        <w:t>　　图表 143 中利科技集团股份有限公司的产品结构（单位 %）</w:t>
      </w:r>
      <w:r>
        <w:rPr>
          <w:rFonts w:hint="eastAsia"/>
        </w:rPr>
        <w:br/>
      </w:r>
      <w:r>
        <w:rPr>
          <w:rFonts w:hint="eastAsia"/>
        </w:rPr>
        <w:t>　　图表 144 中利科技集团股份有限公司产品销售区域分布（单位 %）</w:t>
      </w:r>
      <w:r>
        <w:rPr>
          <w:rFonts w:hint="eastAsia"/>
        </w:rPr>
        <w:br/>
      </w:r>
      <w:r>
        <w:rPr>
          <w:rFonts w:hint="eastAsia"/>
        </w:rPr>
        <w:t>　　图表 145 中利科技集团股份有限公司优劣势分析</w:t>
      </w:r>
      <w:r>
        <w:rPr>
          <w:rFonts w:hint="eastAsia"/>
        </w:rPr>
        <w:br/>
      </w:r>
      <w:r>
        <w:rPr>
          <w:rFonts w:hint="eastAsia"/>
        </w:rPr>
        <w:t>　　图表 146 江苏通鼎光电股份有限公司基本信息表</w:t>
      </w:r>
      <w:r>
        <w:rPr>
          <w:rFonts w:hint="eastAsia"/>
        </w:rPr>
        <w:br/>
      </w:r>
      <w:r>
        <w:rPr>
          <w:rFonts w:hint="eastAsia"/>
        </w:rPr>
        <w:t>　　图表 147 江苏通鼎光电股份有限公司业务能力简况表</w:t>
      </w:r>
      <w:r>
        <w:rPr>
          <w:rFonts w:hint="eastAsia"/>
        </w:rPr>
        <w:br/>
      </w:r>
      <w:r>
        <w:rPr>
          <w:rFonts w:hint="eastAsia"/>
        </w:rPr>
        <w:t>　　图表 148 最近连续三年江苏通鼎光电股份有限公司主要经济指标分析（单位 万元）</w:t>
      </w:r>
      <w:r>
        <w:rPr>
          <w:rFonts w:hint="eastAsia"/>
        </w:rPr>
        <w:br/>
      </w:r>
      <w:r>
        <w:rPr>
          <w:rFonts w:hint="eastAsia"/>
        </w:rPr>
        <w:t>　　图表 149 江苏通鼎光电股份有限公司主营业务分地区情况表（单位 万元，%）</w:t>
      </w:r>
      <w:r>
        <w:rPr>
          <w:rFonts w:hint="eastAsia"/>
        </w:rPr>
        <w:br/>
      </w:r>
      <w:r>
        <w:rPr>
          <w:rFonts w:hint="eastAsia"/>
        </w:rPr>
        <w:t>　　图表 150 最近连续三年江苏通鼎光电股份有限公司盈利能力分析（单位 %）</w:t>
      </w:r>
      <w:r>
        <w:rPr>
          <w:rFonts w:hint="eastAsia"/>
        </w:rPr>
        <w:br/>
      </w:r>
      <w:r>
        <w:rPr>
          <w:rFonts w:hint="eastAsia"/>
        </w:rPr>
        <w:t>　　图表 151 江苏通鼎光电股份有限公司主营业务分行业、产品情况表（单位 万元，%）</w:t>
      </w:r>
      <w:r>
        <w:rPr>
          <w:rFonts w:hint="eastAsia"/>
        </w:rPr>
        <w:br/>
      </w:r>
      <w:r>
        <w:rPr>
          <w:rFonts w:hint="eastAsia"/>
        </w:rPr>
        <w:t>　　图表 152 最近连续三年江苏通鼎光电股份有限公司运营能力分析（单位 次）</w:t>
      </w:r>
      <w:r>
        <w:rPr>
          <w:rFonts w:hint="eastAsia"/>
        </w:rPr>
        <w:br/>
      </w:r>
      <w:r>
        <w:rPr>
          <w:rFonts w:hint="eastAsia"/>
        </w:rPr>
        <w:t>　　图表 153 最近连续三年江苏通鼎光电股份有限公司偿债能力分析（单位 %，倍）</w:t>
      </w:r>
      <w:r>
        <w:rPr>
          <w:rFonts w:hint="eastAsia"/>
        </w:rPr>
        <w:br/>
      </w:r>
      <w:r>
        <w:rPr>
          <w:rFonts w:hint="eastAsia"/>
        </w:rPr>
        <w:t>　　图表 154 最近连续三年江苏通鼎光电股份有限公司发展能力分析（单位 %）</w:t>
      </w:r>
      <w:r>
        <w:rPr>
          <w:rFonts w:hint="eastAsia"/>
        </w:rPr>
        <w:br/>
      </w:r>
      <w:r>
        <w:rPr>
          <w:rFonts w:hint="eastAsia"/>
        </w:rPr>
        <w:t>　　图表 155 江苏通鼎光电股份有限公司组织结构图</w:t>
      </w:r>
      <w:r>
        <w:rPr>
          <w:rFonts w:hint="eastAsia"/>
        </w:rPr>
        <w:br/>
      </w:r>
      <w:r>
        <w:rPr>
          <w:rFonts w:hint="eastAsia"/>
        </w:rPr>
        <w:t>　　图表 156 江苏通鼎光电股份有限公司产品结构（单位 %）</w:t>
      </w:r>
      <w:r>
        <w:rPr>
          <w:rFonts w:hint="eastAsia"/>
        </w:rPr>
        <w:br/>
      </w:r>
      <w:r>
        <w:rPr>
          <w:rFonts w:hint="eastAsia"/>
        </w:rPr>
        <w:t>　　图表 157 江苏通鼎光电股份有限公司产品销售区域分布（单位 %）</w:t>
      </w:r>
      <w:r>
        <w:rPr>
          <w:rFonts w:hint="eastAsia"/>
        </w:rPr>
        <w:br/>
      </w:r>
      <w:r>
        <w:rPr>
          <w:rFonts w:hint="eastAsia"/>
        </w:rPr>
        <w:t>　　图表 158 江苏通鼎光电股份有限公司优劣势分析</w:t>
      </w:r>
      <w:r>
        <w:rPr>
          <w:rFonts w:hint="eastAsia"/>
        </w:rPr>
        <w:br/>
      </w:r>
      <w:r>
        <w:rPr>
          <w:rFonts w:hint="eastAsia"/>
        </w:rPr>
        <w:t>　　图表 159 江苏通能信息有限公司基本信息表</w:t>
      </w:r>
      <w:r>
        <w:rPr>
          <w:rFonts w:hint="eastAsia"/>
        </w:rPr>
        <w:br/>
      </w:r>
      <w:r>
        <w:rPr>
          <w:rFonts w:hint="eastAsia"/>
        </w:rPr>
        <w:t>　　图表 160 江苏通能信息有限公司业务能力简况表</w:t>
      </w:r>
      <w:r>
        <w:rPr>
          <w:rFonts w:hint="eastAsia"/>
        </w:rPr>
        <w:br/>
      </w:r>
      <w:r>
        <w:rPr>
          <w:rFonts w:hint="eastAsia"/>
        </w:rPr>
        <w:t>　　图表 161 最近连续三年江苏通能信息有限公司产销能力分析（单位 万元）</w:t>
      </w:r>
      <w:r>
        <w:rPr>
          <w:rFonts w:hint="eastAsia"/>
        </w:rPr>
        <w:br/>
      </w:r>
      <w:r>
        <w:rPr>
          <w:rFonts w:hint="eastAsia"/>
        </w:rPr>
        <w:t>　　图表 162 最近连续三年江苏通能信息有限公司盈利能力分析（单位 %）</w:t>
      </w:r>
      <w:r>
        <w:rPr>
          <w:rFonts w:hint="eastAsia"/>
        </w:rPr>
        <w:br/>
      </w:r>
      <w:r>
        <w:rPr>
          <w:rFonts w:hint="eastAsia"/>
        </w:rPr>
        <w:t>　　图表 163 最近连续三年江苏通能信息有限公司运营能力分析（单位 次）</w:t>
      </w:r>
      <w:r>
        <w:rPr>
          <w:rFonts w:hint="eastAsia"/>
        </w:rPr>
        <w:br/>
      </w:r>
      <w:r>
        <w:rPr>
          <w:rFonts w:hint="eastAsia"/>
        </w:rPr>
        <w:t>　　图表 164 最近连续三年江苏通能信息有限公司偿债能力分析（单位 %，倍）</w:t>
      </w:r>
      <w:r>
        <w:rPr>
          <w:rFonts w:hint="eastAsia"/>
        </w:rPr>
        <w:br/>
      </w:r>
      <w:r>
        <w:rPr>
          <w:rFonts w:hint="eastAsia"/>
        </w:rPr>
        <w:t>　　图表 165 最近连续三年江苏通能信息有限公司发展能力分析（单位 %）</w:t>
      </w:r>
      <w:r>
        <w:rPr>
          <w:rFonts w:hint="eastAsia"/>
        </w:rPr>
        <w:br/>
      </w:r>
      <w:r>
        <w:rPr>
          <w:rFonts w:hint="eastAsia"/>
        </w:rPr>
        <w:t>　　图表 166 江苏通能信息有限公司优劣势分析</w:t>
      </w:r>
      <w:r>
        <w:rPr>
          <w:rFonts w:hint="eastAsia"/>
        </w:rPr>
        <w:br/>
      </w:r>
      <w:r>
        <w:rPr>
          <w:rFonts w:hint="eastAsia"/>
        </w:rPr>
        <w:t>　　图表 167 江苏通光电子线缆股份有限公司基本信息表</w:t>
      </w:r>
      <w:r>
        <w:rPr>
          <w:rFonts w:hint="eastAsia"/>
        </w:rPr>
        <w:br/>
      </w:r>
      <w:r>
        <w:rPr>
          <w:rFonts w:hint="eastAsia"/>
        </w:rPr>
        <w:t>　　图表 168 江苏通光电子线缆股份有限公司业务能力简况表</w:t>
      </w:r>
      <w:r>
        <w:rPr>
          <w:rFonts w:hint="eastAsia"/>
        </w:rPr>
        <w:br/>
      </w:r>
      <w:r>
        <w:rPr>
          <w:rFonts w:hint="eastAsia"/>
        </w:rPr>
        <w:t>　　图表 169 最近连续三年江苏通光电子线缆股份有限公司产销能力分析（单位 万元）</w:t>
      </w:r>
      <w:r>
        <w:rPr>
          <w:rFonts w:hint="eastAsia"/>
        </w:rPr>
        <w:br/>
      </w:r>
      <w:r>
        <w:rPr>
          <w:rFonts w:hint="eastAsia"/>
        </w:rPr>
        <w:t>　　图表 170 最近连续三年江苏通光电子线缆股份有限公司盈利能力分析（单位 %）</w:t>
      </w:r>
      <w:r>
        <w:rPr>
          <w:rFonts w:hint="eastAsia"/>
        </w:rPr>
        <w:br/>
      </w:r>
      <w:r>
        <w:rPr>
          <w:rFonts w:hint="eastAsia"/>
        </w:rPr>
        <w:t>　　图表 171 最近连续三年江苏通光电子线缆股份有限公司运营能力分析（单位 次）</w:t>
      </w:r>
      <w:r>
        <w:rPr>
          <w:rFonts w:hint="eastAsia"/>
        </w:rPr>
        <w:br/>
      </w:r>
      <w:r>
        <w:rPr>
          <w:rFonts w:hint="eastAsia"/>
        </w:rPr>
        <w:t>　　图表 172 最近连续三年江苏通光电子线缆股份有限公司偿债能力分析（单位 %，倍）</w:t>
      </w:r>
      <w:r>
        <w:rPr>
          <w:rFonts w:hint="eastAsia"/>
        </w:rPr>
        <w:br/>
      </w:r>
      <w:r>
        <w:rPr>
          <w:rFonts w:hint="eastAsia"/>
        </w:rPr>
        <w:t>　　图表 173 最近连续三年江苏通光电子线缆股份有限公司发展能力分析（单位 %）</w:t>
      </w:r>
      <w:r>
        <w:rPr>
          <w:rFonts w:hint="eastAsia"/>
        </w:rPr>
        <w:br/>
      </w:r>
      <w:r>
        <w:rPr>
          <w:rFonts w:hint="eastAsia"/>
        </w:rPr>
        <w:t>　　图表 174 江苏通光电子线缆股份有限公司优劣势分析</w:t>
      </w:r>
      <w:r>
        <w:rPr>
          <w:rFonts w:hint="eastAsia"/>
        </w:rPr>
        <w:br/>
      </w:r>
      <w:r>
        <w:rPr>
          <w:rFonts w:hint="eastAsia"/>
        </w:rPr>
        <w:t>　　图表 175 烽火飞虹通信器材有限责任公司基本信息表</w:t>
      </w:r>
      <w:r>
        <w:rPr>
          <w:rFonts w:hint="eastAsia"/>
        </w:rPr>
        <w:br/>
      </w:r>
      <w:r>
        <w:rPr>
          <w:rFonts w:hint="eastAsia"/>
        </w:rPr>
        <w:t>　　图表 176 烽火飞虹通信器材有限责任公司业务能力简况表</w:t>
      </w:r>
      <w:r>
        <w:rPr>
          <w:rFonts w:hint="eastAsia"/>
        </w:rPr>
        <w:br/>
      </w:r>
      <w:r>
        <w:rPr>
          <w:rFonts w:hint="eastAsia"/>
        </w:rPr>
        <w:t>　　图表 177 最近连续三年烽火飞虹通信器材有限责任公司产销能力分析（单位 万元）</w:t>
      </w:r>
      <w:r>
        <w:rPr>
          <w:rFonts w:hint="eastAsia"/>
        </w:rPr>
        <w:br/>
      </w:r>
      <w:r>
        <w:rPr>
          <w:rFonts w:hint="eastAsia"/>
        </w:rPr>
        <w:t>　　图表 178 最近连续三年烽火飞虹通信器材有限责任公司盈利能力分析（单位 %）</w:t>
      </w:r>
      <w:r>
        <w:rPr>
          <w:rFonts w:hint="eastAsia"/>
        </w:rPr>
        <w:br/>
      </w:r>
      <w:r>
        <w:rPr>
          <w:rFonts w:hint="eastAsia"/>
        </w:rPr>
        <w:t>　　图表 179 最近连续三年烽火飞虹通信器材有限责任公司运营能力分析（单位 次）</w:t>
      </w:r>
      <w:r>
        <w:rPr>
          <w:rFonts w:hint="eastAsia"/>
        </w:rPr>
        <w:br/>
      </w:r>
      <w:r>
        <w:rPr>
          <w:rFonts w:hint="eastAsia"/>
        </w:rPr>
        <w:t>　　图表 180 最近连续三年烽火飞虹通信器材有限责任公司偿债能力分析（单位 %，倍）</w:t>
      </w:r>
      <w:r>
        <w:rPr>
          <w:rFonts w:hint="eastAsia"/>
        </w:rPr>
        <w:br/>
      </w:r>
      <w:r>
        <w:rPr>
          <w:rFonts w:hint="eastAsia"/>
        </w:rPr>
        <w:t>　　图表 181 最近连续三年烽火飞虹通信器材有限责任公司发展能力分析（单位 %）</w:t>
      </w:r>
      <w:r>
        <w:rPr>
          <w:rFonts w:hint="eastAsia"/>
        </w:rPr>
        <w:br/>
      </w:r>
      <w:r>
        <w:rPr>
          <w:rFonts w:hint="eastAsia"/>
        </w:rPr>
        <w:t>　　图表 182 烽火飞虹通信器材有限责任公司优劣势分析</w:t>
      </w:r>
      <w:r>
        <w:rPr>
          <w:rFonts w:hint="eastAsia"/>
        </w:rPr>
        <w:br/>
      </w:r>
      <w:r>
        <w:rPr>
          <w:rFonts w:hint="eastAsia"/>
        </w:rPr>
        <w:t>　　图表 183 浙江富春江光电科技股份有限公司基本信息表</w:t>
      </w:r>
      <w:r>
        <w:rPr>
          <w:rFonts w:hint="eastAsia"/>
        </w:rPr>
        <w:br/>
      </w:r>
      <w:r>
        <w:rPr>
          <w:rFonts w:hint="eastAsia"/>
        </w:rPr>
        <w:t>　　图表 184 浙江富春江光电科技股份有限公司业务能力简况表</w:t>
      </w:r>
      <w:r>
        <w:rPr>
          <w:rFonts w:hint="eastAsia"/>
        </w:rPr>
        <w:br/>
      </w:r>
      <w:r>
        <w:rPr>
          <w:rFonts w:hint="eastAsia"/>
        </w:rPr>
        <w:t>　　图表 185 最近连续三年浙江富春江光电科技股份有限公司产销能力分析（单位 万元）</w:t>
      </w:r>
      <w:r>
        <w:rPr>
          <w:rFonts w:hint="eastAsia"/>
        </w:rPr>
        <w:br/>
      </w:r>
      <w:r>
        <w:rPr>
          <w:rFonts w:hint="eastAsia"/>
        </w:rPr>
        <w:t>　　图表 186 最近连续三年浙江富春江光电科技股份有限公司盈利能力分析（单位 %）</w:t>
      </w:r>
      <w:r>
        <w:rPr>
          <w:rFonts w:hint="eastAsia"/>
        </w:rPr>
        <w:br/>
      </w:r>
      <w:r>
        <w:rPr>
          <w:rFonts w:hint="eastAsia"/>
        </w:rPr>
        <w:t>　　图表 187 最近连续三年浙江富春江光电科技股份有限公司运营能力分析（单位 次）</w:t>
      </w:r>
      <w:r>
        <w:rPr>
          <w:rFonts w:hint="eastAsia"/>
        </w:rPr>
        <w:br/>
      </w:r>
      <w:r>
        <w:rPr>
          <w:rFonts w:hint="eastAsia"/>
        </w:rPr>
        <w:t>　　图表 188 最近连续三年浙江富春江光电科技股份有限公司偿债能力分析（单位 %，倍）</w:t>
      </w:r>
      <w:r>
        <w:rPr>
          <w:rFonts w:hint="eastAsia"/>
        </w:rPr>
        <w:br/>
      </w:r>
      <w:r>
        <w:rPr>
          <w:rFonts w:hint="eastAsia"/>
        </w:rPr>
        <w:t>　　图表 189 最近连续三年浙江富春江光电科技股份有限公司发展能力分析（单位 %）</w:t>
      </w:r>
      <w:r>
        <w:rPr>
          <w:rFonts w:hint="eastAsia"/>
        </w:rPr>
        <w:br/>
      </w:r>
      <w:r>
        <w:rPr>
          <w:rFonts w:hint="eastAsia"/>
        </w:rPr>
        <w:t>　　图表 190 浙江富春江光电科技股份有限公司优劣势分析</w:t>
      </w:r>
      <w:r>
        <w:rPr>
          <w:rFonts w:hint="eastAsia"/>
        </w:rPr>
        <w:br/>
      </w:r>
      <w:r>
        <w:rPr>
          <w:rFonts w:hint="eastAsia"/>
        </w:rPr>
        <w:t>　　图表 191 杭州富通通信技术股份有限公司基本信息表</w:t>
      </w:r>
      <w:r>
        <w:rPr>
          <w:rFonts w:hint="eastAsia"/>
        </w:rPr>
        <w:br/>
      </w:r>
      <w:r>
        <w:rPr>
          <w:rFonts w:hint="eastAsia"/>
        </w:rPr>
        <w:t>　　图表 192 杭州富通通信技术股份有限公司业务能力简况表</w:t>
      </w:r>
      <w:r>
        <w:rPr>
          <w:rFonts w:hint="eastAsia"/>
        </w:rPr>
        <w:br/>
      </w:r>
      <w:r>
        <w:rPr>
          <w:rFonts w:hint="eastAsia"/>
        </w:rPr>
        <w:t>　　图表 193 最近连续三年杭州富通通信技术股份有限公司产销能力分析（单位 万元）</w:t>
      </w:r>
      <w:r>
        <w:rPr>
          <w:rFonts w:hint="eastAsia"/>
        </w:rPr>
        <w:br/>
      </w:r>
      <w:r>
        <w:rPr>
          <w:rFonts w:hint="eastAsia"/>
        </w:rPr>
        <w:t>　　图表 194 最近连续三年杭州富通通信技术股份有限公司盈利能力分析（单位 %）</w:t>
      </w:r>
      <w:r>
        <w:rPr>
          <w:rFonts w:hint="eastAsia"/>
        </w:rPr>
        <w:br/>
      </w:r>
      <w:r>
        <w:rPr>
          <w:rFonts w:hint="eastAsia"/>
        </w:rPr>
        <w:t>　　图表 195 最近连续三年杭州富通通信技术股份有限公司运营能力分析（单位 次）</w:t>
      </w:r>
      <w:r>
        <w:rPr>
          <w:rFonts w:hint="eastAsia"/>
        </w:rPr>
        <w:br/>
      </w:r>
      <w:r>
        <w:rPr>
          <w:rFonts w:hint="eastAsia"/>
        </w:rPr>
        <w:t>　　图表 196 最近连续三年杭州富通通信技术股份有限公司偿债能力分析（单位 %，倍）</w:t>
      </w:r>
      <w:r>
        <w:rPr>
          <w:rFonts w:hint="eastAsia"/>
        </w:rPr>
        <w:br/>
      </w:r>
      <w:r>
        <w:rPr>
          <w:rFonts w:hint="eastAsia"/>
        </w:rPr>
        <w:t>　　图表 197 最近连续三年杭州富通通信技术股份有限公司发展能力分析（单位 %）</w:t>
      </w:r>
      <w:r>
        <w:rPr>
          <w:rFonts w:hint="eastAsia"/>
        </w:rPr>
        <w:br/>
      </w:r>
      <w:r>
        <w:rPr>
          <w:rFonts w:hint="eastAsia"/>
        </w:rPr>
        <w:t>　　图表 198 杭州富通通信技术股份有限公司组织架构</w:t>
      </w:r>
      <w:r>
        <w:rPr>
          <w:rFonts w:hint="eastAsia"/>
        </w:rPr>
        <w:br/>
      </w:r>
      <w:r>
        <w:rPr>
          <w:rFonts w:hint="eastAsia"/>
        </w:rPr>
        <w:t>　　图表 199 杭州富通通信技术股份有限公司优劣势分析</w:t>
      </w:r>
      <w:r>
        <w:rPr>
          <w:rFonts w:hint="eastAsia"/>
        </w:rPr>
        <w:br/>
      </w:r>
      <w:r>
        <w:rPr>
          <w:rFonts w:hint="eastAsia"/>
        </w:rPr>
        <w:t>　　图表 200 康宁（上海）光纤有限公司基本信息表</w:t>
      </w:r>
      <w:r>
        <w:rPr>
          <w:rFonts w:hint="eastAsia"/>
        </w:rPr>
        <w:br/>
      </w:r>
      <w:r>
        <w:rPr>
          <w:rFonts w:hint="eastAsia"/>
        </w:rPr>
        <w:t>　　图表 201 康宁（上海）光纤有限公司业务能力简况表</w:t>
      </w:r>
      <w:r>
        <w:rPr>
          <w:rFonts w:hint="eastAsia"/>
        </w:rPr>
        <w:br/>
      </w:r>
      <w:r>
        <w:rPr>
          <w:rFonts w:hint="eastAsia"/>
        </w:rPr>
        <w:t>　　图表 202 最近连续三年康宁（上海）光纤有限公司产销能力分析（单位 万元）</w:t>
      </w:r>
      <w:r>
        <w:rPr>
          <w:rFonts w:hint="eastAsia"/>
        </w:rPr>
        <w:br/>
      </w:r>
      <w:r>
        <w:rPr>
          <w:rFonts w:hint="eastAsia"/>
        </w:rPr>
        <w:t>　　图表 203 最近连续三年康宁（上海）光纤有限公司盈利能力分析（单位 %）</w:t>
      </w:r>
      <w:r>
        <w:rPr>
          <w:rFonts w:hint="eastAsia"/>
        </w:rPr>
        <w:br/>
      </w:r>
      <w:r>
        <w:rPr>
          <w:rFonts w:hint="eastAsia"/>
        </w:rPr>
        <w:t>　　图表 204 最近连续三年康宁（上海）光纤有限公司运营能力分析（单位 次）</w:t>
      </w:r>
      <w:r>
        <w:rPr>
          <w:rFonts w:hint="eastAsia"/>
        </w:rPr>
        <w:br/>
      </w:r>
      <w:r>
        <w:rPr>
          <w:rFonts w:hint="eastAsia"/>
        </w:rPr>
        <w:t>　　图表 205 最近连续三年康宁（上海）光纤有限公司偿债能力分析（单位 %，倍）</w:t>
      </w:r>
      <w:r>
        <w:rPr>
          <w:rFonts w:hint="eastAsia"/>
        </w:rPr>
        <w:br/>
      </w:r>
      <w:r>
        <w:rPr>
          <w:rFonts w:hint="eastAsia"/>
        </w:rPr>
        <w:t>　　图表 206 最近连续三年康宁（上海）光纤有限公司发展能力分析（单位 %）</w:t>
      </w:r>
      <w:r>
        <w:rPr>
          <w:rFonts w:hint="eastAsia"/>
        </w:rPr>
        <w:br/>
      </w:r>
      <w:r>
        <w:rPr>
          <w:rFonts w:hint="eastAsia"/>
        </w:rPr>
        <w:t>　　图表 207 康宁（上海）光纤有限公司优劣势分析</w:t>
      </w:r>
      <w:r>
        <w:rPr>
          <w:rFonts w:hint="eastAsia"/>
        </w:rPr>
        <w:br/>
      </w:r>
      <w:r>
        <w:rPr>
          <w:rFonts w:hint="eastAsia"/>
        </w:rPr>
        <w:t>　　图表 208 浙江南方通信集团股份有限公司基本信息表</w:t>
      </w:r>
      <w:r>
        <w:rPr>
          <w:rFonts w:hint="eastAsia"/>
        </w:rPr>
        <w:br/>
      </w:r>
      <w:r>
        <w:rPr>
          <w:rFonts w:hint="eastAsia"/>
        </w:rPr>
        <w:t>　　图表 209 浙江南方通信集团股份有限公司业务能力简况表</w:t>
      </w:r>
      <w:r>
        <w:rPr>
          <w:rFonts w:hint="eastAsia"/>
        </w:rPr>
        <w:br/>
      </w:r>
      <w:r>
        <w:rPr>
          <w:rFonts w:hint="eastAsia"/>
        </w:rPr>
        <w:t>　　图表 210 最近连续三年浙江南方通信集团股份有限公司产销能力分析（单位 万元）</w:t>
      </w:r>
      <w:r>
        <w:rPr>
          <w:rFonts w:hint="eastAsia"/>
        </w:rPr>
        <w:br/>
      </w:r>
      <w:r>
        <w:rPr>
          <w:rFonts w:hint="eastAsia"/>
        </w:rPr>
        <w:t>　　图表 211 最近连续三年浙江南方通信集团股份有限公司盈利能力分析（单位 %）</w:t>
      </w:r>
      <w:r>
        <w:rPr>
          <w:rFonts w:hint="eastAsia"/>
        </w:rPr>
        <w:br/>
      </w:r>
      <w:r>
        <w:rPr>
          <w:rFonts w:hint="eastAsia"/>
        </w:rPr>
        <w:t>　　图表 212 最近连续三年浙江南方通信集团股份有限公司运营能力分析（单位 次）</w:t>
      </w:r>
      <w:r>
        <w:rPr>
          <w:rFonts w:hint="eastAsia"/>
        </w:rPr>
        <w:br/>
      </w:r>
      <w:r>
        <w:rPr>
          <w:rFonts w:hint="eastAsia"/>
        </w:rPr>
        <w:t>　　图表 213 最近连续三年浙江南方通信集团股份有限公司偿债能力分析（单位 %，倍）</w:t>
      </w:r>
      <w:r>
        <w:rPr>
          <w:rFonts w:hint="eastAsia"/>
        </w:rPr>
        <w:br/>
      </w:r>
      <w:r>
        <w:rPr>
          <w:rFonts w:hint="eastAsia"/>
        </w:rPr>
        <w:t>　　图表 214 最近连续三年浙江南方通信集团股份有限公司发展能力分析（单位 %）</w:t>
      </w:r>
      <w:r>
        <w:rPr>
          <w:rFonts w:hint="eastAsia"/>
        </w:rPr>
        <w:br/>
      </w:r>
      <w:r>
        <w:rPr>
          <w:rFonts w:hint="eastAsia"/>
        </w:rPr>
        <w:t>　　图表 215 浙江南方通信集团股份有限公司优劣势分析</w:t>
      </w:r>
      <w:r>
        <w:rPr>
          <w:rFonts w:hint="eastAsia"/>
        </w:rPr>
        <w:br/>
      </w:r>
      <w:r>
        <w:rPr>
          <w:rFonts w:hint="eastAsia"/>
        </w:rPr>
        <w:t>　　图表 216 宏安集团有限公司基本信息表</w:t>
      </w:r>
      <w:r>
        <w:rPr>
          <w:rFonts w:hint="eastAsia"/>
        </w:rPr>
        <w:br/>
      </w:r>
      <w:r>
        <w:rPr>
          <w:rFonts w:hint="eastAsia"/>
        </w:rPr>
        <w:t>　　图表 217 宏安集团有限公司业务能力简况表</w:t>
      </w:r>
      <w:r>
        <w:rPr>
          <w:rFonts w:hint="eastAsia"/>
        </w:rPr>
        <w:br/>
      </w:r>
      <w:r>
        <w:rPr>
          <w:rFonts w:hint="eastAsia"/>
        </w:rPr>
        <w:t>　　图表 218 最近连续三年宏安集团有限公司产销能力分析（单位 万元）</w:t>
      </w:r>
      <w:r>
        <w:rPr>
          <w:rFonts w:hint="eastAsia"/>
        </w:rPr>
        <w:br/>
      </w:r>
      <w:r>
        <w:rPr>
          <w:rFonts w:hint="eastAsia"/>
        </w:rPr>
        <w:t>　　图表 219 最近连续三年宏安集团有限公司盈利能力分析（单位 %）</w:t>
      </w:r>
      <w:r>
        <w:rPr>
          <w:rFonts w:hint="eastAsia"/>
        </w:rPr>
        <w:br/>
      </w:r>
      <w:r>
        <w:rPr>
          <w:rFonts w:hint="eastAsia"/>
        </w:rPr>
        <w:t>　　图表 220 最近连续三年宏安集团有限公司运营能力分析（单位 次）</w:t>
      </w:r>
      <w:r>
        <w:rPr>
          <w:rFonts w:hint="eastAsia"/>
        </w:rPr>
        <w:br/>
      </w:r>
      <w:r>
        <w:rPr>
          <w:rFonts w:hint="eastAsia"/>
        </w:rPr>
        <w:t>　　图表 221 最近连续三年宏安集团有限公司偿债能力分析（单位 %，倍）</w:t>
      </w:r>
      <w:r>
        <w:rPr>
          <w:rFonts w:hint="eastAsia"/>
        </w:rPr>
        <w:br/>
      </w:r>
      <w:r>
        <w:rPr>
          <w:rFonts w:hint="eastAsia"/>
        </w:rPr>
        <w:t>　　图表 222 最近连续三年宏安集团有限公司发展能力分析（单位 %）</w:t>
      </w:r>
      <w:r>
        <w:rPr>
          <w:rFonts w:hint="eastAsia"/>
        </w:rPr>
        <w:br/>
      </w:r>
      <w:r>
        <w:rPr>
          <w:rFonts w:hint="eastAsia"/>
        </w:rPr>
        <w:t>　　图表 223 宏安集团有限公司组织架构</w:t>
      </w:r>
      <w:r>
        <w:rPr>
          <w:rFonts w:hint="eastAsia"/>
        </w:rPr>
        <w:br/>
      </w:r>
      <w:r>
        <w:rPr>
          <w:rFonts w:hint="eastAsia"/>
        </w:rPr>
        <w:t>　　图表 224 宏安集团有限公司优劣势分析</w:t>
      </w:r>
      <w:r>
        <w:rPr>
          <w:rFonts w:hint="eastAsia"/>
        </w:rPr>
        <w:br/>
      </w:r>
      <w:r>
        <w:rPr>
          <w:rFonts w:hint="eastAsia"/>
        </w:rPr>
        <w:t>　　图表 225 成都康宁光缆有限公司基本信息表</w:t>
      </w:r>
      <w:r>
        <w:rPr>
          <w:rFonts w:hint="eastAsia"/>
        </w:rPr>
        <w:br/>
      </w:r>
      <w:r>
        <w:rPr>
          <w:rFonts w:hint="eastAsia"/>
        </w:rPr>
        <w:t>　　图表 226 成都康宁光缆有限公司业务能力简况表</w:t>
      </w:r>
      <w:r>
        <w:rPr>
          <w:rFonts w:hint="eastAsia"/>
        </w:rPr>
        <w:br/>
      </w:r>
      <w:r>
        <w:rPr>
          <w:rFonts w:hint="eastAsia"/>
        </w:rPr>
        <w:t>　　图表 227 最近连续三年成都康宁光缆有限公司产销能力分析（单位 万元）</w:t>
      </w:r>
      <w:r>
        <w:rPr>
          <w:rFonts w:hint="eastAsia"/>
        </w:rPr>
        <w:br/>
      </w:r>
      <w:r>
        <w:rPr>
          <w:rFonts w:hint="eastAsia"/>
        </w:rPr>
        <w:t>　　图表 228 最近连续三年成都康宁光缆有限公司盈利能力分析（单位 %）</w:t>
      </w:r>
      <w:r>
        <w:rPr>
          <w:rFonts w:hint="eastAsia"/>
        </w:rPr>
        <w:br/>
      </w:r>
      <w:r>
        <w:rPr>
          <w:rFonts w:hint="eastAsia"/>
        </w:rPr>
        <w:t>　　图表 229 最近连续三年成都康宁光缆有限公司运营能力分析（单位 次）</w:t>
      </w:r>
      <w:r>
        <w:rPr>
          <w:rFonts w:hint="eastAsia"/>
        </w:rPr>
        <w:br/>
      </w:r>
      <w:r>
        <w:rPr>
          <w:rFonts w:hint="eastAsia"/>
        </w:rPr>
        <w:t>　　图表 230 最近连续三年成都康宁光缆有限公司偿债能力分析（单位 %，倍）</w:t>
      </w:r>
      <w:r>
        <w:rPr>
          <w:rFonts w:hint="eastAsia"/>
        </w:rPr>
        <w:br/>
      </w:r>
      <w:r>
        <w:rPr>
          <w:rFonts w:hint="eastAsia"/>
        </w:rPr>
        <w:t>　　图表 231 最近连续三年成都康宁光缆有限公司发展能力分析（单位 %）</w:t>
      </w:r>
      <w:r>
        <w:rPr>
          <w:rFonts w:hint="eastAsia"/>
        </w:rPr>
        <w:br/>
      </w:r>
      <w:r>
        <w:rPr>
          <w:rFonts w:hint="eastAsia"/>
        </w:rPr>
        <w:t>　　图表 232 成都康宁光缆有限公司光缆产品的类型和规格</w:t>
      </w:r>
      <w:r>
        <w:rPr>
          <w:rFonts w:hint="eastAsia"/>
        </w:rPr>
        <w:br/>
      </w:r>
      <w:r>
        <w:rPr>
          <w:rFonts w:hint="eastAsia"/>
        </w:rPr>
        <w:t>　　图表 233 成都康宁光缆有限公司优劣势分析</w:t>
      </w:r>
      <w:r>
        <w:rPr>
          <w:rFonts w:hint="eastAsia"/>
        </w:rPr>
        <w:br/>
      </w:r>
      <w:r>
        <w:rPr>
          <w:rFonts w:hint="eastAsia"/>
        </w:rPr>
        <w:t>　　图表 234 三星（海南）光通信技术有限公司基本信息表</w:t>
      </w:r>
      <w:r>
        <w:rPr>
          <w:rFonts w:hint="eastAsia"/>
        </w:rPr>
        <w:br/>
      </w:r>
      <w:r>
        <w:rPr>
          <w:rFonts w:hint="eastAsia"/>
        </w:rPr>
        <w:t>　　图表 235 三星（海南）光通信技术有限公司业务能力简况表</w:t>
      </w:r>
      <w:r>
        <w:rPr>
          <w:rFonts w:hint="eastAsia"/>
        </w:rPr>
        <w:br/>
      </w:r>
      <w:r>
        <w:rPr>
          <w:rFonts w:hint="eastAsia"/>
        </w:rPr>
        <w:t>　　图表 236 最近连续三年三星（海南）光通信技术有限公司产销能力分析（单位 万元）</w:t>
      </w:r>
      <w:r>
        <w:rPr>
          <w:rFonts w:hint="eastAsia"/>
        </w:rPr>
        <w:br/>
      </w:r>
      <w:r>
        <w:rPr>
          <w:rFonts w:hint="eastAsia"/>
        </w:rPr>
        <w:t>　　图表 237 最近连续三年三星（海南）光通信技术有限公司盈利能力分析（单位 %）</w:t>
      </w:r>
      <w:r>
        <w:rPr>
          <w:rFonts w:hint="eastAsia"/>
        </w:rPr>
        <w:br/>
      </w:r>
      <w:r>
        <w:rPr>
          <w:rFonts w:hint="eastAsia"/>
        </w:rPr>
        <w:t>　　图表 238 最近连续三年三星（海南）光通信技术有限公司运营能力分析（单位 次）</w:t>
      </w:r>
      <w:r>
        <w:rPr>
          <w:rFonts w:hint="eastAsia"/>
        </w:rPr>
        <w:br/>
      </w:r>
      <w:r>
        <w:rPr>
          <w:rFonts w:hint="eastAsia"/>
        </w:rPr>
        <w:t>　　图表 239 最近连续三年三星（海南）光通信技术有限公司偿债能力分析（单位 %，倍）</w:t>
      </w:r>
      <w:r>
        <w:rPr>
          <w:rFonts w:hint="eastAsia"/>
        </w:rPr>
        <w:br/>
      </w:r>
      <w:r>
        <w:rPr>
          <w:rFonts w:hint="eastAsia"/>
        </w:rPr>
        <w:t>　　图表 240 最近连续三年三星（海南）光通信技术有限公司发展能力分析（单位 %）</w:t>
      </w:r>
      <w:r>
        <w:rPr>
          <w:rFonts w:hint="eastAsia"/>
        </w:rPr>
        <w:br/>
      </w:r>
      <w:r>
        <w:rPr>
          <w:rFonts w:hint="eastAsia"/>
        </w:rPr>
        <w:t>　　图表 241 三星（海南）光通信技术有限公司优劣势分析</w:t>
      </w:r>
      <w:r>
        <w:rPr>
          <w:rFonts w:hint="eastAsia"/>
        </w:rPr>
        <w:br/>
      </w:r>
      <w:r>
        <w:rPr>
          <w:rFonts w:hint="eastAsia"/>
        </w:rPr>
        <w:t>　　图表 242 汕头高新区奥星光通信设备有限公司基本信息表</w:t>
      </w:r>
      <w:r>
        <w:rPr>
          <w:rFonts w:hint="eastAsia"/>
        </w:rPr>
        <w:br/>
      </w:r>
      <w:r>
        <w:rPr>
          <w:rFonts w:hint="eastAsia"/>
        </w:rPr>
        <w:t>　　图表 243 汕头高新区奥星光通信设备有限公司业务能力简况表</w:t>
      </w:r>
      <w:r>
        <w:rPr>
          <w:rFonts w:hint="eastAsia"/>
        </w:rPr>
        <w:br/>
      </w:r>
      <w:r>
        <w:rPr>
          <w:rFonts w:hint="eastAsia"/>
        </w:rPr>
        <w:t>　　图表 244 最近连续三年汕头高新区奥星光通信设备有限公司产销能力分析（单位 万元）</w:t>
      </w:r>
      <w:r>
        <w:rPr>
          <w:rFonts w:hint="eastAsia"/>
        </w:rPr>
        <w:br/>
      </w:r>
      <w:r>
        <w:rPr>
          <w:rFonts w:hint="eastAsia"/>
        </w:rPr>
        <w:t>　　图表 245 最近连续三年汕头高新区奥星光通信设备有限公司盈利能力分析（单位 %）</w:t>
      </w:r>
      <w:r>
        <w:rPr>
          <w:rFonts w:hint="eastAsia"/>
        </w:rPr>
        <w:br/>
      </w:r>
      <w:r>
        <w:rPr>
          <w:rFonts w:hint="eastAsia"/>
        </w:rPr>
        <w:t>　　图表 246 最近连续三年汕头高新区奥星光通信设备有限公司运营能力分析（单位 次）</w:t>
      </w:r>
      <w:r>
        <w:rPr>
          <w:rFonts w:hint="eastAsia"/>
        </w:rPr>
        <w:br/>
      </w:r>
      <w:r>
        <w:rPr>
          <w:rFonts w:hint="eastAsia"/>
        </w:rPr>
        <w:t>　　图表 247 最近连续三年汕头高新区奥星光通信设备有限公司偿债能力分析（单位 %，倍）</w:t>
      </w:r>
      <w:r>
        <w:rPr>
          <w:rFonts w:hint="eastAsia"/>
        </w:rPr>
        <w:br/>
      </w:r>
      <w:r>
        <w:rPr>
          <w:rFonts w:hint="eastAsia"/>
        </w:rPr>
        <w:t>　　图表 248 最近连续三年汕头高新区奥星光通信设备有限公司发展能力分析（单位 %）</w:t>
      </w:r>
      <w:r>
        <w:rPr>
          <w:rFonts w:hint="eastAsia"/>
        </w:rPr>
        <w:br/>
      </w:r>
      <w:r>
        <w:rPr>
          <w:rFonts w:hint="eastAsia"/>
        </w:rPr>
        <w:t>　　图表 249 汕头高新区奥星光通信设备有限公司优劣势分析</w:t>
      </w:r>
      <w:r>
        <w:rPr>
          <w:rFonts w:hint="eastAsia"/>
        </w:rPr>
        <w:br/>
      </w:r>
      <w:r>
        <w:rPr>
          <w:rFonts w:hint="eastAsia"/>
        </w:rPr>
        <w:t>　　图表 250 北京康宁光缆有限公司基本信息表</w:t>
      </w:r>
      <w:r>
        <w:rPr>
          <w:rFonts w:hint="eastAsia"/>
        </w:rPr>
        <w:br/>
      </w:r>
      <w:r>
        <w:rPr>
          <w:rFonts w:hint="eastAsia"/>
        </w:rPr>
        <w:t>　　图表 251 北京康宁光缆有限公司业务能力简况表</w:t>
      </w:r>
      <w:r>
        <w:rPr>
          <w:rFonts w:hint="eastAsia"/>
        </w:rPr>
        <w:br/>
      </w:r>
      <w:r>
        <w:rPr>
          <w:rFonts w:hint="eastAsia"/>
        </w:rPr>
        <w:t>　　图表 252 最近连续三年北京康宁光缆有限公司产销能力分析（单位 万元）</w:t>
      </w:r>
      <w:r>
        <w:rPr>
          <w:rFonts w:hint="eastAsia"/>
        </w:rPr>
        <w:br/>
      </w:r>
      <w:r>
        <w:rPr>
          <w:rFonts w:hint="eastAsia"/>
        </w:rPr>
        <w:t>　　图表 253 最近连续三年北京康宁光缆有限公司盈利能力分析（单位 %）</w:t>
      </w:r>
      <w:r>
        <w:rPr>
          <w:rFonts w:hint="eastAsia"/>
        </w:rPr>
        <w:br/>
      </w:r>
      <w:r>
        <w:rPr>
          <w:rFonts w:hint="eastAsia"/>
        </w:rPr>
        <w:t>　　图表 254 最近连续三年北京康宁光缆有限公司运营能力分析（单位 次）</w:t>
      </w:r>
      <w:r>
        <w:rPr>
          <w:rFonts w:hint="eastAsia"/>
        </w:rPr>
        <w:br/>
      </w:r>
      <w:r>
        <w:rPr>
          <w:rFonts w:hint="eastAsia"/>
        </w:rPr>
        <w:t>　　图表 255 最近连续三年北京康宁光缆有限公司偿债能力分析（单位 %，倍）</w:t>
      </w:r>
      <w:r>
        <w:rPr>
          <w:rFonts w:hint="eastAsia"/>
        </w:rPr>
        <w:br/>
      </w:r>
      <w:r>
        <w:rPr>
          <w:rFonts w:hint="eastAsia"/>
        </w:rPr>
        <w:t>　　图表 256 最近连续三年北京康宁光缆有限公司发展能力分析（单位 %）</w:t>
      </w:r>
      <w:r>
        <w:rPr>
          <w:rFonts w:hint="eastAsia"/>
        </w:rPr>
        <w:br/>
      </w:r>
      <w:r>
        <w:rPr>
          <w:rFonts w:hint="eastAsia"/>
        </w:rPr>
        <w:t>　　图表 257 北京市康宁光缆有限公司组织架构</w:t>
      </w:r>
      <w:r>
        <w:rPr>
          <w:rFonts w:hint="eastAsia"/>
        </w:rPr>
        <w:br/>
      </w:r>
      <w:r>
        <w:rPr>
          <w:rFonts w:hint="eastAsia"/>
        </w:rPr>
        <w:t>　　图表 258 北京康宁光缆有限公司优劣势分析</w:t>
      </w:r>
      <w:r>
        <w:rPr>
          <w:rFonts w:hint="eastAsia"/>
        </w:rPr>
        <w:br/>
      </w:r>
      <w:r>
        <w:rPr>
          <w:rFonts w:hint="eastAsia"/>
        </w:rPr>
        <w:t>　　图表 259 住电光纤光缆（深圳）有限公司基本信息表</w:t>
      </w:r>
      <w:r>
        <w:rPr>
          <w:rFonts w:hint="eastAsia"/>
        </w:rPr>
        <w:br/>
      </w:r>
      <w:r>
        <w:rPr>
          <w:rFonts w:hint="eastAsia"/>
        </w:rPr>
        <w:t>　　图表 260 住电光纤光缆（深圳）有限公司业务能力简况表</w:t>
      </w:r>
      <w:r>
        <w:rPr>
          <w:rFonts w:hint="eastAsia"/>
        </w:rPr>
        <w:br/>
      </w:r>
      <w:r>
        <w:rPr>
          <w:rFonts w:hint="eastAsia"/>
        </w:rPr>
        <w:t>　　图表 261 最近连续三年住电光纤光缆（深圳）有限公司产销能力分析（单位 万元）</w:t>
      </w:r>
      <w:r>
        <w:rPr>
          <w:rFonts w:hint="eastAsia"/>
        </w:rPr>
        <w:br/>
      </w:r>
      <w:r>
        <w:rPr>
          <w:rFonts w:hint="eastAsia"/>
        </w:rPr>
        <w:t>　　图表 262 最近连续三年住电光纤光缆（深圳）有限公司盈利能力分析（单位 %）</w:t>
      </w:r>
      <w:r>
        <w:rPr>
          <w:rFonts w:hint="eastAsia"/>
        </w:rPr>
        <w:br/>
      </w:r>
      <w:r>
        <w:rPr>
          <w:rFonts w:hint="eastAsia"/>
        </w:rPr>
        <w:t>　　图表 263 最近连续三年住电光纤光缆（深圳）有限公司运营能力分析（单位 次）</w:t>
      </w:r>
      <w:r>
        <w:rPr>
          <w:rFonts w:hint="eastAsia"/>
        </w:rPr>
        <w:br/>
      </w:r>
      <w:r>
        <w:rPr>
          <w:rFonts w:hint="eastAsia"/>
        </w:rPr>
        <w:t>　　图表 264 最近连续三年住电光纤光缆（深圳）有限公司偿债能力分析（单位 %，倍）</w:t>
      </w:r>
      <w:r>
        <w:rPr>
          <w:rFonts w:hint="eastAsia"/>
        </w:rPr>
        <w:br/>
      </w:r>
      <w:r>
        <w:rPr>
          <w:rFonts w:hint="eastAsia"/>
        </w:rPr>
        <w:t>　　图表 265 最近连续三年住电光纤光缆（深圳）有限公司发展能力分析（单位 %）</w:t>
      </w:r>
      <w:r>
        <w:rPr>
          <w:rFonts w:hint="eastAsia"/>
        </w:rPr>
        <w:br/>
      </w:r>
      <w:r>
        <w:rPr>
          <w:rFonts w:hint="eastAsia"/>
        </w:rPr>
        <w:t>　　图表 266 住电光纤光缆（深圳）有限公司组织结构图</w:t>
      </w:r>
      <w:r>
        <w:rPr>
          <w:rFonts w:hint="eastAsia"/>
        </w:rPr>
        <w:br/>
      </w:r>
      <w:r>
        <w:rPr>
          <w:rFonts w:hint="eastAsia"/>
        </w:rPr>
        <w:t>　　图表 267 住电光纤光缆（深圳）有限公司优劣势分析</w:t>
      </w:r>
      <w:r>
        <w:rPr>
          <w:rFonts w:hint="eastAsia"/>
        </w:rPr>
        <w:br/>
      </w:r>
      <w:r>
        <w:rPr>
          <w:rFonts w:hint="eastAsia"/>
        </w:rPr>
        <w:t>　　图表 268 特恩驰（南京）光纤有限公司基本信息表</w:t>
      </w:r>
      <w:r>
        <w:rPr>
          <w:rFonts w:hint="eastAsia"/>
        </w:rPr>
        <w:br/>
      </w:r>
      <w:r>
        <w:rPr>
          <w:rFonts w:hint="eastAsia"/>
        </w:rPr>
        <w:t>　　图表 269 特恩驰（南京）光纤有限公司业务能力简况表</w:t>
      </w:r>
      <w:r>
        <w:rPr>
          <w:rFonts w:hint="eastAsia"/>
        </w:rPr>
        <w:br/>
      </w:r>
      <w:r>
        <w:rPr>
          <w:rFonts w:hint="eastAsia"/>
        </w:rPr>
        <w:t>　　图表 270 最近连续三年特恩驰（南京）光纤有限公司产销能力分析（单位 万元）</w:t>
      </w:r>
      <w:r>
        <w:rPr>
          <w:rFonts w:hint="eastAsia"/>
        </w:rPr>
        <w:br/>
      </w:r>
      <w:r>
        <w:rPr>
          <w:rFonts w:hint="eastAsia"/>
        </w:rPr>
        <w:t>　　图表 271 最近连续三年特恩驰（南京）光纤有限公司盈利能力分析（单位 %）</w:t>
      </w:r>
      <w:r>
        <w:rPr>
          <w:rFonts w:hint="eastAsia"/>
        </w:rPr>
        <w:br/>
      </w:r>
      <w:r>
        <w:rPr>
          <w:rFonts w:hint="eastAsia"/>
        </w:rPr>
        <w:t>　　图表 272 最近连续三年特恩驰（南京）光纤有限公司运营能力分析（单位 次）</w:t>
      </w:r>
      <w:r>
        <w:rPr>
          <w:rFonts w:hint="eastAsia"/>
        </w:rPr>
        <w:br/>
      </w:r>
      <w:r>
        <w:rPr>
          <w:rFonts w:hint="eastAsia"/>
        </w:rPr>
        <w:t>　　图表 273 最近连续三年特恩驰（南京）光纤有限公司偿债能力分析（单位 %，倍）</w:t>
      </w:r>
      <w:r>
        <w:rPr>
          <w:rFonts w:hint="eastAsia"/>
        </w:rPr>
        <w:br/>
      </w:r>
      <w:r>
        <w:rPr>
          <w:rFonts w:hint="eastAsia"/>
        </w:rPr>
        <w:t>　　图表 274 最近连续三年特恩驰（南京）光纤有限公司发展能力分析（单位 %）</w:t>
      </w:r>
      <w:r>
        <w:rPr>
          <w:rFonts w:hint="eastAsia"/>
        </w:rPr>
        <w:br/>
      </w:r>
      <w:r>
        <w:rPr>
          <w:rFonts w:hint="eastAsia"/>
        </w:rPr>
        <w:t>　　图表 275 特恩驰（南京）光纤有限公司优劣势分析</w:t>
      </w:r>
      <w:r>
        <w:rPr>
          <w:rFonts w:hint="eastAsia"/>
        </w:rPr>
        <w:br/>
      </w:r>
      <w:r>
        <w:rPr>
          <w:rFonts w:hint="eastAsia"/>
        </w:rPr>
        <w:t>　　图表 276 无锡广畅光电股份有限公司基本信息表</w:t>
      </w:r>
      <w:r>
        <w:rPr>
          <w:rFonts w:hint="eastAsia"/>
        </w:rPr>
        <w:br/>
      </w:r>
      <w:r>
        <w:rPr>
          <w:rFonts w:hint="eastAsia"/>
        </w:rPr>
        <w:t>　　图表 277 无锡广畅光电股份有限公司业务能力简况表</w:t>
      </w:r>
      <w:r>
        <w:rPr>
          <w:rFonts w:hint="eastAsia"/>
        </w:rPr>
        <w:br/>
      </w:r>
      <w:r>
        <w:rPr>
          <w:rFonts w:hint="eastAsia"/>
        </w:rPr>
        <w:t>　　图表 278 最近连续三年无锡广畅光电股份有限公司产销能力分析（单位 万元）</w:t>
      </w:r>
      <w:r>
        <w:rPr>
          <w:rFonts w:hint="eastAsia"/>
        </w:rPr>
        <w:br/>
      </w:r>
      <w:r>
        <w:rPr>
          <w:rFonts w:hint="eastAsia"/>
        </w:rPr>
        <w:t>　　图表 279 最近连续三年无锡广畅光电股份有限公司盈利能力分析（单位 %）</w:t>
      </w:r>
      <w:r>
        <w:rPr>
          <w:rFonts w:hint="eastAsia"/>
        </w:rPr>
        <w:br/>
      </w:r>
      <w:r>
        <w:rPr>
          <w:rFonts w:hint="eastAsia"/>
        </w:rPr>
        <w:t>　　图表 280 最近连续三年无锡广畅光电股份有限公司运营能力分析（单位 次）</w:t>
      </w:r>
      <w:r>
        <w:rPr>
          <w:rFonts w:hint="eastAsia"/>
        </w:rPr>
        <w:br/>
      </w:r>
      <w:r>
        <w:rPr>
          <w:rFonts w:hint="eastAsia"/>
        </w:rPr>
        <w:t>　　图表 281 最近连续三年无锡广畅光电股份有限公司偿债能力分析（单位 %，倍）</w:t>
      </w:r>
      <w:r>
        <w:rPr>
          <w:rFonts w:hint="eastAsia"/>
        </w:rPr>
        <w:br/>
      </w:r>
      <w:r>
        <w:rPr>
          <w:rFonts w:hint="eastAsia"/>
        </w:rPr>
        <w:t>　　图表 282 最近连续三年无锡广畅光电股份有限公司发展能力分析（单位 %）</w:t>
      </w:r>
      <w:r>
        <w:rPr>
          <w:rFonts w:hint="eastAsia"/>
        </w:rPr>
        <w:br/>
      </w:r>
      <w:r>
        <w:rPr>
          <w:rFonts w:hint="eastAsia"/>
        </w:rPr>
        <w:t>　　图表 283 无锡广畅光电股份有限公司组织结构图</w:t>
      </w:r>
      <w:r>
        <w:rPr>
          <w:rFonts w:hint="eastAsia"/>
        </w:rPr>
        <w:br/>
      </w:r>
      <w:r>
        <w:rPr>
          <w:rFonts w:hint="eastAsia"/>
        </w:rPr>
        <w:t>　　图表 284 无锡广畅光电股份有限公司优劣势分析</w:t>
      </w:r>
      <w:r>
        <w:rPr>
          <w:rFonts w:hint="eastAsia"/>
        </w:rPr>
        <w:br/>
      </w:r>
      <w:r>
        <w:rPr>
          <w:rFonts w:hint="eastAsia"/>
        </w:rPr>
        <w:t>　　图表 285 天津市立孚光电线缆开发有限公司基本信息表</w:t>
      </w:r>
      <w:r>
        <w:rPr>
          <w:rFonts w:hint="eastAsia"/>
        </w:rPr>
        <w:br/>
      </w:r>
      <w:r>
        <w:rPr>
          <w:rFonts w:hint="eastAsia"/>
        </w:rPr>
        <w:t>　　图表 286 天津市立孚光电线缆开发有限公司业务能力简况表</w:t>
      </w:r>
      <w:r>
        <w:rPr>
          <w:rFonts w:hint="eastAsia"/>
        </w:rPr>
        <w:br/>
      </w:r>
      <w:r>
        <w:rPr>
          <w:rFonts w:hint="eastAsia"/>
        </w:rPr>
        <w:t>　　图表 287 最近连续三年天津市立孚光电线缆开发有限公司产销能力分析（单位 万元）</w:t>
      </w:r>
      <w:r>
        <w:rPr>
          <w:rFonts w:hint="eastAsia"/>
        </w:rPr>
        <w:br/>
      </w:r>
      <w:r>
        <w:rPr>
          <w:rFonts w:hint="eastAsia"/>
        </w:rPr>
        <w:t>　　图表 288 最近连续三年天津市立孚光电线缆开发有限公司盈利能力分析（单位 %）</w:t>
      </w:r>
      <w:r>
        <w:rPr>
          <w:rFonts w:hint="eastAsia"/>
        </w:rPr>
        <w:br/>
      </w:r>
      <w:r>
        <w:rPr>
          <w:rFonts w:hint="eastAsia"/>
        </w:rPr>
        <w:t>　　图表 289 最近连续三年天津市立孚光电线缆开发有限公司运营能力分析（单位 次）</w:t>
      </w:r>
      <w:r>
        <w:rPr>
          <w:rFonts w:hint="eastAsia"/>
        </w:rPr>
        <w:br/>
      </w:r>
      <w:r>
        <w:rPr>
          <w:rFonts w:hint="eastAsia"/>
        </w:rPr>
        <w:t>　　图表 290 最近连续三年天津市立孚光电线缆开发有限公司偿债能力分析（单位 %，倍）</w:t>
      </w:r>
      <w:r>
        <w:rPr>
          <w:rFonts w:hint="eastAsia"/>
        </w:rPr>
        <w:br/>
      </w:r>
      <w:r>
        <w:rPr>
          <w:rFonts w:hint="eastAsia"/>
        </w:rPr>
        <w:t>　　图表 291 最近连续三年天津市立孚光电线缆开发有限公司发展能力分析（单位 %）</w:t>
      </w:r>
      <w:r>
        <w:rPr>
          <w:rFonts w:hint="eastAsia"/>
        </w:rPr>
        <w:br/>
      </w:r>
      <w:r>
        <w:rPr>
          <w:rFonts w:hint="eastAsia"/>
        </w:rPr>
        <w:t>　　图表 292 天津市立孚光电线缆开发有限公司组织结构图</w:t>
      </w:r>
      <w:r>
        <w:rPr>
          <w:rFonts w:hint="eastAsia"/>
        </w:rPr>
        <w:br/>
      </w:r>
      <w:r>
        <w:rPr>
          <w:rFonts w:hint="eastAsia"/>
        </w:rPr>
        <w:t>　　图表 293 天津市立孚光电线缆开发有限公司优劣势分析</w:t>
      </w:r>
      <w:r>
        <w:rPr>
          <w:rFonts w:hint="eastAsia"/>
        </w:rPr>
        <w:br/>
      </w:r>
      <w:r>
        <w:rPr>
          <w:rFonts w:hint="eastAsia"/>
        </w:rPr>
        <w:t>　　图表 294 江西大圣塑料光纤有限公司基本信息表</w:t>
      </w:r>
      <w:r>
        <w:rPr>
          <w:rFonts w:hint="eastAsia"/>
        </w:rPr>
        <w:br/>
      </w:r>
      <w:r>
        <w:rPr>
          <w:rFonts w:hint="eastAsia"/>
        </w:rPr>
        <w:t>　　图表 295 江西大圣塑料光纤有限公司业务能力简况表</w:t>
      </w:r>
      <w:r>
        <w:rPr>
          <w:rFonts w:hint="eastAsia"/>
        </w:rPr>
        <w:br/>
      </w:r>
      <w:r>
        <w:rPr>
          <w:rFonts w:hint="eastAsia"/>
        </w:rPr>
        <w:t>　　图表 296 最近连续三年江西大圣塑料光纤有限公司产销能力分析（单位 万元）</w:t>
      </w:r>
      <w:r>
        <w:rPr>
          <w:rFonts w:hint="eastAsia"/>
        </w:rPr>
        <w:br/>
      </w:r>
      <w:r>
        <w:rPr>
          <w:rFonts w:hint="eastAsia"/>
        </w:rPr>
        <w:t>　　图表 297 最近连续三年江西大圣塑料光纤有限公司盈利能力分析（单位 %）</w:t>
      </w:r>
      <w:r>
        <w:rPr>
          <w:rFonts w:hint="eastAsia"/>
        </w:rPr>
        <w:br/>
      </w:r>
      <w:r>
        <w:rPr>
          <w:rFonts w:hint="eastAsia"/>
        </w:rPr>
        <w:t>　　图表 298 最近连续三年江西大圣塑料光纤有限公司运营能力分析（单位 次）</w:t>
      </w:r>
      <w:r>
        <w:rPr>
          <w:rFonts w:hint="eastAsia"/>
        </w:rPr>
        <w:br/>
      </w:r>
      <w:r>
        <w:rPr>
          <w:rFonts w:hint="eastAsia"/>
        </w:rPr>
        <w:t>　　图表 299 最近连续三年江西大圣塑料光纤有限公司偿债能力分析（单位 %，倍）</w:t>
      </w:r>
      <w:r>
        <w:rPr>
          <w:rFonts w:hint="eastAsia"/>
        </w:rPr>
        <w:br/>
      </w:r>
      <w:r>
        <w:rPr>
          <w:rFonts w:hint="eastAsia"/>
        </w:rPr>
        <w:t>　　图表 300 最近连续三年江西大圣塑料光纤有限公司发展能力分析（单位 %）</w:t>
      </w:r>
      <w:r>
        <w:rPr>
          <w:rFonts w:hint="eastAsia"/>
        </w:rPr>
        <w:br/>
      </w:r>
      <w:r>
        <w:rPr>
          <w:rFonts w:hint="eastAsia"/>
        </w:rPr>
        <w:t>　　图表 301 江西大圣塑料光纤有限公司组织结构图</w:t>
      </w:r>
      <w:r>
        <w:rPr>
          <w:rFonts w:hint="eastAsia"/>
        </w:rPr>
        <w:br/>
      </w:r>
      <w:r>
        <w:rPr>
          <w:rFonts w:hint="eastAsia"/>
        </w:rPr>
        <w:t>　　图表 302 江西大圣塑料光纤有限公司优劣势分析</w:t>
      </w:r>
      <w:r>
        <w:rPr>
          <w:rFonts w:hint="eastAsia"/>
        </w:rPr>
        <w:br/>
      </w:r>
      <w:r>
        <w:rPr>
          <w:rFonts w:hint="eastAsia"/>
        </w:rPr>
        <w:t>　　图表 303 成都中住光纤有限公司基本信息表</w:t>
      </w:r>
      <w:r>
        <w:rPr>
          <w:rFonts w:hint="eastAsia"/>
        </w:rPr>
        <w:br/>
      </w:r>
      <w:r>
        <w:rPr>
          <w:rFonts w:hint="eastAsia"/>
        </w:rPr>
        <w:t>　　图表 304 成都中住光纤有限公司业务能力简况表</w:t>
      </w:r>
      <w:r>
        <w:rPr>
          <w:rFonts w:hint="eastAsia"/>
        </w:rPr>
        <w:br/>
      </w:r>
      <w:r>
        <w:rPr>
          <w:rFonts w:hint="eastAsia"/>
        </w:rPr>
        <w:t>　　图表 305 最近连续三年成都中住光纤有限公司产销能力分析（单位 万元）</w:t>
      </w:r>
      <w:r>
        <w:rPr>
          <w:rFonts w:hint="eastAsia"/>
        </w:rPr>
        <w:br/>
      </w:r>
      <w:r>
        <w:rPr>
          <w:rFonts w:hint="eastAsia"/>
        </w:rPr>
        <w:t>　　图表 306 最近连续三年成都中住光纤有限公司盈利能力分析（单位 %）</w:t>
      </w:r>
      <w:r>
        <w:rPr>
          <w:rFonts w:hint="eastAsia"/>
        </w:rPr>
        <w:br/>
      </w:r>
      <w:r>
        <w:rPr>
          <w:rFonts w:hint="eastAsia"/>
        </w:rPr>
        <w:t>　　图表 307 最近连续三年成都中住光纤有限公司运营能力分析（单位 次）</w:t>
      </w:r>
      <w:r>
        <w:rPr>
          <w:rFonts w:hint="eastAsia"/>
        </w:rPr>
        <w:br/>
      </w:r>
      <w:r>
        <w:rPr>
          <w:rFonts w:hint="eastAsia"/>
        </w:rPr>
        <w:t>　　图表 308 最近连续三年成都中住光纤有限公司偿债能力分析（单位 %，倍）</w:t>
      </w:r>
      <w:r>
        <w:rPr>
          <w:rFonts w:hint="eastAsia"/>
        </w:rPr>
        <w:br/>
      </w:r>
      <w:r>
        <w:rPr>
          <w:rFonts w:hint="eastAsia"/>
        </w:rPr>
        <w:t>　　图表 309 最近连续三年成都中住光纤有限公司发展能力分析（单位 %）</w:t>
      </w:r>
      <w:r>
        <w:rPr>
          <w:rFonts w:hint="eastAsia"/>
        </w:rPr>
        <w:br/>
      </w:r>
      <w:r>
        <w:rPr>
          <w:rFonts w:hint="eastAsia"/>
        </w:rPr>
        <w:t>　　图表 310 成都中住光纤有限公司组织结构图</w:t>
      </w:r>
      <w:r>
        <w:rPr>
          <w:rFonts w:hint="eastAsia"/>
        </w:rPr>
        <w:br/>
      </w:r>
      <w:r>
        <w:rPr>
          <w:rFonts w:hint="eastAsia"/>
        </w:rPr>
        <w:t>　　图表 311 成都中住光纤有限公司优劣势分析</w:t>
      </w:r>
      <w:r>
        <w:rPr>
          <w:rFonts w:hint="eastAsia"/>
        </w:rPr>
        <w:br/>
      </w:r>
      <w:r>
        <w:rPr>
          <w:rFonts w:hint="eastAsia"/>
        </w:rPr>
        <w:t>　　图表 312 古河电工（西安）光通信有限公司基本信息表</w:t>
      </w:r>
      <w:r>
        <w:rPr>
          <w:rFonts w:hint="eastAsia"/>
        </w:rPr>
        <w:br/>
      </w:r>
      <w:r>
        <w:rPr>
          <w:rFonts w:hint="eastAsia"/>
        </w:rPr>
        <w:t>　　图表 313 古河电工（西安）光通信有限公司业务能力简况表</w:t>
      </w:r>
      <w:r>
        <w:rPr>
          <w:rFonts w:hint="eastAsia"/>
        </w:rPr>
        <w:br/>
      </w:r>
      <w:r>
        <w:rPr>
          <w:rFonts w:hint="eastAsia"/>
        </w:rPr>
        <w:t>　　图表 314 最近连续三年古河电工（西安）光通信有限公司产销能力分析（单位 万元）</w:t>
      </w:r>
      <w:r>
        <w:rPr>
          <w:rFonts w:hint="eastAsia"/>
        </w:rPr>
        <w:br/>
      </w:r>
      <w:r>
        <w:rPr>
          <w:rFonts w:hint="eastAsia"/>
        </w:rPr>
        <w:t>　　图表 315 最近连续三年古河电工（西安）光通信有限公司盈利能力分析（单位 %）</w:t>
      </w:r>
      <w:r>
        <w:rPr>
          <w:rFonts w:hint="eastAsia"/>
        </w:rPr>
        <w:br/>
      </w:r>
      <w:r>
        <w:rPr>
          <w:rFonts w:hint="eastAsia"/>
        </w:rPr>
        <w:t>　　图表 316 最近连续三年古河电工（西安）光通信有限公司运营能力分析（单位 次）</w:t>
      </w:r>
      <w:r>
        <w:rPr>
          <w:rFonts w:hint="eastAsia"/>
        </w:rPr>
        <w:br/>
      </w:r>
      <w:r>
        <w:rPr>
          <w:rFonts w:hint="eastAsia"/>
        </w:rPr>
        <w:t>　　图表 317 最近连续三年古河电工（西安）光通信有限公司偿债能力分析（单位 %，倍）</w:t>
      </w:r>
      <w:r>
        <w:rPr>
          <w:rFonts w:hint="eastAsia"/>
        </w:rPr>
        <w:br/>
      </w:r>
      <w:r>
        <w:rPr>
          <w:rFonts w:hint="eastAsia"/>
        </w:rPr>
        <w:t>　　图表 318 最近连续三年古河电工（西安）光通信有限公司发展能力分析（单位 %）</w:t>
      </w:r>
      <w:r>
        <w:rPr>
          <w:rFonts w:hint="eastAsia"/>
        </w:rPr>
        <w:br/>
      </w:r>
      <w:r>
        <w:rPr>
          <w:rFonts w:hint="eastAsia"/>
        </w:rPr>
        <w:t>　　图表 319 古河电工（西安）光通信有限公司优劣势分析</w:t>
      </w:r>
      <w:r>
        <w:rPr>
          <w:rFonts w:hint="eastAsia"/>
        </w:rPr>
        <w:br/>
      </w:r>
      <w:r>
        <w:rPr>
          <w:rFonts w:hint="eastAsia"/>
        </w:rPr>
        <w:t>　　图表 320 九龙科技集团有限公司基本信息表</w:t>
      </w:r>
      <w:r>
        <w:rPr>
          <w:rFonts w:hint="eastAsia"/>
        </w:rPr>
        <w:br/>
      </w:r>
      <w:r>
        <w:rPr>
          <w:rFonts w:hint="eastAsia"/>
        </w:rPr>
        <w:t>　　图表 321 九龙科技集团有限公司业务能力简况表</w:t>
      </w:r>
      <w:r>
        <w:rPr>
          <w:rFonts w:hint="eastAsia"/>
        </w:rPr>
        <w:br/>
      </w:r>
      <w:r>
        <w:rPr>
          <w:rFonts w:hint="eastAsia"/>
        </w:rPr>
        <w:t>　　图表 322 最近连续三年九龙科技集团有限公司产销能力分析（单位 万元）</w:t>
      </w:r>
      <w:r>
        <w:rPr>
          <w:rFonts w:hint="eastAsia"/>
        </w:rPr>
        <w:br/>
      </w:r>
      <w:r>
        <w:rPr>
          <w:rFonts w:hint="eastAsia"/>
        </w:rPr>
        <w:t>　　图表 323 最近连续三年九龙科技集团有限公司盈利能力分析（单位 %）</w:t>
      </w:r>
      <w:r>
        <w:rPr>
          <w:rFonts w:hint="eastAsia"/>
        </w:rPr>
        <w:br/>
      </w:r>
      <w:r>
        <w:rPr>
          <w:rFonts w:hint="eastAsia"/>
        </w:rPr>
        <w:t>　　图表 324 最近连续三年九龙科技集团有限公司运营能力分析（单位 次）</w:t>
      </w:r>
      <w:r>
        <w:rPr>
          <w:rFonts w:hint="eastAsia"/>
        </w:rPr>
        <w:br/>
      </w:r>
      <w:r>
        <w:rPr>
          <w:rFonts w:hint="eastAsia"/>
        </w:rPr>
        <w:t>　　图表 325 最近连续三年九龙科技集团有限公司偿债能力分析（单位 %，倍）</w:t>
      </w:r>
      <w:r>
        <w:rPr>
          <w:rFonts w:hint="eastAsia"/>
        </w:rPr>
        <w:br/>
      </w:r>
      <w:r>
        <w:rPr>
          <w:rFonts w:hint="eastAsia"/>
        </w:rPr>
        <w:t>　　图表 326 最近连续三年九龙科技集团有限公司发展能力分析（单位 %）</w:t>
      </w:r>
      <w:r>
        <w:rPr>
          <w:rFonts w:hint="eastAsia"/>
        </w:rPr>
        <w:br/>
      </w:r>
      <w:r>
        <w:rPr>
          <w:rFonts w:hint="eastAsia"/>
        </w:rPr>
        <w:t>　　图表 327 九龙科技集团有限公司优劣势分析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20b8a61d3413d" w:history="1">
        <w:r>
          <w:rPr>
            <w:rStyle w:val="Hyperlink"/>
          </w:rPr>
          <w:t>2025年版中国光纤光缆行业发展现状调研及市场前景分析报告</w:t>
        </w:r>
      </w:hyperlink>
      <w:r>
        <w:rPr>
          <w:color w:val="C00000"/>
        </w:rPr>
        <w:t>》，报告编号：</w:t>
      </w:r>
      <w:r>
        <w:rPr>
          <w:rFonts w:hint="eastAsia"/>
          <w:color w:val="C00000"/>
        </w:rPr>
        <w:t>1538161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20b8a61d3413d" w:history="1">
        <w:r>
          <w:rPr>
            <w:rStyle w:val="Hyperlink"/>
          </w:rPr>
          <w:t>https://www.20087.com/M_JiXieJiDian/61/GuangXianGuangLanDeFaZhanQuShi.html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热点：光纤电缆是干嘛用的、光纤光缆的区别、光纤模块、光纤光缆生产厂家排名、光纤盒子、光纤光缆生产设备厂家、光纤参数、光纤光缆多少钱、光纤光缆行业现状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a81b4b0174bb9" w:history="1">
      <w:r>
        <w:rPr>
          <w:rStyle w:val="Hyperlink"/>
        </w:rPr>
        <w:t>2025年版中国光纤光缆行业发展现状调研及市场前景分析报告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GuangXianGuangLanDeFaZhanQuShi.html" TargetMode="External" Id="R0b920b8a61d3413d" /></Relationships>
</file>

<file path=word/_rels/header2.xml.rels>&#65279;<?xml version="1.0" encoding="utf-8"?><Relationships xmlns="http://schemas.openxmlformats.org/package/2006/relationships"><Relationship Type="http://schemas.openxmlformats.org/officeDocument/2006/relationships/hyperlink" Target="https://www.20087.com/M_JiXieJiDian/61/GuangXianGuangLanDeFaZhanQuShi.html" TargetMode="External" Id="R0b6a81b4b017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2025-05-05T06:35:00Z</dcterms:created>
  <dcterms:modified xsi:type="dcterms:W3CDTF">2025-05-05T07:35:00Z</dcterms:modified>
  <dc:subject>2025年版中国光纤光缆行业发展现状调研及市场前景分析报告</dc:subject>
  <dc:title>2025年版中国光纤光缆行业发展现状调研及市场前景分析报告</dc:title>
  <cp:keywords>2025年版中国光纤光缆行业发展现状调研及市场前景分析报告</cp:keywords>
  <dc:description>2025年版中国光纤光缆行业发展现状调研及市场前景分析报告</dc:description>
</cp:coreProperties>
</file>