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e7d4475e4aa0" w:history="1">
              <w:r>
                <w:rPr>
                  <w:rStyle w:val="Hyperlink"/>
                </w:rPr>
                <w:t>2026-2032年全球与中国冷阴极真空计市场现状及发展前景分析报告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e7d4475e4aa0" w:history="1">
              <w:r>
                <w:rPr>
                  <w:rStyle w:val="Hyperlink"/>
                </w:rPr>
                <w:t>2026-2032年全球与中国冷阴极真空计市场现状及发展前景分析报告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e7d4475e4aa0" w:history="1">
                <w:r>
                  <w:rPr>
                    <w:rStyle w:val="Hyperlink"/>
                  </w:rPr>
                  <w:t>https://www.20087.com/1/66/LengYinJiZhenKongJiShiChangQianJingFenXi.html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真空计作为测量中高真空环境压力的核心仪器，凭借无热阴极结构、长寿命及抗污染能力，在半导体制造、粒子加速器、真空镀膜及科研装置中占据重要地位。冷阴极真空计主要基于潘宁放电原理，通过磁场约束电子路径以维持低压放电，实现10⁻²至10⁻⁹ mbar量级的压力检测。冷阴极真空计企业持续优化磁路设计、电极材料与启动可靠性，以克服传统冷阴极计在极低压力下启动困难或放电不稳的问题。部分新型号引入脉冲供电或辅助启动机制，显著改善低气压响应特性。然而，磁场干扰、气体种类依赖性及读数非线性仍是影响测量精度的关键挑战。</w:t>
      </w:r>
      <w:r>
        <w:rPr>
          <w:rFonts w:hint="eastAsia"/>
        </w:rPr>
        <w:br/>
      </w:r>
      <w:r>
        <w:rPr>
          <w:rFonts w:hint="eastAsia"/>
        </w:rPr>
        <w:t>　　未来，冷阴极真空计将朝着无磁化、数字化与多参数融合方向发展。市场调研网指出，无磁冷阴极结构（如基于微腔放电或表面波激发）有望消除外部磁场对精密仪器的干扰，拓展其在量子实验与电子显微镜等敏感场景的应用。嵌入式微处理器与数字信号处理技术的集成，将实现自动气体类型补偿、非线性校正及自诊断功能，提升测量一致性。此外，冷阴极真空计将与真空系统控制器深度耦合，支持预测性维护与真空过程优化。长远看，随着先进制造对超高真空环境控制要求的提升，冷阴极真空计或与残余气体分析仪（RGA）形成复合传感单元，构建更全面的真空状态感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fe7d4475e4aa0" w:history="1">
        <w:r>
          <w:rPr>
            <w:rStyle w:val="Hyperlink"/>
          </w:rPr>
          <w:t>2026-2032年全球与中国冷阴极真空计市场现状及发展前景分析报告</w:t>
        </w:r>
      </w:hyperlink>
      <w:r>
        <w:rPr>
          <w:rFonts w:hint="eastAsia"/>
        </w:rPr>
        <w:t>》，2025年冷阴极真空计行业市场规模达 亿元，预计2032年市场规模将达 亿元，期间年均复合增长率（CAGR）达 %。报告基于国家统计局及相关协会的详实数据，系统分析了冷阴极真空计行业的市场规模、重点企业表现、产业链结构、竞争格局及价格动态。报告内容严谨、数据详实，结合丰富图表，全面呈现冷阴极真空计行业现状与未来发展趋势。通过对冷阴极真空计技术现状、SWOT分析及市场前景的解读，报告为冷阴极真空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按产品类型细分，全球冷阴极真空计市场规模2021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潘宁型真空计</w:t>
      </w:r>
      <w:r>
        <w:rPr>
          <w:rFonts w:hint="eastAsia"/>
        </w:rPr>
        <w:br/>
      </w:r>
      <w:r>
        <w:rPr>
          <w:rFonts w:hint="eastAsia"/>
        </w:rPr>
        <w:t>　　　　1.3.3 反磁控真空计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产品分类，按电子单元配置</w:t>
      </w:r>
      <w:r>
        <w:rPr>
          <w:rFonts w:hint="eastAsia"/>
        </w:rPr>
        <w:br/>
      </w:r>
      <w:r>
        <w:rPr>
          <w:rFonts w:hint="eastAsia"/>
        </w:rPr>
        <w:t>　　　　1.4.1 按电子单元配置细分，全球冷阴极真空计市场规模2021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主动式真空变送器</w:t>
      </w:r>
      <w:r>
        <w:rPr>
          <w:rFonts w:hint="eastAsia"/>
        </w:rPr>
        <w:br/>
      </w:r>
      <w:r>
        <w:rPr>
          <w:rFonts w:hint="eastAsia"/>
        </w:rPr>
        <w:t>　　　　1.4.3 被动规管及外置控制器</w:t>
      </w:r>
      <w:r>
        <w:rPr>
          <w:rFonts w:hint="eastAsia"/>
        </w:rPr>
        <w:br/>
      </w:r>
      <w:r>
        <w:rPr>
          <w:rFonts w:hint="eastAsia"/>
        </w:rPr>
        <w:t>　　　　1.4.4 可配置模块化系统</w:t>
      </w:r>
      <w:r>
        <w:rPr>
          <w:rFonts w:hint="eastAsia"/>
        </w:rPr>
        <w:br/>
      </w:r>
      <w:r>
        <w:rPr>
          <w:rFonts w:hint="eastAsia"/>
        </w:rPr>
        <w:t>　　1.5 产品分类，按测量量程</w:t>
      </w:r>
      <w:r>
        <w:rPr>
          <w:rFonts w:hint="eastAsia"/>
        </w:rPr>
        <w:br/>
      </w:r>
      <w:r>
        <w:rPr>
          <w:rFonts w:hint="eastAsia"/>
        </w:rPr>
        <w:t>　　　　1.5.1 按测量量程细分，全球冷阴极真空计市场规模2021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测量范围覆盖：10？2 Pa ~ 10？？ Pa</w:t>
      </w:r>
      <w:r>
        <w:rPr>
          <w:rFonts w:hint="eastAsia"/>
        </w:rPr>
        <w:br/>
      </w:r>
      <w:r>
        <w:rPr>
          <w:rFonts w:hint="eastAsia"/>
        </w:rPr>
        <w:t>　　　　1.5.3 波段测量范围覆盖：10？？ Pa ~ 10？1？ Pa</w:t>
      </w:r>
      <w:r>
        <w:rPr>
          <w:rFonts w:hint="eastAsia"/>
        </w:rPr>
        <w:br/>
      </w:r>
      <w:r>
        <w:rPr>
          <w:rFonts w:hint="eastAsia"/>
        </w:rPr>
        <w:t>　　　　1.5.4 测量范围覆盖：10？ Pa ~ 10？？ Pa波段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按应用细分，全球冷阴极真空计市场规模2021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半导体与电子制造</w:t>
      </w:r>
      <w:r>
        <w:rPr>
          <w:rFonts w:hint="eastAsia"/>
        </w:rPr>
        <w:br/>
      </w:r>
      <w:r>
        <w:rPr>
          <w:rFonts w:hint="eastAsia"/>
        </w:rPr>
        <w:t>　　　　1.6.3 科研与超高真空设施</w:t>
      </w:r>
      <w:r>
        <w:rPr>
          <w:rFonts w:hint="eastAsia"/>
        </w:rPr>
        <w:br/>
      </w:r>
      <w:r>
        <w:rPr>
          <w:rFonts w:hint="eastAsia"/>
        </w:rPr>
        <w:t>　　　　1.6.4 分析与实验室仪器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冷阴极真空计行业发展总体概况</w:t>
      </w:r>
      <w:r>
        <w:rPr>
          <w:rFonts w:hint="eastAsia"/>
        </w:rPr>
        <w:br/>
      </w:r>
      <w:r>
        <w:rPr>
          <w:rFonts w:hint="eastAsia"/>
        </w:rPr>
        <w:t>　　　　1.7.2 冷阴极真空计行业发展主要特点</w:t>
      </w:r>
      <w:r>
        <w:rPr>
          <w:rFonts w:hint="eastAsia"/>
        </w:rPr>
        <w:br/>
      </w:r>
      <w:r>
        <w:rPr>
          <w:rFonts w:hint="eastAsia"/>
        </w:rPr>
        <w:t>　　　　1.7.3 冷阴极真空计行业发展影响因素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冷阴极真空计有利因素</w:t>
      </w:r>
      <w:r>
        <w:rPr>
          <w:rFonts w:hint="eastAsia"/>
        </w:rPr>
        <w:br/>
      </w:r>
      <w:r>
        <w:rPr>
          <w:rFonts w:hint="eastAsia"/>
        </w:rPr>
        <w:t>　　　　1.7.3 .2 冷阴极真空计不利因素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全球市场，近三年冷阴极真空计主要企业占有率及排名（按销量）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冷阴极真空计主要企业在国际市场占有率（按销量，2023-2026）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2025年冷阴极真空计主要企业在国际市场排名（按销量）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全球市场主要企业冷阴极真空计销量（2023-2026）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全球市场，近三年冷阴极真空计主要企业占有率及排名（按收入）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冷阴极真空计主要企业在国际市场占有率（按收入，2023-2026）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2025年冷阴极真空计主要企业在国际市场排名（按收入）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全球市场主要企业冷阴极真空计销售收入（2023-2026）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全球市场主要企业冷阴极真空计销售价格（2023-2026）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中国市场，近三年冷阴极真空计主要企业占有率及排名（按销量）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冷阴极真空计主要企业在中国市场占有率（按销量，2023-2026）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2025年冷阴极真空计主要企业在中国市场排名（按销量）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中国市场主要企业冷阴极真空计销量（2023-2026）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中国市场，近三年冷阴极真空计主要企业占有率及排名（按收入）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冷阴极真空计主要企业在中国市场占有率（按收入，2023-2026）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2025年冷阴极真空计主要企业在中国市场排名（按收入）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中国市场主要企业冷阴极真空计销售收入（2023-2026）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全球主要厂商冷阴极真空计总部及产地分布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全球主要厂商成立时间及冷阴极真空计商业化日期</w:t>
      </w:r>
      <w:r>
        <w:rPr>
          <w:rFonts w:hint="eastAsia"/>
        </w:rPr>
        <w:br/>
      </w:r>
      <w:r>
        <w:rPr>
          <w:rFonts w:hint="eastAsia"/>
        </w:rPr>
        <w:t>　　2.8 全球主要厂商冷阴极真空计产品类型及应用</w:t>
      </w:r>
      <w:r>
        <w:rPr>
          <w:rFonts w:hint="eastAsia"/>
        </w:rPr>
        <w:br/>
      </w:r>
      <w:r>
        <w:rPr>
          <w:rFonts w:hint="eastAsia"/>
        </w:rPr>
        <w:t>　　2.9 冷阴极真空计行业集中度、竞争程度分析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冷阴极真空计行业集中度分析：2025年全球Top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全球冷阴极真空计第一梯队、第二梯队和第三梯队生产商（品牌）及市场份额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全球冷阴极真空计总体规模分析</w:t>
      </w:r>
      <w:r>
        <w:rPr>
          <w:rFonts w:hint="eastAsia"/>
        </w:rPr>
        <w:br/>
      </w:r>
      <w:r>
        <w:rPr>
          <w:rFonts w:hint="eastAsia"/>
        </w:rPr>
        <w:t>　　3.1 全球冷阴极真空计供需现状及预测（2021-2032）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全球冷阴极真空计产能、产量、产能利用率及发展趋势（2021-2032）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全球冷阴极真空计产量、需求量及发展趋势（2021-2032）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全球主要地区冷阴极真空计产量及发展趋势（2021-2032）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全球主要地区冷阴极真空计产量（2021-2026）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全球主要地区冷阴极真空计产量（2027-2032）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全球主要地区冷阴极真空计产量市场份额（2021-2032）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中国冷阴极真空计供需现状及预测（2021-2032）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中国冷阴极真空计产能、产量、产能利用率及发展趋势（2021-2032）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中国冷阴极真空计产量、市场需求量及发展趋势（2021-2032）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中国市场冷阴极真空计进出口（2021-2032）</w:t>
      </w:r>
      <w:r>
        <w:rPr>
          <w:rFonts w:hint="eastAsia"/>
        </w:rPr>
        <w:br/>
      </w:r>
      <w:r>
        <w:rPr>
          <w:rFonts w:hint="eastAsia"/>
        </w:rPr>
        <w:t>　　3.4 全球冷阴极真空计销量及销售额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全球市场冷阴极真空计销售额（2021-2032）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全球市场冷阴极真空计销量（2021-2032）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全球市场冷阴极真空计价格趋势（2021-2032）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全球冷阴极真空计主要地区分析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全球主要地区冷阴极真空计市场规模分析：2021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全球主要地区冷阴极真空计销售收入及市场份额（2021-2026）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全球主要地区冷阴极真空计销售收入预测（2027-2032）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全球主要地区冷阴极真空计销量分析：2021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全球主要地区冷阴极真空计销量及市场份额（2021-2026）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全球主要地区冷阴极真空计销量及市场份额预测（2027-2032）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中东市场冷阴极真空计销量、收入及增长率（2021-2032）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冷阴极真空计销量、收入、价格及毛利率（2021-2026）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不同产品类型冷阴极真空计分析</w:t>
      </w:r>
      <w:r>
        <w:rPr>
          <w:rFonts w:hint="eastAsia"/>
        </w:rPr>
        <w:br/>
      </w:r>
      <w:r>
        <w:rPr>
          <w:rFonts w:hint="eastAsia"/>
        </w:rPr>
        <w:t>　　6.1 全球不同产品类型冷阴极真空计销量（2021-2032）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全球不同产品类型冷阴极真空计销量及市场份额（2021-2026）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全球不同产品类型冷阴极真空计销量预测（2027-2032）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全球不同产品类型冷阴极真空计收入（2021-2032）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全球不同产品类型冷阴极真空计收入及市场份额（2021-2026）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全球不同产品类型冷阴极真空计收入预测（2027-2032）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全球不同产品类型冷阴极真空计价格走势（2021-2032）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中国不同产品类型冷阴极真空计销量（2021-2032）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中国不同产品类型冷阴极真空计销量及市场份额（2021-2026）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中国不同产品类型冷阴极真空计销量预测（2027-2032）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中国不同产品类型冷阴极真空计收入（2021-2032）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中国不同产品类型冷阴极真空计收入及市场份额（2021-2026）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中国不同产品类型冷阴极真空计收入预测（2027-2032）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不同应用冷阴极真空计分析</w:t>
      </w:r>
      <w:r>
        <w:rPr>
          <w:rFonts w:hint="eastAsia"/>
        </w:rPr>
        <w:br/>
      </w:r>
      <w:r>
        <w:rPr>
          <w:rFonts w:hint="eastAsia"/>
        </w:rPr>
        <w:t>　　7.1 全球不同应用冷阴极真空计销量（2021-2032）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全球不同应用冷阴极真空计销量及市场份额（2021-2026）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全球不同应用冷阴极真空计销量预测（2027-2032）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全球不同应用冷阴极真空计收入（2021-2032）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全球不同应用冷阴极真空计收入及市场份额（2021-2026）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全球不同应用冷阴极真空计收入预测（2027-2032）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全球不同应用冷阴极真空计价格走势（2021-2032）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中国不同应用冷阴极真空计销量（2021-2032）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中国不同应用冷阴极真空计销量及市场份额（2021-2026）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中国不同应用冷阴极真空计销量预测（2027-2032）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中国不同应用冷阴极真空计收入（2021-2032）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中国不同应用冷阴极真空计收入及市场份额（2021-2026）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中国不同应用冷阴极真空计收入预测（2027-2032）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冷阴极真空计行业发展趋势</w:t>
      </w:r>
      <w:r>
        <w:rPr>
          <w:rFonts w:hint="eastAsia"/>
        </w:rPr>
        <w:br/>
      </w:r>
      <w:r>
        <w:rPr>
          <w:rFonts w:hint="eastAsia"/>
        </w:rPr>
        <w:t>　　8.2 冷阴极真空计行业主要驱动因素</w:t>
      </w:r>
      <w:r>
        <w:rPr>
          <w:rFonts w:hint="eastAsia"/>
        </w:rPr>
        <w:br/>
      </w:r>
      <w:r>
        <w:rPr>
          <w:rFonts w:hint="eastAsia"/>
        </w:rPr>
        <w:t>　　8.3 冷阴极真空计中国企业SWOT分析</w:t>
      </w:r>
      <w:r>
        <w:rPr>
          <w:rFonts w:hint="eastAsia"/>
        </w:rPr>
        <w:br/>
      </w:r>
      <w:r>
        <w:rPr>
          <w:rFonts w:hint="eastAsia"/>
        </w:rPr>
        <w:t>　　8.4 中国冷阴极真空计行业政策环境分析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冷阴极真空计行业产业链简介</w:t>
      </w:r>
      <w:r>
        <w:rPr>
          <w:rFonts w:hint="eastAsia"/>
        </w:rPr>
        <w:br/>
      </w:r>
      <w:r>
        <w:rPr>
          <w:rFonts w:hint="eastAsia"/>
        </w:rPr>
        <w:t>　　　　9.1.1 冷阴极真空计行业供应链分析</w:t>
      </w:r>
      <w:r>
        <w:rPr>
          <w:rFonts w:hint="eastAsia"/>
        </w:rPr>
        <w:br/>
      </w:r>
      <w:r>
        <w:rPr>
          <w:rFonts w:hint="eastAsia"/>
        </w:rPr>
        <w:t>　　　　9.1.2 冷阴极真空计主要原料及供应情况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冷阴极真空计行业采购模式</w:t>
      </w:r>
      <w:r>
        <w:rPr>
          <w:rFonts w:hint="eastAsia"/>
        </w:rPr>
        <w:br/>
      </w:r>
      <w:r>
        <w:rPr>
          <w:rFonts w:hint="eastAsia"/>
        </w:rPr>
        <w:t>　　9.3 冷阴极真空计行业生产模式</w:t>
      </w:r>
      <w:r>
        <w:rPr>
          <w:rFonts w:hint="eastAsia"/>
        </w:rPr>
        <w:br/>
      </w:r>
      <w:r>
        <w:rPr>
          <w:rFonts w:hint="eastAsia"/>
        </w:rPr>
        <w:t>　　9.4 冷阴极真空计行业销售模式及销售渠道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按产品类型细分，全球冷阴极真空计市场规模2021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按电子单元配置细分，全球冷阴极真空计市场规模2021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按测量量程细分，全球冷阴极真空计市场规模2021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按应用细分，全球冷阴极真空计市场规模（CAGR）2021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冷阴极真空计行业发展主要特点</w:t>
      </w:r>
      <w:r>
        <w:rPr>
          <w:rFonts w:hint="eastAsia"/>
        </w:rPr>
        <w:br/>
      </w:r>
      <w:r>
        <w:rPr>
          <w:rFonts w:hint="eastAsia"/>
        </w:rPr>
        <w:t>　　表 6： 冷阴极真空计行业发展有利因素分析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冷阴极真空计行业发展不利因素分析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进入冷阴极真空计行业壁垒</w:t>
      </w:r>
      <w:r>
        <w:rPr>
          <w:rFonts w:hint="eastAsia"/>
        </w:rPr>
        <w:br/>
      </w:r>
      <w:r>
        <w:rPr>
          <w:rFonts w:hint="eastAsia"/>
        </w:rPr>
        <w:t>　　表 9： 冷阴极真空计主要企业在国际市场占有率（按销量，2023-2026）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2025年冷阴极真空计主要企业在国际市场排名（按销量）&amp;（千件）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全球市场主要企业冷阴极真空计销量（2023-2026）&amp;（千件）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冷阴极真空计主要企业在国际市场占有率（按收入，2023-2026）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2025年冷阴极真空计主要企业在国际市场排名（按收入）&amp;（万元）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全球市场主要企业冷阴极真空计销售收入（2023-2026）&amp;（万元）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全球市场主要企业冷阴极真空计销售价格（2023-2026）&amp;（元/件）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冷阴极真空计主要企业在中国市场占有率（按销量，2023-2026）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2025年冷阴极真空计主要企业在中国市场排名（按销量）&amp;（千件）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中国市场主要企业冷阴极真空计销量（2023-2026）&amp;（千件）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冷阴极真空计主要企业在中国市场占有率（按收入，2023-2026）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2025年冷阴极真空计主要企业在中国市场排名（按收入）&amp;（万元）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中国市场主要企业冷阴极真空计销售收入（2023-2026）&amp;（万元）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全球主要厂商冷阴极真空计总部及产地分布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全球主要厂商成立时间及冷阴极真空计商业化日期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全球主要厂商冷阴极真空计产品类型及应用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2025年全球冷阴极真空计主要厂商市场地位（第一梯队、第二梯队和第三梯队）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全球冷阴极真空计市场投资、并购等现状分析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全球主要地区冷阴极真空计产量增速（CAGR）：（2021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全球主要地区冷阴极真空计产量（2021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全球主要地区冷阴极真空计产量（2021-2026）&amp;（千件）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全球主要地区冷阴极真空计产量（2027-2032）&amp;（千件）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全球主要地区冷阴极真空计产量市场份额（2021-2026）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全球主要地区冷阴极真空计产量市场份额（2027-2032）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中国市场冷阴极真空计产量、销量、进出口（2021-2026）&amp;（千件）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中国市场冷阴极真空计产量、销量、进出口预测（2027-2032）&amp;（千件）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全球主要地区冷阴极真空计销售收入增速：（2021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全球主要地区冷阴极真空计销售收入（2021-2026）&amp;（万元）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全球主要地区冷阴极真空计销售收入市场份额（2021-2026）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全球主要地区冷阴极真空计收入（2027-2032）&amp;（万元）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全球主要地区冷阴极真空计收入市场份额（2027-2032）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全球主要地区冷阴极真空计销量（千件）：2021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全球主要地区冷阴极真空计销量（2021-2026）&amp;（千件）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全球主要地区冷阴极真空计销量市场份额（2021-2026）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全球主要地区冷阴极真空计销量（2027-2032）&amp;（千件）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全球主要地区冷阴极真空计销量份额（2027-2032）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冷阴极真空计生产基地、销售区域、竞争对手及市场地位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冷阴极真空计产品规格、参数及市场应用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冷阴极真空计销量（千件）、收入（万元）、价格（元/件）及毛利率（2021-2026）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全球不同产品类型冷阴极真空计销量（2021-2026）&amp;（千件）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全球不同产品类型冷阴极真空计销量市场份额（2021-2026）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全球不同产品类型冷阴极真空计销量预测（2027-2032）&amp;（千件）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全球市场不同产品类型冷阴极真空计销量市场份额预测（2027-2032）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全球不同产品类型冷阴极真空计收入（2021-2026）&amp;（万元）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全球不同产品类型冷阴极真空计收入市场份额（2021-2026）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全球不同产品类型冷阴极真空计收入预测（2027-2032）&amp;（万元）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全球不同产品类型冷阴极真空计收入市场份额预测（2027-2032）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中国不同产品类型冷阴极真空计销量（2021-2026）&amp;（千件）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中国不同产品类型冷阴极真空计销量市场份额（2021-2026）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中国不同产品类型冷阴极真空计销量预测（2027-2032）&amp;（千件）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全球市场不同产品类型冷阴极真空计销量市场份额预测（2027-2032）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中国不同产品类型冷阴极真空计收入（2021-2026）&amp;（万元）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中国不同产品类型冷阴极真空计收入市场份额（2021-2026）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中国不同产品类型冷阴极真空计收入预测（2027-2032）&amp;（万元）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中国不同产品类型冷阴极真空计收入市场份额预测（2027-2032）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全球不同应用冷阴极真空计销量（2021-2026）&amp;（千件）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全球不同应用冷阴极真空计销量市场份额（2021-2026）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全球不同应用冷阴极真空计销量预测（2027-2032）&amp;（千件）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全球市场不同应用冷阴极真空计销量市场份额预测（2027-2032）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全球不同应用冷阴极真空计收入（2021-2026）&amp;（万元）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全球不同应用冷阴极真空计收入市场份额（2021-2026）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全球不同应用冷阴极真空计收入预测（2027-2032）&amp;（万元）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全球不同应用冷阴极真空计收入市场份额预测（2027-2032）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中国不同应用冷阴极真空计销量（2021-2026）&amp;（千件）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中国不同应用冷阴极真空计销量市场份额（2021-2026）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中国不同应用冷阴极真空计销量预测（2027-2032）&amp;（千件）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中国市场不同应用冷阴极真空计销量市场份额预测（2027-2032）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中国不同应用冷阴极真空计收入（2021-2026）&amp;（万元）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中国不同应用冷阴极真空计收入市场份额（2021-2026）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中国不同应用冷阴极真空计收入预测（2027-2032）&amp;（万元）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中国不同应用冷阴极真空计收入市场份额预测（2027-2032）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冷阴极真空计行业发展趋势</w:t>
      </w:r>
      <w:r>
        <w:rPr>
          <w:rFonts w:hint="eastAsia"/>
        </w:rPr>
        <w:br/>
      </w:r>
      <w:r>
        <w:rPr>
          <w:rFonts w:hint="eastAsia"/>
        </w:rPr>
        <w:t>　　表 153： 冷阴极真空计行业主要驱动因素</w:t>
      </w:r>
      <w:r>
        <w:rPr>
          <w:rFonts w:hint="eastAsia"/>
        </w:rPr>
        <w:br/>
      </w:r>
      <w:r>
        <w:rPr>
          <w:rFonts w:hint="eastAsia"/>
        </w:rPr>
        <w:t>　　表 154： 冷阴极真空计行业供应链分析</w:t>
      </w:r>
      <w:r>
        <w:rPr>
          <w:rFonts w:hint="eastAsia"/>
        </w:rPr>
        <w:br/>
      </w:r>
      <w:r>
        <w:rPr>
          <w:rFonts w:hint="eastAsia"/>
        </w:rPr>
        <w:t>　　表 155： 冷阴极真空计上游原料供应商</w:t>
      </w:r>
      <w:r>
        <w:rPr>
          <w:rFonts w:hint="eastAsia"/>
        </w:rPr>
        <w:br/>
      </w:r>
      <w:r>
        <w:rPr>
          <w:rFonts w:hint="eastAsia"/>
        </w:rPr>
        <w:t>　　表 156： 冷阴极真空计主要地区不同应用客户分析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冷阴极真空计典型经销商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冷阴极真空计产品图片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全球不同产品类型冷阴极真空计销售额2021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全球不同产品类型冷阴极真空计市场份额2025 &amp; 2032</w:t>
      </w:r>
      <w:r>
        <w:rPr>
          <w:rFonts w:hint="eastAsia"/>
        </w:rPr>
        <w:br/>
      </w:r>
      <w:r>
        <w:rPr>
          <w:rFonts w:hint="eastAsia"/>
        </w:rPr>
        <w:t>　　图 4： 潘宁型真空计产品图片</w:t>
      </w:r>
      <w:r>
        <w:rPr>
          <w:rFonts w:hint="eastAsia"/>
        </w:rPr>
        <w:br/>
      </w:r>
      <w:r>
        <w:rPr>
          <w:rFonts w:hint="eastAsia"/>
        </w:rPr>
        <w:t>　　图 5： 反磁控真空计产品图片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全球不同电子单元配置冷阴极真空计销售额2021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全球不同电子单元配置冷阴极真空计市场份额2025 &amp; 2032</w:t>
      </w:r>
      <w:r>
        <w:rPr>
          <w:rFonts w:hint="eastAsia"/>
        </w:rPr>
        <w:br/>
      </w:r>
      <w:r>
        <w:rPr>
          <w:rFonts w:hint="eastAsia"/>
        </w:rPr>
        <w:t>　　图 9： 主动式真空变送器产品图片</w:t>
      </w:r>
      <w:r>
        <w:rPr>
          <w:rFonts w:hint="eastAsia"/>
        </w:rPr>
        <w:br/>
      </w:r>
      <w:r>
        <w:rPr>
          <w:rFonts w:hint="eastAsia"/>
        </w:rPr>
        <w:t>　　图 10： 被动规管及外置控制器产品图片</w:t>
      </w:r>
      <w:r>
        <w:rPr>
          <w:rFonts w:hint="eastAsia"/>
        </w:rPr>
        <w:br/>
      </w:r>
      <w:r>
        <w:rPr>
          <w:rFonts w:hint="eastAsia"/>
        </w:rPr>
        <w:t>　　图 11： 可配置模块化系统产品图片</w:t>
      </w:r>
      <w:r>
        <w:rPr>
          <w:rFonts w:hint="eastAsia"/>
        </w:rPr>
        <w:br/>
      </w:r>
      <w:r>
        <w:rPr>
          <w:rFonts w:hint="eastAsia"/>
        </w:rPr>
        <w:t>　　图 12： 全球不同测量量程冷阴极真空计销售额2021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全球不同测量量程冷阴极真空计市场份额2025 &amp; 2032</w:t>
      </w:r>
      <w:r>
        <w:rPr>
          <w:rFonts w:hint="eastAsia"/>
        </w:rPr>
        <w:br/>
      </w:r>
      <w:r>
        <w:rPr>
          <w:rFonts w:hint="eastAsia"/>
        </w:rPr>
        <w:t>　　图 14： 测量范围覆盖：10？2 Pa ~ 10？？ Pa产品图片</w:t>
      </w:r>
      <w:r>
        <w:rPr>
          <w:rFonts w:hint="eastAsia"/>
        </w:rPr>
        <w:br/>
      </w:r>
      <w:r>
        <w:rPr>
          <w:rFonts w:hint="eastAsia"/>
        </w:rPr>
        <w:t>　　图 15： 波段测量范围覆盖：10？？ Pa ~ 10？1？ Pa产品图片</w:t>
      </w:r>
      <w:r>
        <w:rPr>
          <w:rFonts w:hint="eastAsia"/>
        </w:rPr>
        <w:br/>
      </w:r>
      <w:r>
        <w:rPr>
          <w:rFonts w:hint="eastAsia"/>
        </w:rPr>
        <w:t>　　图 16： 测量范围覆盖：10？ Pa ~ 10？？ Pa波段产品图片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全球不同应用冷阴极真空计市场份额2025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半导体与电子制造</w:t>
      </w:r>
      <w:r>
        <w:rPr>
          <w:rFonts w:hint="eastAsia"/>
        </w:rPr>
        <w:br/>
      </w:r>
      <w:r>
        <w:rPr>
          <w:rFonts w:hint="eastAsia"/>
        </w:rPr>
        <w:t>　　图 20： 科研与超高真空设施</w:t>
      </w:r>
      <w:r>
        <w:rPr>
          <w:rFonts w:hint="eastAsia"/>
        </w:rPr>
        <w:br/>
      </w:r>
      <w:r>
        <w:rPr>
          <w:rFonts w:hint="eastAsia"/>
        </w:rPr>
        <w:t>　　图 21： 分析与实验室仪器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2025年全球前五大生产商冷阴极真空计市场份额</w:t>
      </w:r>
      <w:r>
        <w:rPr>
          <w:rFonts w:hint="eastAsia"/>
        </w:rPr>
        <w:br/>
      </w:r>
      <w:r>
        <w:rPr>
          <w:rFonts w:hint="eastAsia"/>
        </w:rPr>
        <w:t>　　图 24： 2025年全球冷阴极真空计第一梯队、第二梯队和第三梯队厂商及市场份额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全球冷阴极真空计产能、产量、产能利用率及发展趋势（2021-2032）&amp;（千件）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全球冷阴极真空计产量、需求量及发展趋势（2021-2032）&amp;（千件）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全球主要地区冷阴极真空计产量市场份额（2021-2032）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中国冷阴极真空计产能、产量、产能利用率及发展趋势（2021-2032）&amp;（千件）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中国冷阴极真空计产量、市场需求量及发展趋势（2021-2032）&amp;（千件）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全球冷阴极真空计市场销售额及增长率：（2021-2032）&amp;（万元）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全球市场冷阴极真空计市场规模：2021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全球市场冷阴极真空计价格趋势（2021-2032）&amp;（元/件）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全球主要地区冷阴极真空计销售收入（2021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全球主要地区冷阴极真空计销售收入市场份额（2021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中东市场冷阴极真空计销量及增长率（2021-2032）&amp;（千件）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中东市场冷阴极真空计收入及增长率（2021-2032）&amp;（万元）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全球不同产品类型冷阴极真空计价格走势（2021-2032）&amp;（元/件）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全球不同应用冷阴极真空计价格走势（2021-2032）&amp;（元/件）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冷阴极真空计中国企业SWOT分析</w:t>
      </w:r>
      <w:r>
        <w:rPr>
          <w:rFonts w:hint="eastAsia"/>
        </w:rPr>
        <w:br/>
      </w:r>
      <w:r>
        <w:rPr>
          <w:rFonts w:hint="eastAsia"/>
        </w:rPr>
        <w:t>　　图 55： 冷阴极真空计产业链</w:t>
      </w:r>
      <w:r>
        <w:rPr>
          <w:rFonts w:hint="eastAsia"/>
        </w:rPr>
        <w:br/>
      </w:r>
      <w:r>
        <w:rPr>
          <w:rFonts w:hint="eastAsia"/>
        </w:rPr>
        <w:t>　　图 56： 冷阴极真空计行业采购模式分析</w:t>
      </w:r>
      <w:r>
        <w:rPr>
          <w:rFonts w:hint="eastAsia"/>
        </w:rPr>
        <w:br/>
      </w:r>
      <w:r>
        <w:rPr>
          <w:rFonts w:hint="eastAsia"/>
        </w:rPr>
        <w:t>　　图 57： 冷阴极真空计行业生产模式</w:t>
      </w:r>
      <w:r>
        <w:rPr>
          <w:rFonts w:hint="eastAsia"/>
        </w:rPr>
        <w:br/>
      </w:r>
      <w:r>
        <w:rPr>
          <w:rFonts w:hint="eastAsia"/>
        </w:rPr>
        <w:t>　　图 58： 冷阴极真空计行业销售模式分析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e7d4475e4aa0" w:history="1">
        <w:r>
          <w:rPr>
            <w:rStyle w:val="Hyperlink"/>
          </w:rPr>
          <w:t>2026-2032年全球与中国冷阴极真空计市场现状及发展前景分析报告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e7d4475e4aa0" w:history="1">
        <w:r>
          <w:rPr>
            <w:rStyle w:val="Hyperlink"/>
          </w:rPr>
          <w:t>https://www.20087.com/1/66/LengYinJiZhenKongJiShiChangQianJingFenXi.html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热点：皮拉尼真空计工作原理、冷阴极真空计开启压力、薄膜真空计、冷阴极真空计和热阴极真空计接口一样吗、电离真空计、冷阴极真空计的接线、teledyne真空计、冷阴极真空计有哪些、热阴极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911e8540045e6" w:history="1">
      <w:r>
        <w:rPr>
          <w:rStyle w:val="Hyperlink"/>
        </w:rPr>
        <w:t>2026-2032年全球与中国冷阴极真空计市场现状及发展前景分析报告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engYinJiZhenKongJiShiChangQianJingFenXi.html" TargetMode="External" Id="R53ffe7d4475e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engYinJiZhenKongJiShiChangQianJingFenXi.html" TargetMode="External" Id="R675911e8540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2026-06-19T05:36:29Z</dcterms:created>
  <dcterms:modified xsi:type="dcterms:W3CDTF">2026-06-19T06:36:29Z</dcterms:modified>
  <dc:subject>2026-2032年全球与中国冷阴极真空计市场现状及发展前景分析报告</dc:subject>
  <dc:title>2026-2032年全球与中国冷阴极真空计市场现状及发展前景分析报告</dc:title>
  <cp:keywords>2026-2032年全球与中国冷阴极真空计市场现状及发展前景分析报告</cp:keywords>
  <dc:description>2026-2032年全球与中国冷阴极真空计市场现状及发展前景分析报告</dc:description>
</cp:coreProperties>
</file>