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c88b01dc494a" w:history="1">
              <w:r>
                <w:rPr>
                  <w:rStyle w:val="Hyperlink"/>
                </w:rPr>
                <w:t>2024年中国切削工具市场调查研究与发展趋势预测报告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c88b01dc494a" w:history="1">
              <w:r>
                <w:rPr>
                  <w:rStyle w:val="Hyperlink"/>
                </w:rPr>
                <w:t>2024年中国切削工具市场调查研究与发展趋势预测报告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3c88b01dc494a" w:history="1">
                <w:r>
                  <w:rPr>
                    <w:rStyle w:val="Hyperlink"/>
                  </w:rPr>
                  <w:t>https://www.20087.com/M_JiXieJiDian/61/QieXueGongJuWeiLaiFaZhanQuShi.html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是金属加工行业中必不可少的工具，广泛应用于机械制造、航空航天等领域。近年来，随着高端制造业的发展，对切削工具的需求量和性能要求都不断提高。目前，切削工具的材料和设计技术已经取得了显著进步，如硬质合金、陶瓷和超硬材料的使用大大提高了切削工具的耐用性和加工效率。此外，随着数控机床技术的发展，切削工具的使用更加精准高效。</w:t>
      </w:r>
      <w:r>
        <w:rPr>
          <w:rFonts w:hint="eastAsia"/>
        </w:rPr>
        <w:br/>
      </w:r>
      <w:r>
        <w:rPr>
          <w:rFonts w:hint="eastAsia"/>
        </w:rPr>
        <w:t>　　未来，切削工具市场的发展将受到多方面因素的影响。一方面，随着智能制造技术的进步，切削工具将更加注重智能化和自动化，以适应高速、高精度的加工需求。例如，通过嵌入传感器和智能算法，实现切削工具的状态监测和性能优化。另一方面，随着新材料的应用，切削工具将需要具备更好的耐磨性和耐热性，以应对高强度材料的加工挑战。此外，随着环保要求的提高，切削工具的生产过程将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c88b01dc494a" w:history="1">
        <w:r>
          <w:rPr>
            <w:rStyle w:val="Hyperlink"/>
          </w:rPr>
          <w:t>2024年中国切削工具市场调查研究与发展趋势预测报告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切削工具产业链。切削工具报告详细分析了市场竞争格局，聚焦了重点企业及品牌影响力，并对价格机制和切削工具细分市场特征进行了探讨。此外，报告还对市场前景进行了展望，预测了行业发展趋势，并就潜在的风险与机遇提供了专业的见解。切削工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2019-2024年中国切削工具行业运行环境分析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2019-2024年中国切削工具行业社会环境分析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2019-2024年世界切削工具行业运行概述</w:t>
      </w:r>
      <w:r>
        <w:rPr>
          <w:rFonts w:hint="eastAsia"/>
        </w:rPr>
        <w:br/>
      </w:r>
      <w:r>
        <w:rPr>
          <w:rFonts w:hint="eastAsia"/>
        </w:rPr>
        <w:t>　　第一节 2019-2024年世界切削工具行业发展整体情况分析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一、国外切削工具技术研究动向</w:t>
      </w:r>
      <w:r>
        <w:rPr>
          <w:rFonts w:hint="eastAsia"/>
        </w:rPr>
        <w:br/>
      </w:r>
      <w:r>
        <w:rPr>
          <w:rFonts w:hint="eastAsia"/>
        </w:rPr>
        <w:t>　　　　二、全球切削工具行业特征分析</w:t>
      </w:r>
      <w:r>
        <w:rPr>
          <w:rFonts w:hint="eastAsia"/>
        </w:rPr>
        <w:br/>
      </w:r>
      <w:r>
        <w:rPr>
          <w:rFonts w:hint="eastAsia"/>
        </w:rPr>
        <w:t>　　　　三、世界切削工具市场供需格局分析</w:t>
      </w:r>
      <w:r>
        <w:rPr>
          <w:rFonts w:hint="eastAsia"/>
        </w:rPr>
        <w:br/>
      </w:r>
      <w:r>
        <w:rPr>
          <w:rFonts w:hint="eastAsia"/>
        </w:rPr>
        <w:t>　　第二节 2019-2024年全球切削工具区域市场运行分析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2024-2030年世界切削工具行业趋势预测分析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2019-2024年世界削切工具制造业重点企业浅析</w:t>
      </w:r>
      <w:r>
        <w:rPr>
          <w:rFonts w:hint="eastAsia"/>
        </w:rPr>
        <w:br/>
      </w:r>
      <w:r>
        <w:rPr>
          <w:rFonts w:hint="eastAsia"/>
        </w:rPr>
        <w:t>　　第一节 美国肯纳公司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瑞典sandvik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neumo ehrenberg 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美国伊利诺斯工具有限公司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2019-2024年中国切削工具市场运营情况分析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2019-2024年中国切削工具生产现状分析</w:t>
      </w:r>
      <w:r>
        <w:rPr>
          <w:rFonts w:hint="eastAsia"/>
        </w:rPr>
        <w:br/>
      </w:r>
      <w:r>
        <w:rPr>
          <w:rFonts w:hint="eastAsia"/>
        </w:rPr>
        <w:t>　　　　一、中国切削工具生产规模分析</w:t>
      </w:r>
      <w:r>
        <w:rPr>
          <w:rFonts w:hint="eastAsia"/>
        </w:rPr>
        <w:br/>
      </w:r>
      <w:r>
        <w:rPr>
          <w:rFonts w:hint="eastAsia"/>
        </w:rPr>
        <w:t>　　　　二、产品产量集中度分析</w:t>
      </w:r>
      <w:r>
        <w:rPr>
          <w:rFonts w:hint="eastAsia"/>
        </w:rPr>
        <w:br/>
      </w:r>
      <w:r>
        <w:rPr>
          <w:rFonts w:hint="eastAsia"/>
        </w:rPr>
        <w:t>　　　　三、生产企业分布分析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2019-2024年中国切削工具行业销售市场分析</w:t>
      </w:r>
      <w:r>
        <w:rPr>
          <w:rFonts w:hint="eastAsia"/>
        </w:rPr>
        <w:br/>
      </w:r>
      <w:r>
        <w:rPr>
          <w:rFonts w:hint="eastAsia"/>
        </w:rPr>
        <w:t>　　　　一、中国切削工具主要需求行业调查</w:t>
      </w:r>
      <w:r>
        <w:rPr>
          <w:rFonts w:hint="eastAsia"/>
        </w:rPr>
        <w:br/>
      </w:r>
      <w:r>
        <w:rPr>
          <w:rFonts w:hint="eastAsia"/>
        </w:rPr>
        <w:t>　　　　二、中国切削工具品牌营销分析</w:t>
      </w:r>
      <w:r>
        <w:rPr>
          <w:rFonts w:hint="eastAsia"/>
        </w:rPr>
        <w:br/>
      </w:r>
      <w:r>
        <w:rPr>
          <w:rFonts w:hint="eastAsia"/>
        </w:rPr>
        <w:t>　　　　三、中国切削工具行业销售市场分析</w:t>
      </w:r>
      <w:r>
        <w:rPr>
          <w:rFonts w:hint="eastAsia"/>
        </w:rPr>
        <w:br/>
      </w:r>
      <w:r>
        <w:rPr>
          <w:rFonts w:hint="eastAsia"/>
        </w:rPr>
        <w:t>　　第三节 2019-2024年中国切削工具市场主要销售策略分析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一、广告对切削工具销售的影响程度分析</w:t>
      </w:r>
      <w:r>
        <w:rPr>
          <w:rFonts w:hint="eastAsia"/>
        </w:rPr>
        <w:br/>
      </w:r>
      <w:r>
        <w:rPr>
          <w:rFonts w:hint="eastAsia"/>
        </w:rPr>
        <w:t>　　　　二、顾客回头率相关因素解析</w:t>
      </w:r>
      <w:r>
        <w:rPr>
          <w:rFonts w:hint="eastAsia"/>
        </w:rPr>
        <w:br/>
      </w:r>
      <w:r>
        <w:rPr>
          <w:rFonts w:hint="eastAsia"/>
        </w:rPr>
        <w:t>　　　　三、多种多样的诱人营销</w:t>
      </w:r>
      <w:r>
        <w:rPr>
          <w:rFonts w:hint="eastAsia"/>
        </w:rPr>
        <w:br/>
      </w:r>
      <w:r>
        <w:rPr>
          <w:rFonts w:hint="eastAsia"/>
        </w:rPr>
        <w:t>　　第四节 切削式具市场营销成功案例分析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2019-2024年中国切削工具产业发展态势分析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2019-2024年中国切削工具行业总体情况分析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一、中国切削工具行业发展特征</w:t>
      </w:r>
      <w:r>
        <w:rPr>
          <w:rFonts w:hint="eastAsia"/>
        </w:rPr>
        <w:br/>
      </w:r>
      <w:r>
        <w:rPr>
          <w:rFonts w:hint="eastAsia"/>
        </w:rPr>
        <w:t>　　　　二、中国切削工具行业价格走势分析</w:t>
      </w:r>
      <w:r>
        <w:rPr>
          <w:rFonts w:hint="eastAsia"/>
        </w:rPr>
        <w:br/>
      </w:r>
      <w:r>
        <w:rPr>
          <w:rFonts w:hint="eastAsia"/>
        </w:rPr>
        <w:t>　　　　三、中国切削工具进出口形势分析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2019-2024年中国切削工具行业发展动态分析</w:t>
      </w:r>
      <w:r>
        <w:rPr>
          <w:rFonts w:hint="eastAsia"/>
        </w:rPr>
        <w:br/>
      </w:r>
      <w:r>
        <w:rPr>
          <w:rFonts w:hint="eastAsia"/>
        </w:rPr>
        <w:t>　　　　一、高速切削工具在航空中的应用</w:t>
      </w:r>
      <w:r>
        <w:rPr>
          <w:rFonts w:hint="eastAsia"/>
        </w:rPr>
        <w:br/>
      </w:r>
      <w:r>
        <w:rPr>
          <w:rFonts w:hint="eastAsia"/>
        </w:rPr>
        <w:t>　　　　二、韩国yg切削工具进入苏州</w:t>
      </w:r>
      <w:r>
        <w:rPr>
          <w:rFonts w:hint="eastAsia"/>
        </w:rPr>
        <w:br/>
      </w:r>
      <w:r>
        <w:rPr>
          <w:rFonts w:hint="eastAsia"/>
        </w:rPr>
        <w:t>　　　　三、青岛保税区切削工具产业集群分析</w:t>
      </w:r>
      <w:r>
        <w:rPr>
          <w:rFonts w:hint="eastAsia"/>
        </w:rPr>
        <w:br/>
      </w:r>
      <w:r>
        <w:rPr>
          <w:rFonts w:hint="eastAsia"/>
        </w:rPr>
        <w:t>　　第三节 2019-2024年中国切削工具行业发展存在的问题与对策分析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一、中国切削工具行业发展制约因素分析</w:t>
      </w:r>
      <w:r>
        <w:rPr>
          <w:rFonts w:hint="eastAsia"/>
        </w:rPr>
        <w:br/>
      </w:r>
      <w:r>
        <w:rPr>
          <w:rFonts w:hint="eastAsia"/>
        </w:rPr>
        <w:t>　　　　二、切削工具行业发展对策与建议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2019-2024年中国刀具行业发展情况分析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2019-2024年中国刀具行业发展概况</w:t>
      </w:r>
      <w:r>
        <w:rPr>
          <w:rFonts w:hint="eastAsia"/>
        </w:rPr>
        <w:br/>
      </w:r>
      <w:r>
        <w:rPr>
          <w:rFonts w:hint="eastAsia"/>
        </w:rPr>
        <w:t>　　　　一、中国刀具产业发展概述</w:t>
      </w:r>
      <w:r>
        <w:rPr>
          <w:rFonts w:hint="eastAsia"/>
        </w:rPr>
        <w:br/>
      </w:r>
      <w:r>
        <w:rPr>
          <w:rFonts w:hint="eastAsia"/>
        </w:rPr>
        <w:t>　　　　二、我国数控刀具行业发展迅猛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三、我国刀具市场需求解析</w:t>
      </w:r>
      <w:r>
        <w:rPr>
          <w:rFonts w:hint="eastAsia"/>
        </w:rPr>
        <w:br/>
      </w:r>
      <w:r>
        <w:rPr>
          <w:rFonts w:hint="eastAsia"/>
        </w:rPr>
        <w:t>　　　　四、我国组合刀具发展综述</w:t>
      </w:r>
      <w:r>
        <w:rPr>
          <w:rFonts w:hint="eastAsia"/>
        </w:rPr>
        <w:br/>
      </w:r>
      <w:r>
        <w:rPr>
          <w:rFonts w:hint="eastAsia"/>
        </w:rPr>
        <w:t>　　第二节 2019-2024年中国刀具行业不同角度发展剖析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一、航空工业需求方面</w:t>
      </w:r>
      <w:r>
        <w:rPr>
          <w:rFonts w:hint="eastAsia"/>
        </w:rPr>
        <w:br/>
      </w:r>
      <w:r>
        <w:rPr>
          <w:rFonts w:hint="eastAsia"/>
        </w:rPr>
        <w:t>　　　　二、加工挑战方面</w:t>
      </w:r>
      <w:r>
        <w:rPr>
          <w:rFonts w:hint="eastAsia"/>
        </w:rPr>
        <w:br/>
      </w:r>
      <w:r>
        <w:rPr>
          <w:rFonts w:hint="eastAsia"/>
        </w:rPr>
        <w:t>　　　　三、切削技术方面</w:t>
      </w:r>
      <w:r>
        <w:rPr>
          <w:rFonts w:hint="eastAsia"/>
        </w:rPr>
        <w:br/>
      </w:r>
      <w:r>
        <w:rPr>
          <w:rFonts w:hint="eastAsia"/>
        </w:rPr>
        <w:t>　　第三节 2019-2024年中国刀具技术发展进展情况</w:t>
      </w:r>
      <w:r>
        <w:rPr>
          <w:rFonts w:hint="eastAsia"/>
        </w:rPr>
        <w:br/>
      </w:r>
      <w:r>
        <w:rPr>
          <w:rFonts w:hint="eastAsia"/>
        </w:rPr>
        <w:t>　　　　一、我国刀具业抢占高端市场的技术要求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二、pcbn刀具技术进展状况</w:t>
      </w:r>
      <w:r>
        <w:rPr>
          <w:rFonts w:hint="eastAsia"/>
        </w:rPr>
        <w:br/>
      </w:r>
      <w:r>
        <w:rPr>
          <w:rFonts w:hint="eastAsia"/>
        </w:rPr>
        <w:t>　　　　三、刀具相关新技术进展分析</w:t>
      </w:r>
      <w:r>
        <w:rPr>
          <w:rFonts w:hint="eastAsia"/>
        </w:rPr>
        <w:br/>
      </w:r>
      <w:r>
        <w:rPr>
          <w:rFonts w:hint="eastAsia"/>
        </w:rPr>
        <w:t>　　　　四、我国刀具行业提升技术水平之策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第四节 2019-2024年中国刀具行业发展存在的问题分析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三、制约我国刀具行业发展的因素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四、国内刀具行业发展的两大不足</w:t>
      </w:r>
      <w:r>
        <w:rPr>
          <w:rFonts w:hint="eastAsia"/>
        </w:rPr>
        <w:br/>
      </w:r>
      <w:r>
        <w:rPr>
          <w:rFonts w:hint="eastAsia"/>
        </w:rPr>
        <w:t>　　第五节 2019-2024年中国刀具行业发展的对策分析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二、刀具行业应对金融危机的具体措施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三、国产刀具应对国外品牌发展之策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四、刀具业与制造业应积极共建合作机制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2024-2030年中国机器或机械器具的刀及刀片（8208）进出口数据监测分析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2024-2030年中国机器或机械器具的刀及刀片进口数据分析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2024-2030年中国机器或机械器具的刀及刀片出口数据分析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2024-2030年中国机器或机械器具的刀及刀片进出口平均单价分析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2024-2030年中国机器或机械器具的刀及刀片进出口国家及地区分析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2024-2030年中国有刃口的刀及其刀片（8211）进出口数据监测分析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2024-2030年中国有刃口的刀及其刀片进口数据分析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2024-2030年中国有刃口的刀及其刀片出口数据分析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2024-2030年中国有刃口的刀及其刀片进出口平均单价分析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2024-2030年中国有刃口的刀及其刀片进出口国家及地区分析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2024-2030年中国切削工具制造行业主要数据监测分析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2024年中国切削工具制造行业结构分析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2024-2030年中国切削工具制造行业产值分析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2024-2030年中国切削工具制造行业成本费用分析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2024-2030年中国切削工具制造行业盈利能力分析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2019-2024年中国切削工具行业重点企业关键性数据分析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2024-2030年中国切削工具行业趋势预测分析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2024-2030年中国切削工具产品发展趋势预测分析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一、切削工具技术走势分析</w:t>
      </w:r>
      <w:r>
        <w:rPr>
          <w:rFonts w:hint="eastAsia"/>
        </w:rPr>
        <w:br/>
      </w:r>
      <w:r>
        <w:rPr>
          <w:rFonts w:hint="eastAsia"/>
        </w:rPr>
        <w:t>　　　　二、切削工具行业发展方向分析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2024-2030年中国切削工具行业市场趋势预测分析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一、切削工具供给预测分析</w:t>
      </w:r>
      <w:r>
        <w:rPr>
          <w:rFonts w:hint="eastAsia"/>
        </w:rPr>
        <w:br/>
      </w:r>
      <w:r>
        <w:rPr>
          <w:rFonts w:hint="eastAsia"/>
        </w:rPr>
        <w:t>　　　　二、切削工具需求预测分析</w:t>
      </w:r>
      <w:r>
        <w:rPr>
          <w:rFonts w:hint="eastAsia"/>
        </w:rPr>
        <w:br/>
      </w:r>
      <w:r>
        <w:rPr>
          <w:rFonts w:hint="eastAsia"/>
        </w:rPr>
        <w:t>　　　　三、切削工具产品价格走势预测分析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2024-2030年中国切削工具行业市场盈利能力预测分析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2024-2030年中国切削工具行业投资机遇研究</w:t>
      </w:r>
      <w:r>
        <w:rPr>
          <w:rFonts w:hint="eastAsia"/>
        </w:rPr>
        <w:br/>
      </w:r>
      <w:r>
        <w:rPr>
          <w:rFonts w:hint="eastAsia"/>
        </w:rPr>
        <w:t>　　第一节 2024-2030年中国切削工具行业投资机会分析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一、切削工具行业吸引力分析</w:t>
      </w:r>
      <w:r>
        <w:rPr>
          <w:rFonts w:hint="eastAsia"/>
        </w:rPr>
        <w:br/>
      </w:r>
      <w:r>
        <w:rPr>
          <w:rFonts w:hint="eastAsia"/>
        </w:rPr>
        <w:t>　　　　二、切削工具行业区域投资潜力分析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2024-2030年中国切削工具行业投资前景分析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中.智.林.：2024-2030年中国切削工具行业投资前景研究分析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2024-2030年中国机器或机械器具的刀及刀片进口国家及地区分析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2024-2030年中国切削工具制造行业主要盈利能力指标分析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2024-2030年中国有刃口的刀及其刀片进口国家及地区分析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江苏天工集团有限公司主要经济指标走势图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株洲钻石切削刀具股份有限公司成长能力指标走势图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瓦尔特（无锡）有限公司成长能力指标走势图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博深工具股份有限公司负债指标走势图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创国机械五金（惠州）有限公司成长能力指标走势图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c88b01dc494a" w:history="1">
        <w:r>
          <w:rPr>
            <w:rStyle w:val="Hyperlink"/>
          </w:rPr>
          <w:t>2024年中国切削工具市场调查研究与发展趋势预测报告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3c88b01dc494a" w:history="1">
        <w:r>
          <w:rPr>
            <w:rStyle w:val="Hyperlink"/>
          </w:rPr>
          <w:t>https://www.20087.com/M_JiXieJiDian/61/QieXueGongJuWeiLaiFaZhanQuShi.html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9b5ef3da42cd" w:history="1">
      <w:r>
        <w:rPr>
          <w:rStyle w:val="Hyperlink"/>
        </w:rPr>
        <w:t>2024年中国切削工具市场调查研究与发展趋势预测报告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QieXueGongJuWeiLaiFaZhanQuShi.html" TargetMode="External" Id="R89a3c88b01dc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QieXueGongJuWeiLaiFaZhanQuShi.html" TargetMode="External" Id="R61ec9b5ef3d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2024-05-02T04:51:00Z</dcterms:created>
  <dcterms:modified xsi:type="dcterms:W3CDTF">2024-05-02T05:51:00Z</dcterms:modified>
  <dc:subject>2024年中国切削工具市场调查研究与发展趋势预测报告</dc:subject>
  <dc:title>2024年中国切削工具市场调查研究与发展趋势预测报告</dc:title>
  <cp:keywords>2024年中国切削工具市场调查研究与发展趋势预测报告</cp:keywords>
  <dc:description>2024年中国切削工具市场调查研究与发展趋势预测报告</dc:description>
</cp:coreProperties>
</file>