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98ce873649d0" w:history="1">
              <w:r>
                <w:rPr>
                  <w:rStyle w:val="Hyperlink"/>
                </w:rPr>
                <w:t>2025年中国制冰机市场现状调研与发展前景预测分析报告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98ce873649d0" w:history="1">
              <w:r>
                <w:rPr>
                  <w:rStyle w:val="Hyperlink"/>
                </w:rPr>
                <w:t>2025年中国制冰机市场现状调研与发展前景预测分析报告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98ce873649d0" w:history="1">
                <w:r>
                  <w:rPr>
                    <w:rStyle w:val="Hyperlink"/>
                  </w:rPr>
                  <w:t>https://www.20087.com/1/36/ZhiBingJiShiChangQianJingFenXiYu.html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行业服务于商业和家庭用户，产品类型多样，包括商用制冰机、家用制冰机和特殊场合专用制冰机。随着餐饮业、酒店业和休闲娱乐场所的快速发展，对高质量、高效率制冰机的需求显著增加。技术进步推动了制冰机向智能化、节能环保方向发展，例如，自动清洁功能和能源管理系统成为高端制冰机的标准配置。</w:t>
      </w:r>
      <w:r>
        <w:rPr>
          <w:rFonts w:hint="eastAsia"/>
        </w:rPr>
        <w:br/>
      </w:r>
      <w:r>
        <w:rPr>
          <w:rFonts w:hint="eastAsia"/>
        </w:rPr>
        <w:t>　　制冰机行业的未来将更加聚焦于技术创新和可持续性。随着消费者对健康和环保意识的提高，制冰机制造商将不断研发低能耗、低噪音、高效率的产品，同时融入更多智能化元素，如远程监控和智能调节功能。此外，定制化服务和多功能组合将是行业发展的新趋势，以满足不同场景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98ce873649d0" w:history="1">
        <w:r>
          <w:rPr>
            <w:rStyle w:val="Hyperlink"/>
          </w:rPr>
          <w:t>2025年中国制冰机市场现状调研与发展前景预测分析报告</w:t>
        </w:r>
      </w:hyperlink>
      <w:r>
        <w:rPr>
          <w:rFonts w:hint="eastAsia"/>
        </w:rPr>
        <w:t>》系统分析了制冰机行业的现状，全面梳理了制冰机市场需求、市场规模、产业链结构及价格体系，详细解读了制冰机细分市场特点。报告结合权威数据，科学预测了制冰机市场前景与发展趋势，客观分析了品牌竞争格局、市场集中度及重点企业的运营表现，并指出了制冰机行业面临的机遇与风险。为制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一、制冰机的工作原理</w:t>
      </w:r>
      <w:r>
        <w:rPr>
          <w:rFonts w:hint="eastAsia"/>
        </w:rPr>
        <w:br/>
      </w:r>
      <w:r>
        <w:rPr>
          <w:rFonts w:hint="eastAsia"/>
        </w:rPr>
        <w:t>　　　　二、制冰机工作流程</w:t>
      </w:r>
      <w:r>
        <w:rPr>
          <w:rFonts w:hint="eastAsia"/>
        </w:rPr>
        <w:br/>
      </w:r>
      <w:r>
        <w:rPr>
          <w:rFonts w:hint="eastAsia"/>
        </w:rPr>
        <w:t>　　　　三、制冰机分类</w:t>
      </w:r>
      <w:r>
        <w:rPr>
          <w:rFonts w:hint="eastAsia"/>
        </w:rPr>
        <w:br/>
      </w:r>
      <w:r>
        <w:rPr>
          <w:rFonts w:hint="eastAsia"/>
        </w:rPr>
        <w:t>　　　　四、制冰周期</w:t>
      </w:r>
      <w:r>
        <w:rPr>
          <w:rFonts w:hint="eastAsia"/>
        </w:rPr>
        <w:br/>
      </w:r>
      <w:r>
        <w:rPr>
          <w:rFonts w:hint="eastAsia"/>
        </w:rPr>
        <w:t>　　　　五、采冰周期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t>　　第四节 小型制冰机的工作原理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2025-2031年世界制冰机行业发展趋势分析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一、美国万利多Manitowoc</w:t>
      </w:r>
      <w:r>
        <w:rPr>
          <w:rFonts w:hint="eastAsia"/>
        </w:rPr>
        <w:br/>
      </w:r>
      <w:r>
        <w:rPr>
          <w:rFonts w:hint="eastAsia"/>
        </w:rPr>
        <w:t>　　　　二、美国斯科茨曼（Scotsman）</w:t>
      </w:r>
      <w:r>
        <w:rPr>
          <w:rFonts w:hint="eastAsia"/>
        </w:rPr>
        <w:br/>
      </w:r>
      <w:r>
        <w:rPr>
          <w:rFonts w:hint="eastAsia"/>
        </w:rPr>
        <w:t>　　　　三、美国ICEOMatic</w:t>
      </w:r>
      <w:r>
        <w:rPr>
          <w:rFonts w:hint="eastAsia"/>
        </w:rPr>
        <w:br/>
      </w:r>
      <w:r>
        <w:rPr>
          <w:rFonts w:hint="eastAsia"/>
        </w:rPr>
        <w:t>　　　　四、日本星琦</w:t>
      </w:r>
      <w:r>
        <w:rPr>
          <w:rFonts w:hint="eastAsia"/>
        </w:rPr>
        <w:br/>
      </w:r>
      <w:r>
        <w:rPr>
          <w:rFonts w:hint="eastAsia"/>
        </w:rPr>
        <w:t>　　　　五、日本阿依斯曼株式会社</w:t>
      </w:r>
      <w:r>
        <w:rPr>
          <w:rFonts w:hint="eastAsia"/>
        </w:rPr>
        <w:br/>
      </w:r>
      <w:r>
        <w:rPr>
          <w:rFonts w:hint="eastAsia"/>
        </w:rPr>
        <w:t>　　　　六、德国FOCUSUN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2020-2025年中国制冰机行业社会环境分析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第二节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2025年制冰机行业市场调研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二、制冰机行业市场饱和度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一、制冰机行业所处生命周期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二、技术变革与行业革新对制冰机行业的影响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2020-2025年中国制冰机细分市场调研</w:t>
      </w:r>
      <w:r>
        <w:rPr>
          <w:rFonts w:hint="eastAsia"/>
        </w:rPr>
        <w:br/>
      </w:r>
      <w:r>
        <w:rPr>
          <w:rFonts w:hint="eastAsia"/>
        </w:rPr>
        <w:t>　　　　一、片冰机</w:t>
      </w:r>
      <w:r>
        <w:rPr>
          <w:rFonts w:hint="eastAsia"/>
        </w:rPr>
        <w:br/>
      </w:r>
      <w:r>
        <w:rPr>
          <w:rFonts w:hint="eastAsia"/>
        </w:rPr>
        <w:t>　　　　二、管冰机</w:t>
      </w:r>
      <w:r>
        <w:rPr>
          <w:rFonts w:hint="eastAsia"/>
        </w:rPr>
        <w:br/>
      </w:r>
      <w:r>
        <w:rPr>
          <w:rFonts w:hint="eastAsia"/>
        </w:rPr>
        <w:t>　　　　三、流态冰机</w:t>
      </w:r>
      <w:r>
        <w:rPr>
          <w:rFonts w:hint="eastAsia"/>
        </w:rPr>
        <w:br/>
      </w:r>
      <w:r>
        <w:rPr>
          <w:rFonts w:hint="eastAsia"/>
        </w:rPr>
        <w:t>　　　　四、板冰机</w:t>
      </w:r>
      <w:r>
        <w:rPr>
          <w:rFonts w:hint="eastAsia"/>
        </w:rPr>
        <w:br/>
      </w:r>
      <w:r>
        <w:rPr>
          <w:rFonts w:hint="eastAsia"/>
        </w:rPr>
        <w:t>　　　　五、海水船用制冰机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2020-2025年中国制冰机行业需求市场运营状况分析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2020-2025年中国制冰机主要消费领域分析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2025年制冰机行业生产分析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一、2020-2025年制冰机行业生产总量及增速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二、2020-2025年制冰机行业产能及增速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三、国内外经济形势对制冰机行业生产的影响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四、2025-2031年制冰机行业生产总量及增速预测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一、制冰机行业供需平衡现状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二、国内外经济形势对制冰机行业供需平衡的影响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三、制冰机行业供需平衡趋势预测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2025年国内制冰机技术分析</w:t>
      </w:r>
      <w:r>
        <w:rPr>
          <w:rFonts w:hint="eastAsia"/>
        </w:rPr>
        <w:br/>
      </w:r>
      <w:r>
        <w:rPr>
          <w:rFonts w:hint="eastAsia"/>
        </w:rPr>
        <w:t>　　第一节 国内制冰机产品生产技术市场运营状况分析</w:t>
      </w:r>
      <w:r>
        <w:rPr>
          <w:rFonts w:hint="eastAsia"/>
        </w:rPr>
        <w:br/>
      </w:r>
      <w:r>
        <w:rPr>
          <w:rFonts w:hint="eastAsia"/>
        </w:rPr>
        <w:t>　　　　一、制冰机产品构成</w:t>
      </w:r>
      <w:r>
        <w:rPr>
          <w:rFonts w:hint="eastAsia"/>
        </w:rPr>
        <w:br/>
      </w:r>
      <w:r>
        <w:rPr>
          <w:rFonts w:hint="eastAsia"/>
        </w:rPr>
        <w:t>　　　　二、国内制冰机产品生产技术应用现状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三、我国制冰机产品技术应用成熟度分析</w:t>
      </w:r>
      <w:r>
        <w:rPr>
          <w:rFonts w:hint="eastAsia"/>
        </w:rPr>
        <w:br/>
      </w:r>
      <w:r>
        <w:rPr>
          <w:rFonts w:hint="eastAsia"/>
        </w:rPr>
        <w:t>　　　　四、制冰机产品生产技术与应用市场关系</w:t>
      </w:r>
      <w:r>
        <w:rPr>
          <w:rFonts w:hint="eastAsia"/>
        </w:rPr>
        <w:br/>
      </w:r>
      <w:r>
        <w:rPr>
          <w:rFonts w:hint="eastAsia"/>
        </w:rPr>
        <w:t>　　第二节 制冰机当前生产工艺</w:t>
      </w:r>
      <w:r>
        <w:rPr>
          <w:rFonts w:hint="eastAsia"/>
        </w:rPr>
        <w:br/>
      </w:r>
      <w:r>
        <w:rPr>
          <w:rFonts w:hint="eastAsia"/>
        </w:rPr>
        <w:t>　　　　一、制冰机生产工艺流程介绍</w:t>
      </w:r>
      <w:r>
        <w:rPr>
          <w:rFonts w:hint="eastAsia"/>
        </w:rPr>
        <w:br/>
      </w:r>
      <w:r>
        <w:rPr>
          <w:rFonts w:hint="eastAsia"/>
        </w:rPr>
        <w:t>　　　　二、制冰机生产工艺发展历程</w:t>
      </w:r>
      <w:r>
        <w:rPr>
          <w:rFonts w:hint="eastAsia"/>
        </w:rPr>
        <w:br/>
      </w:r>
      <w:r>
        <w:rPr>
          <w:rFonts w:hint="eastAsia"/>
        </w:rPr>
        <w:t>　　　　三、国外制冰机生产工艺发展阶段比较</w:t>
      </w:r>
      <w:r>
        <w:rPr>
          <w:rFonts w:hint="eastAsia"/>
        </w:rPr>
        <w:br/>
      </w:r>
      <w:r>
        <w:rPr>
          <w:rFonts w:hint="eastAsia"/>
        </w:rPr>
        <w:t>　　　　四、我国制冰机生产工艺革新路径</w:t>
      </w:r>
      <w:r>
        <w:rPr>
          <w:rFonts w:hint="eastAsia"/>
        </w:rPr>
        <w:br/>
      </w:r>
      <w:r>
        <w:rPr>
          <w:rFonts w:hint="eastAsia"/>
        </w:rPr>
        <w:t>　　　　五、国内制冰机生产设备介绍</w:t>
      </w:r>
      <w:r>
        <w:rPr>
          <w:rFonts w:hint="eastAsia"/>
        </w:rPr>
        <w:br/>
      </w:r>
      <w:r>
        <w:rPr>
          <w:rFonts w:hint="eastAsia"/>
        </w:rPr>
        <w:t>　　　　六、国内制冰机生产设备应用现状</w:t>
      </w:r>
      <w:r>
        <w:rPr>
          <w:rFonts w:hint="eastAsia"/>
        </w:rPr>
        <w:br/>
      </w:r>
      <w:r>
        <w:rPr>
          <w:rFonts w:hint="eastAsia"/>
        </w:rPr>
        <w:t>　　　　七、我国制冰机技术研发现状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2020-2025年中国消费者关注的因素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2025年中国制冰机部分企业发展现状分析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深圳市兄弟制冰系统有限公司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浙江爱雪制冷电器有限公司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2025-2031年中国制冰机市场趋势分析</w:t>
      </w:r>
      <w:r>
        <w:rPr>
          <w:rFonts w:hint="eastAsia"/>
        </w:rPr>
        <w:br/>
      </w:r>
      <w:r>
        <w:rPr>
          <w:rFonts w:hint="eastAsia"/>
        </w:rPr>
        <w:t>　　　　一、制冰机行业现状分析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中.智林.－2025-2031年中国制冰机行业投资前景展望分析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1制冰机应用领域</w:t>
      </w:r>
      <w:r>
        <w:rPr>
          <w:rFonts w:hint="eastAsia"/>
        </w:rPr>
        <w:br/>
      </w:r>
      <w:r>
        <w:rPr>
          <w:rFonts w:hint="eastAsia"/>
        </w:rPr>
        <w:t>　　图表 22016年世界制冰机消费结构分析</w:t>
      </w:r>
      <w:r>
        <w:rPr>
          <w:rFonts w:hint="eastAsia"/>
        </w:rPr>
        <w:br/>
      </w:r>
      <w:r>
        <w:rPr>
          <w:rFonts w:hint="eastAsia"/>
        </w:rPr>
        <w:t>　　图表 32004年3季度—国内生产总值季度累计同比增长率（%）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2020-2025年我国制冰机行业市场规模及增速</w:t>
      </w:r>
      <w:r>
        <w:rPr>
          <w:rFonts w:hint="eastAsia"/>
        </w:rPr>
        <w:br/>
      </w:r>
      <w:r>
        <w:rPr>
          <w:rFonts w:hint="eastAsia"/>
        </w:rPr>
        <w:t>　　图表 9 2025-2031年我国制冰机行业市场规模及增速预测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10我国制冰机行业市场结构分析</w:t>
      </w:r>
      <w:r>
        <w:rPr>
          <w:rFonts w:hint="eastAsia"/>
        </w:rPr>
        <w:br/>
      </w:r>
      <w:r>
        <w:rPr>
          <w:rFonts w:hint="eastAsia"/>
        </w:rPr>
        <w:t>　　图表 11我国制冰机行业所处生命周期示意图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13我国制冰机消费区域格局分析</w:t>
      </w:r>
      <w:r>
        <w:rPr>
          <w:rFonts w:hint="eastAsia"/>
        </w:rPr>
        <w:br/>
      </w:r>
      <w:r>
        <w:rPr>
          <w:rFonts w:hint="eastAsia"/>
        </w:rPr>
        <w:t>　　图表 14 我国5kg/24h的制冰机单价分析</w:t>
      </w:r>
      <w:r>
        <w:rPr>
          <w:rFonts w:hint="eastAsia"/>
        </w:rPr>
        <w:br/>
      </w:r>
      <w:r>
        <w:rPr>
          <w:rFonts w:hint="eastAsia"/>
        </w:rPr>
        <w:t>　　图表 15 我国1000kg/24h的制冰机单价分析</w:t>
      </w:r>
      <w:r>
        <w:rPr>
          <w:rFonts w:hint="eastAsia"/>
        </w:rPr>
        <w:br/>
      </w:r>
      <w:r>
        <w:rPr>
          <w:rFonts w:hint="eastAsia"/>
        </w:rPr>
        <w:t>　　图表 16 2020-2025年我国制冰机行业产量及增速</w:t>
      </w:r>
      <w:r>
        <w:rPr>
          <w:rFonts w:hint="eastAsia"/>
        </w:rPr>
        <w:br/>
      </w:r>
      <w:r>
        <w:rPr>
          <w:rFonts w:hint="eastAsia"/>
        </w:rPr>
        <w:t>　　图表 17 2020-2025年我国制冰机行业产能及增速</w:t>
      </w:r>
      <w:r>
        <w:rPr>
          <w:rFonts w:hint="eastAsia"/>
        </w:rPr>
        <w:br/>
      </w:r>
      <w:r>
        <w:rPr>
          <w:rFonts w:hint="eastAsia"/>
        </w:rPr>
        <w:t>　　图表 18 2025-2031年我国制冰机行业产量及增速预测</w:t>
      </w:r>
      <w:r>
        <w:rPr>
          <w:rFonts w:hint="eastAsia"/>
        </w:rPr>
        <w:br/>
      </w:r>
      <w:r>
        <w:rPr>
          <w:rFonts w:hint="eastAsia"/>
        </w:rPr>
        <w:t>　　图表 19我国制冰机行业不同区域产量集中度</w:t>
      </w:r>
      <w:r>
        <w:rPr>
          <w:rFonts w:hint="eastAsia"/>
        </w:rPr>
        <w:br/>
      </w:r>
      <w:r>
        <w:rPr>
          <w:rFonts w:hint="eastAsia"/>
        </w:rPr>
        <w:t>　　图表 21 2025-2031年我国制冰机产品供需平衡趋势预测</w:t>
      </w:r>
      <w:r>
        <w:rPr>
          <w:rFonts w:hint="eastAsia"/>
        </w:rPr>
        <w:br/>
      </w:r>
      <w:r>
        <w:rPr>
          <w:rFonts w:hint="eastAsia"/>
        </w:rPr>
        <w:t>　　图表 22消费者对制冰机品牌认知度调查</w:t>
      </w:r>
      <w:r>
        <w:rPr>
          <w:rFonts w:hint="eastAsia"/>
        </w:rPr>
        <w:br/>
      </w:r>
      <w:r>
        <w:rPr>
          <w:rFonts w:hint="eastAsia"/>
        </w:rPr>
        <w:t>　　图表 23制冰机产品功能影响程度分析</w:t>
      </w:r>
      <w:r>
        <w:rPr>
          <w:rFonts w:hint="eastAsia"/>
        </w:rPr>
        <w:br/>
      </w:r>
      <w:r>
        <w:rPr>
          <w:rFonts w:hint="eastAsia"/>
        </w:rPr>
        <w:t>　　图表 24制冰机产品质量影响程度分析</w:t>
      </w:r>
      <w:r>
        <w:rPr>
          <w:rFonts w:hint="eastAsia"/>
        </w:rPr>
        <w:br/>
      </w:r>
      <w:r>
        <w:rPr>
          <w:rFonts w:hint="eastAsia"/>
        </w:rPr>
        <w:t>　　图表 25制冰机产品价格影响程度分析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26制冰机产品价格影响程度分析</w:t>
      </w:r>
      <w:r>
        <w:rPr>
          <w:rFonts w:hint="eastAsia"/>
        </w:rPr>
        <w:br/>
      </w:r>
      <w:r>
        <w:rPr>
          <w:rFonts w:hint="eastAsia"/>
        </w:rPr>
        <w:t>　　图表 27制冰机行业客户对产品指标的偏好调查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28 2020-2025年长江三角洲制冰机行业产业集中度分析</w:t>
      </w:r>
      <w:r>
        <w:rPr>
          <w:rFonts w:hint="eastAsia"/>
        </w:rPr>
        <w:br/>
      </w:r>
      <w:r>
        <w:rPr>
          <w:rFonts w:hint="eastAsia"/>
        </w:rPr>
        <w:t>　　图表 29 2025-2031年长三角地区制冰机行业产业集中度趋势分析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98ce873649d0" w:history="1">
        <w:r>
          <w:rPr>
            <w:rStyle w:val="Hyperlink"/>
          </w:rPr>
          <w:t>2025年中国制冰机市场现状调研与发展前景预测分析报告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98ce873649d0" w:history="1">
        <w:r>
          <w:rPr>
            <w:rStyle w:val="Hyperlink"/>
          </w:rPr>
          <w:t>https://www.20087.com/1/36/ZhiBingJiShiChangQianJingFenXiYu.html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6239b842a42af" w:history="1">
      <w:r>
        <w:rPr>
          <w:rStyle w:val="Hyperlink"/>
        </w:rPr>
        <w:t>2025年中国制冰机市场现状调研与发展前景预测分析报告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BingJiShiChangQianJingFenXiYu.html" TargetMode="External" Id="Redcb98ce8736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BingJiShiChangQianJingFenXiYu.html" TargetMode="External" Id="R3466239b842a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2025-05-29T04:40:00Z</dcterms:created>
  <dcterms:modified xsi:type="dcterms:W3CDTF">2025-05-29T05:40:00Z</dcterms:modified>
  <dc:subject>2025年中国制冰机市场现状调研与发展前景预测分析报告</dc:subject>
  <dc:title>2025年中国制冰机市场现状调研与发展前景预测分析报告</dc:title>
  <cp:keywords>2025年中国制冰机市场现状调研与发展前景预测分析报告</cp:keywords>
  <dc:description>2025年中国制冰机市场现状调研与发展前景预测分析报告</dc:description>
</cp:coreProperties>
</file>