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f8e32461b4456" w:history="1">
              <w:r>
                <w:rPr>
                  <w:rStyle w:val="Hyperlink"/>
                </w:rPr>
                <w:t>2026-2032年全球与中国大功率IGBT模块市场现状及前景趋势分析报告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f8e32461b4456" w:history="1">
              <w:r>
                <w:rPr>
                  <w:rStyle w:val="Hyperlink"/>
                </w:rPr>
                <w:t>2026-2032年全球与中国大功率IGBT模块市场现状及前景趋势分析报告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f8e32461b4456" w:history="1">
                <w:r>
                  <w:rPr>
                    <w:rStyle w:val="Hyperlink"/>
                  </w:rPr>
                  <w:t>https://www.20087.com/1/36/DaGongLvIGBTMoKuaiFaZhanXianZhuangQianJing.html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IGBT模块是集绝缘栅双极型晶体管（IGBT）芯片、续流二极管、DBC（直接键合铜）基板及散热底板于一体的电力电子功率器件，广泛应用于轨道交通牵引、风电变流器、工业电机驱动及电动汽车主逆变器中。现代模块普遍采用第七代IGBT芯片，具备低导通压降、高短路耐受能力及优化的寄生参数，支持数千安培电流与数千伏电压切换。在高铁牵引系统中，该模块实现高效能量转换；在海上风电中，则保障恶劣环境下的长期运行。然而，热循环导致焊料疲劳、杂散电感引发电压过冲、以及SiC器件在高频场景的竞争压力，仍是技术迭代的主要挑战。</w:t>
      </w:r>
      <w:r>
        <w:rPr>
          <w:rFonts w:hint="eastAsia"/>
        </w:rPr>
        <w:br/>
      </w:r>
      <w:r>
        <w:rPr>
          <w:rFonts w:hint="eastAsia"/>
        </w:rPr>
        <w:t>　　未来，大功率IGBT模块将聚焦先进封装、混合集成与状态感知方向突破。市场调研网指出，银烧结替代焊料提升热循环寿命；嵌入式电流/温度传感器实现健康状态在线监测。在架构层面，IGBT与SiC二极管混合封装，兼顾成本与开关性能；双面散热设计适配紧凑型逆变器。此外，面向氢能电解与电网柔性互联，更高电压（&gt;3.3 kV）模块需求上升。长远看，大功率IGBT模块将从“功率开关单元”升级为“能源转换智能执行器”，在全球能源转型与电力电子高密度化进程中，持续夯实其在效率、可靠性与智能化维度的战略基石。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f8e32461b4456" w:history="1">
        <w:r>
          <w:rPr>
            <w:rStyle w:val="Hyperlink"/>
          </w:rPr>
          <w:t>2026-2032年全球与中国大功率IGBT模块市场现状及前景趋势分析报告</w:t>
        </w:r>
      </w:hyperlink>
      <w:r>
        <w:rPr>
          <w:rFonts w:hint="eastAsia"/>
        </w:rPr>
        <w:t>》基于多年大功率IGBT模块行业研究积累，结合大功率IGBT模块行业市场现状，通过资深研究团队对大功率IGBT模块市场资讯的系统整理与分析，依托权威数据资源及长期市场监测数据库，对大功率IGBT模块行业进行了全面调研。报告详细分析了大功率IGBT模块市场规模、市场前景、技术现状及未来发展方向，重点评估了大功率IGBT模块行业内企业的竞争格局及经营表现，并通过SWOT分析揭示了大功率IGBT模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5f8e32461b4456" w:history="1">
        <w:r>
          <w:rPr>
            <w:rStyle w:val="Hyperlink"/>
          </w:rPr>
          <w:t>2026-2032年全球与中国大功率IGBT模块市场现状及前景趋势分析报告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》为投资者提供了准确的市场现状分析及前景预判，帮助挖掘行业投资价值，并提出投资策略与营销策略建议，是把握大功率IGBT模块行业动态、优化决策的重要工具。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按产品类型细分，全球大功率IGBT模块市场规模2021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1700V IGBT模块</w:t>
      </w:r>
      <w:r>
        <w:rPr>
          <w:rFonts w:hint="eastAsia"/>
        </w:rPr>
        <w:br/>
      </w:r>
      <w:r>
        <w:rPr>
          <w:rFonts w:hint="eastAsia"/>
        </w:rPr>
        <w:t>　　　　1.3.3 2000-3300V IGBT模块</w:t>
      </w:r>
      <w:r>
        <w:rPr>
          <w:rFonts w:hint="eastAsia"/>
        </w:rPr>
        <w:br/>
      </w:r>
      <w:r>
        <w:rPr>
          <w:rFonts w:hint="eastAsia"/>
        </w:rPr>
        <w:t>　　　　1.3.4 4500V、6000V和 6500V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按应用细分，全球大功率IGBT模块市场规模2021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HVDC &amp; FACTS</w:t>
      </w:r>
      <w:r>
        <w:rPr>
          <w:rFonts w:hint="eastAsia"/>
        </w:rPr>
        <w:br/>
      </w:r>
      <w:r>
        <w:rPr>
          <w:rFonts w:hint="eastAsia"/>
        </w:rPr>
        <w:t>　　　　1.4.3 风电</w:t>
      </w:r>
      <w:r>
        <w:rPr>
          <w:rFonts w:hint="eastAsia"/>
        </w:rPr>
        <w:br/>
      </w:r>
      <w:r>
        <w:rPr>
          <w:rFonts w:hint="eastAsia"/>
        </w:rPr>
        <w:t>　　　　1.4.4 轨道交通</w:t>
      </w:r>
      <w:r>
        <w:rPr>
          <w:rFonts w:hint="eastAsia"/>
        </w:rPr>
        <w:br/>
      </w:r>
      <w:r>
        <w:rPr>
          <w:rFonts w:hint="eastAsia"/>
        </w:rPr>
        <w:t>　　　　1.4.5 直流断路器</w:t>
      </w:r>
      <w:r>
        <w:rPr>
          <w:rFonts w:hint="eastAsia"/>
        </w:rPr>
        <w:br/>
      </w:r>
      <w:r>
        <w:rPr>
          <w:rFonts w:hint="eastAsia"/>
        </w:rPr>
        <w:t>　　　　1.4.6 大型工业传动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大功率IGBT模块行业发展总体概况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大功率IGBT模块行业发展主要特点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大功率IGBT模块行业发展影响因素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大功率IGBT模块有利因素</w:t>
      </w:r>
      <w:r>
        <w:rPr>
          <w:rFonts w:hint="eastAsia"/>
        </w:rPr>
        <w:br/>
      </w:r>
      <w:r>
        <w:rPr>
          <w:rFonts w:hint="eastAsia"/>
        </w:rPr>
        <w:t>　　　　1.5.3 .2 大功率IGBT模块不利因素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全球市场，近三年大功率IGBT模块主要企业占有率及排名（按销量）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大功率IGBT模块主要企业在国际市场占有率（按销量，2023-2026）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2025年大功率IGBT模块主要企业在国际市场排名（按销量）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全球市场主要企业大功率IGBT模块销量（2023-2026）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全球市场，近三年大功率IGBT模块主要企业占有率及排名（按收入）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大功率IGBT模块主要企业在国际市场占有率（按收入，2023-2026）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2025年大功率IGBT模块主要企业在国际市场排名（按收入）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全球市场主要企业大功率IGBT模块销售收入（2023-2026）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全球市场主要企业大功率IGBT模块销售价格（2023-2026）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中国市场，近三年大功率IGBT模块主要企业占有率及排名（按销量）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大功率IGBT模块主要企业在中国市场占有率（按销量，2023-2026）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2025年大功率IGBT模块主要企业在中国市场排名（按销量）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中国市场主要企业大功率IGBT模块销量（2023-2026）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中国市场，近三年大功率IGBT模块主要企业占有率及排名（按收入）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大功率IGBT模块主要企业在中国市场占有率（按收入，2023-2026）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2025年大功率IGBT模块主要企业在中国市场排名（按收入）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中国市场主要企业大功率IGBT模块销售收入（2023-2026）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全球主要厂商大功率IGBT模块总部及产地分布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全球主要厂商成立时间及大功率IGBT模块商业化日期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全球主要厂商大功率IGBT模块产品类型及应用</w:t>
      </w:r>
      <w:r>
        <w:rPr>
          <w:rFonts w:hint="eastAsia"/>
        </w:rPr>
        <w:br/>
      </w:r>
      <w:r>
        <w:rPr>
          <w:rFonts w:hint="eastAsia"/>
        </w:rPr>
        <w:t>　　2.9 大功率IGBT模块行业集中度、竞争程度分析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大功率IGBT模块行业集中度分析：2025年全球Top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全球大功率IGBT模块第一梯队、第二梯队和第三梯队生产商（品牌）及市场份额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全球大功率IGBT模块总体规模分析</w:t>
      </w:r>
      <w:r>
        <w:rPr>
          <w:rFonts w:hint="eastAsia"/>
        </w:rPr>
        <w:br/>
      </w:r>
      <w:r>
        <w:rPr>
          <w:rFonts w:hint="eastAsia"/>
        </w:rPr>
        <w:t>　　3.1 全球大功率IGBT模块供需现状及预测（2021-2032）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全球大功率IGBT模块产能、产量、产能利用率及发展趋势（2021-2032）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全球大功率IGBT模块产量、需求量及发展趋势（2021-2032）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全球主要地区大功率IGBT模块产量及发展趋势（2021-2032）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全球主要地区大功率IGBT模块产量（2021-2026）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全球主要地区大功率IGBT模块产量（2027-2032）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全球主要地区大功率IGBT模块产量市场份额（2021-2032）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中国大功率IGBT模块供需现状及预测（2021-2032）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中国大功率IGBT模块产能、产量、产能利用率及发展趋势（2021-2032）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中国大功率IGBT模块产量、市场需求量及发展趋势（2021-2032）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中国市场大功率IGBT模块进出口（2021-2032）</w:t>
      </w:r>
      <w:r>
        <w:rPr>
          <w:rFonts w:hint="eastAsia"/>
        </w:rPr>
        <w:br/>
      </w:r>
      <w:r>
        <w:rPr>
          <w:rFonts w:hint="eastAsia"/>
        </w:rPr>
        <w:t>　　3.4 全球大功率IGBT模块销量及销售额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全球市场大功率IGBT模块销售额（2021-2032）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全球市场大功率IGBT模块销量（2021-2032）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全球市场大功率IGBT模块价格趋势（2021-2032）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全球大功率IGBT模块主要地区分析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全球主要地区大功率IGBT模块市场规模分析：2021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全球主要地区大功率IGBT模块销售收入及市场份额（2021-2026）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全球主要地区大功率IGBT模块销售收入预测（2027-2032）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全球主要地区大功率IGBT模块销量分析：2021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全球主要地区大功率IGBT模块销量及市场份额（2021-2026）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全球主要地区大功率IGBT模块销量及市场份额预测（2027-2032）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不同产品类型大功率IGBT模块分析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全球不同产品类型大功率IGBT模块销量（2021-2032）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全球不同产品类型大功率IGBT模块销量预测（2027-2032）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全球不同产品类型大功率IGBT模块收入（2021-2032）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全球不同产品类型大功率IGBT模块收入及市场份额（2021-2026）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全球不同产品类型大功率IGBT模块收入预测（2027-2032）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全球不同产品类型大功率IGBT模块价格走势（2021-2032）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中国不同产品类型大功率IGBT模块销量（2021-2032）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中国不同产品类型大功率IGBT模块销量及市场份额（2021-2026）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中国不同产品类型大功率IGBT模块销量预测（2027-2032）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中国不同产品类型大功率IGBT模块收入（2021-2032）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中国不同产品类型大功率IGBT模块收入及市场份额（2021-2026）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中国不同产品类型大功率IGBT模块收入预测（2027-2032）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不同应用大功率IGBT模块分析</w:t>
      </w:r>
      <w:r>
        <w:rPr>
          <w:rFonts w:hint="eastAsia"/>
        </w:rPr>
        <w:br/>
      </w:r>
      <w:r>
        <w:rPr>
          <w:rFonts w:hint="eastAsia"/>
        </w:rPr>
        <w:t>　　7.1 全球不同应用大功率IGBT模块销量（2021-2032）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全球不同应用大功率IGBT模块销量预测（2027-2032）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全球不同应用大功率IGBT模块收入（2021-2032）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全球不同应用大功率IGBT模块收入及市场份额（2021-2026）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全球不同应用大功率IGBT模块收入预测（2027-2032）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全球不同应用大功率IGBT模块价格走势（2021-2032）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中国不同应用大功率IGBT模块销量（2021-2032）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中国不同应用大功率IGBT模块销量及市场份额（2021-2026）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中国不同应用大功率IGBT模块销量预测（2027-2032）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中国不同应用大功率IGBT模块收入（2021-2032）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中国不同应用大功率IGBT模块收入及市场份额（2021-2026）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中国不同应用大功率IGBT模块收入预测（2027-2032）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大功率IGBT模块行业发展趋势</w:t>
      </w:r>
      <w:r>
        <w:rPr>
          <w:rFonts w:hint="eastAsia"/>
        </w:rPr>
        <w:br/>
      </w:r>
      <w:r>
        <w:rPr>
          <w:rFonts w:hint="eastAsia"/>
        </w:rPr>
        <w:t>　　8.2 大功率IGBT模块行业主要驱动因素</w:t>
      </w:r>
      <w:r>
        <w:rPr>
          <w:rFonts w:hint="eastAsia"/>
        </w:rPr>
        <w:br/>
      </w:r>
      <w:r>
        <w:rPr>
          <w:rFonts w:hint="eastAsia"/>
        </w:rPr>
        <w:t>　　8.3 大功率IGBT模块中国企业SWOT分析</w:t>
      </w:r>
      <w:r>
        <w:rPr>
          <w:rFonts w:hint="eastAsia"/>
        </w:rPr>
        <w:br/>
      </w:r>
      <w:r>
        <w:rPr>
          <w:rFonts w:hint="eastAsia"/>
        </w:rPr>
        <w:t>　　8.4 中国大功率IGBT模块行业政策环境分析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大功率IGBT模块行业产业链简介</w:t>
      </w:r>
      <w:r>
        <w:rPr>
          <w:rFonts w:hint="eastAsia"/>
        </w:rPr>
        <w:br/>
      </w:r>
      <w:r>
        <w:rPr>
          <w:rFonts w:hint="eastAsia"/>
        </w:rPr>
        <w:t>　　　　9.1.1 大功率IGBT模块行业供应链分析</w:t>
      </w:r>
      <w:r>
        <w:rPr>
          <w:rFonts w:hint="eastAsia"/>
        </w:rPr>
        <w:br/>
      </w:r>
      <w:r>
        <w:rPr>
          <w:rFonts w:hint="eastAsia"/>
        </w:rPr>
        <w:t>　　　　9.1.2 大功率IGBT模块主要原料及供应情况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大功率IGBT模块行业采购模式</w:t>
      </w:r>
      <w:r>
        <w:rPr>
          <w:rFonts w:hint="eastAsia"/>
        </w:rPr>
        <w:br/>
      </w:r>
      <w:r>
        <w:rPr>
          <w:rFonts w:hint="eastAsia"/>
        </w:rPr>
        <w:t>　　9.3 大功率IGBT模块行业生产模式</w:t>
      </w:r>
      <w:r>
        <w:rPr>
          <w:rFonts w:hint="eastAsia"/>
        </w:rPr>
        <w:br/>
      </w:r>
      <w:r>
        <w:rPr>
          <w:rFonts w:hint="eastAsia"/>
        </w:rPr>
        <w:t>　　9.4 大功率IGBT模块行业销售模式及销售渠道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按产品类型细分，全球大功率IGBT模块市场规模2021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按应用细分，全球大功率IGBT模块市场规模（CAGR）2021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大功率IGBT模块行业发展主要特点</w:t>
      </w:r>
      <w:r>
        <w:rPr>
          <w:rFonts w:hint="eastAsia"/>
        </w:rPr>
        <w:br/>
      </w:r>
      <w:r>
        <w:rPr>
          <w:rFonts w:hint="eastAsia"/>
        </w:rPr>
        <w:t>　　表 4： 大功率IGBT模块行业发展有利因素分析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大功率IGBT模块行业发展不利因素分析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进入大功率IGBT模块行业壁垒</w:t>
      </w:r>
      <w:r>
        <w:rPr>
          <w:rFonts w:hint="eastAsia"/>
        </w:rPr>
        <w:br/>
      </w:r>
      <w:r>
        <w:rPr>
          <w:rFonts w:hint="eastAsia"/>
        </w:rPr>
        <w:t>　　表 7： 大功率IGBT模块主要企业在国际市场占有率（按销量，2023-2026）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2025年大功率IGBT模块主要企业在国际市场排名（按销量）&amp;（千只）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全球市场主要企业大功率IGBT模块销量（2023-2026）&amp;（千只）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大功率IGBT模块主要企业在国际市场占有率（按收入，2023-2026）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2025年大功率IGBT模块主要企业在国际市场排名（按收入）&amp;（万元）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全球市场主要企业大功率IGBT模块销售收入（2023-2026）&amp;（万元）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全球市场主要企业大功率IGBT模块销售价格（2023-2026）&amp;（元/只）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大功率IGBT模块主要企业在中国市场占有率（按销量，2023-2026）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2025年大功率IGBT模块主要企业在中国市场排名（按销量）&amp;（千只）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中国市场主要企业大功率IGBT模块销量（2023-2026）&amp;（千只）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大功率IGBT模块主要企业在中国市场占有率（按收入，2023-2026）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2025年大功率IGBT模块主要企业在中国市场排名（按收入）&amp;（万元）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中国市场主要企业大功率IGBT模块销售收入（2023-2026）&amp;（万元）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全球主要厂商大功率IGBT模块总部及产地分布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全球主要厂商成立时间及大功率IGBT模块商业化日期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全球主要厂商大功率IGBT模块产品类型及应用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2025年全球大功率IGBT模块主要厂商市场地位（第一梯队、第二梯队和第三梯队）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全球大功率IGBT模块市场投资、并购等现状分析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全球主要地区大功率IGBT模块产量增速（CAGR）：（2021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全球主要地区大功率IGBT模块产量（2021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全球主要地区大功率IGBT模块产量（2021-2026）&amp;（千只）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全球主要地区大功率IGBT模块产量（2027-2032）&amp;（千只）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全球主要地区大功率IGBT模块产量市场份额（2021-2026）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全球主要地区大功率IGBT模块产量市场份额（2027-2032）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中国市场大功率IGBT模块产量、销量、进出口（2021-2026）&amp;（千只）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中国市场大功率IGBT模块产量、销量、进出口预测（2027-2032）&amp;（千只）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全球主要地区大功率IGBT模块销售收入增速：（2021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全球主要地区大功率IGBT模块销售收入（2021-2026）&amp;（万元）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全球主要地区大功率IGBT模块销售收入市场份额（2021-2026）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全球主要地区大功率IGBT模块收入（2027-2032）&amp;（万元）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全球主要地区大功率IGBT模块收入市场份额（2027-2032）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全球主要地区大功率IGBT模块销量（千只）：2021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全球主要地区大功率IGBT模块销量（2021-2026）&amp;（千只）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全球主要地区大功率IGBT模块销量市场份额（2021-2026）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全球主要地区大功率IGBT模块销量（2027-2032）&amp;（千只）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全球主要地区大功率IGBT模块销量份额（2027-2032）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全球不同产品类型大功率IGBT模块销量（2021-2026）&amp;（千只）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104： 全球不同产品类型大功率IGBT模块销量市场份额（2021-2026）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全球不同产品类型大功率IGBT模块销量预测（2027-2032）&amp;（千只）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全球市场不同产品类型大功率IGBT模块销量市场份额预测（2027-2032）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全球不同产品类型大功率IGBT模块收入（2021-2026）&amp;（万元）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全球不同产品类型大功率IGBT模块收入市场份额（2021-2026）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全球不同产品类型大功率IGBT模块收入预测（2027-2032）&amp;（万元）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全球不同产品类型大功率IGBT模块收入市场份额预测（2027-2032）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中国不同产品类型大功率IGBT模块销量（2021-2026）&amp;（千只）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112： 中国不同产品类型大功率IGBT模块销量市场份额（2021-2026）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中国不同产品类型大功率IGBT模块销量预测（2027-2032）&amp;（千只）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全球市场不同产品类型大功率IGBT模块销量市场份额预测（2027-2032）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中国不同产品类型大功率IGBT模块收入（2021-2026）&amp;（万元）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中国不同产品类型大功率IGBT模块收入市场份额（2021-2026）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中国不同产品类型大功率IGBT模块收入预测（2027-2032）&amp;（万元）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中国不同产品类型大功率IGBT模块收入市场份额预测（2027-2032）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全球不同应用大功率IGBT模块销量（2021-2026）&amp;（千只）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全球不同应用大功率IGBT模块销量市场份额（2021-2026）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全球不同应用大功率IGBT模块销量预测（2027-2032）&amp;（千只）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122： 全球市场不同应用大功率IGBT模块销量市场份额预测（2027-2032）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全球不同应用大功率IGBT模块收入（2021-2026）&amp;（万元）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全球不同应用大功率IGBT模块收入市场份额（2021-2026）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全球不同应用大功率IGBT模块收入预测（2027-2032）&amp;（万元）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全球不同应用大功率IGBT模块收入市场份额预测（2027-2032）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中国不同应用大功率IGBT模块销量（2021-2026）&amp;（千只）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128： 中国不同应用大功率IGBT模块销量市场份额（2021-2026）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中国不同应用大功率IGBT模块销量预测（2027-2032）&amp;（千只）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130： 中国市场不同应用大功率IGBT模块销量市场份额预测（2027-2032）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中国不同应用大功率IGBT模块收入（2021-2026）&amp;（万元）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中国不同应用大功率IGBT模块收入市场份额（2021-2026）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中国不同应用大功率IGBT模块收入预测（2027-2032）&amp;（万元）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中国不同应用大功率IGBT模块收入市场份额预测（2027-2032）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大功率IGBT模块行业发展趋势</w:t>
      </w:r>
      <w:r>
        <w:rPr>
          <w:rFonts w:hint="eastAsia"/>
        </w:rPr>
        <w:br/>
      </w:r>
      <w:r>
        <w:rPr>
          <w:rFonts w:hint="eastAsia"/>
        </w:rPr>
        <w:t>　　表 136： 大功率IGBT模块行业主要驱动因素</w:t>
      </w:r>
      <w:r>
        <w:rPr>
          <w:rFonts w:hint="eastAsia"/>
        </w:rPr>
        <w:br/>
      </w:r>
      <w:r>
        <w:rPr>
          <w:rFonts w:hint="eastAsia"/>
        </w:rPr>
        <w:t>　　表 137： 大功率IGBT模块行业供应链分析</w:t>
      </w:r>
      <w:r>
        <w:rPr>
          <w:rFonts w:hint="eastAsia"/>
        </w:rPr>
        <w:br/>
      </w:r>
      <w:r>
        <w:rPr>
          <w:rFonts w:hint="eastAsia"/>
        </w:rPr>
        <w:t>　　表 138： 大功率IGBT模块上游原料供应商</w:t>
      </w:r>
      <w:r>
        <w:rPr>
          <w:rFonts w:hint="eastAsia"/>
        </w:rPr>
        <w:br/>
      </w:r>
      <w:r>
        <w:rPr>
          <w:rFonts w:hint="eastAsia"/>
        </w:rPr>
        <w:t>　　表 139： 大功率IGBT模块主要地区不同应用客户分析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大功率IGBT模块典型经销商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大功率IGBT模块产品图片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全球不同产品类型大功率IGBT模块销售额2021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全球不同产品类型大功率IGBT模块市场份额2025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1700V IGBT模块产品图片</w:t>
      </w:r>
      <w:r>
        <w:rPr>
          <w:rFonts w:hint="eastAsia"/>
        </w:rPr>
        <w:br/>
      </w:r>
      <w:r>
        <w:rPr>
          <w:rFonts w:hint="eastAsia"/>
        </w:rPr>
        <w:t>　　图 5： 2000-3300V IGBT模块产品图片</w:t>
      </w:r>
      <w:r>
        <w:rPr>
          <w:rFonts w:hint="eastAsia"/>
        </w:rPr>
        <w:br/>
      </w:r>
      <w:r>
        <w:rPr>
          <w:rFonts w:hint="eastAsia"/>
        </w:rPr>
        <w:t>　　图 6： 4500V、6000V和 6500V产品图片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全球不同应用大功率IGBT模块市场份额2025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HVDC &amp; FACTS</w:t>
      </w:r>
      <w:r>
        <w:rPr>
          <w:rFonts w:hint="eastAsia"/>
        </w:rPr>
        <w:br/>
      </w:r>
      <w:r>
        <w:rPr>
          <w:rFonts w:hint="eastAsia"/>
        </w:rPr>
        <w:t>　　图 10： 风电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直流断路器</w:t>
      </w:r>
      <w:r>
        <w:rPr>
          <w:rFonts w:hint="eastAsia"/>
        </w:rPr>
        <w:br/>
      </w:r>
      <w:r>
        <w:rPr>
          <w:rFonts w:hint="eastAsia"/>
        </w:rPr>
        <w:t>　　图 13： 大型工业传动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2025年全球前五大生产商大功率IGBT模块市场份额</w:t>
      </w:r>
      <w:r>
        <w:rPr>
          <w:rFonts w:hint="eastAsia"/>
        </w:rPr>
        <w:br/>
      </w:r>
      <w:r>
        <w:rPr>
          <w:rFonts w:hint="eastAsia"/>
        </w:rPr>
        <w:t>　　图 16： 2025年全球大功率IGBT模块第一梯队、第二梯队和第三梯队厂商及市场份额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全球大功率IGBT模块产能、产量、产能利用率及发展趋势（2021-2032）&amp;（千只）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全球大功率IGBT模块产量、需求量及发展趋势（2021-2032）&amp;（千只）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全球主要地区大功率IGBT模块产量市场份额（2021-2032）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中国大功率IGBT模块产能、产量、产能利用率及发展趋势（2021-2032）&amp;（千只）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中国大功率IGBT模块产量、市场需求量及发展趋势（2021-2032）&amp;（千只）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全球大功率IGBT模块市场销售额及增长率：（2021-2032）&amp;（万元）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全球市场大功率IGBT模块市场规模：2021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全球市场大功率IGBT模块价格趋势（2021-2032）&amp;（元/只）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全球主要地区大功率IGBT模块销售收入（2021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全球主要地区大功率IGBT模块销售收入市场份额（2021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北美市场大功率IGBT模块收入及增长率（2021-2032）&amp;（万元）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欧洲市场大功率IGBT模块收入及增长率（2021-2032）&amp;（万元）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日本市场大功率IGBT模块收入及增长率（2021-2032）&amp;（万元）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东南亚市场大功率IGBT模块收入及增长率（2021-2032）&amp;（万元）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印度市场大功率IGBT模块收入及增长率（2021-2032）&amp;（万元）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南美市场大功率IGBT模块收入及增长率（2021-2032）&amp;（万元）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中东市场大功率IGBT模块收入及增长率（2021-2032）&amp;（万元）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全球不同产品类型大功率IGBT模块价格走势（2021-2032）&amp;（元/只）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全球不同应用大功率IGBT模块价格走势（2021-2032）&amp;（元/只）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大功率IGBT模块中国企业SWOT分析</w:t>
      </w:r>
      <w:r>
        <w:rPr>
          <w:rFonts w:hint="eastAsia"/>
        </w:rPr>
        <w:br/>
      </w:r>
      <w:r>
        <w:rPr>
          <w:rFonts w:hint="eastAsia"/>
        </w:rPr>
        <w:t>　　图 47： 大功率IGBT模块产业链</w:t>
      </w:r>
      <w:r>
        <w:rPr>
          <w:rFonts w:hint="eastAsia"/>
        </w:rPr>
        <w:br/>
      </w:r>
      <w:r>
        <w:rPr>
          <w:rFonts w:hint="eastAsia"/>
        </w:rPr>
        <w:t>　　图 48： 大功率IGBT模块行业采购模式分析</w:t>
      </w:r>
      <w:r>
        <w:rPr>
          <w:rFonts w:hint="eastAsia"/>
        </w:rPr>
        <w:br/>
      </w:r>
      <w:r>
        <w:rPr>
          <w:rFonts w:hint="eastAsia"/>
        </w:rPr>
        <w:t>　　图 49： 大功率IGBT模块行业生产模式</w:t>
      </w:r>
      <w:r>
        <w:rPr>
          <w:rFonts w:hint="eastAsia"/>
        </w:rPr>
        <w:br/>
      </w:r>
      <w:r>
        <w:rPr>
          <w:rFonts w:hint="eastAsia"/>
        </w:rPr>
        <w:t>　　图 50： 大功率IGBT模块行业销售模式分析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f8e32461b4456" w:history="1">
        <w:r>
          <w:rPr>
            <w:rStyle w:val="Hyperlink"/>
          </w:rPr>
          <w:t>2026-2032年全球与中国大功率IGBT模块市场现状及前景趋势分析报告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f8e32461b4456" w:history="1">
        <w:r>
          <w:rPr>
            <w:rStyle w:val="Hyperlink"/>
          </w:rPr>
          <w:t>https://www.20087.com/1/36/DaGongLvIGBTMoKuaiFaZhanXianZhuangQianJing.html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热点：igbt模块回收价格、大功率IGBT模块、IGBT功率模块、大功率IGBT模块ce引脚、igbt生产厂家有哪些、大功率IGBT模块回收、变频器igbt作用和原理、大功率IGBT模块专用导热硅脂、大功率IGBT模块原理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958e207e74787" w:history="1">
      <w:r>
        <w:rPr>
          <w:rStyle w:val="Hyperlink"/>
        </w:rPr>
        <w:t>2026-2032年全球与中国大功率IGBT模块市场现状及前景趋势分析报告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aGongLvIGBTMoKuaiFaZhanXianZhuangQianJing.html" TargetMode="External" Id="Raf5f8e32461b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aGongLvIGBTMoKuaiFaZhanXianZhuangQianJing.html" TargetMode="External" Id="R72c958e207e7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2026-01-29T07:31:56Z</dcterms:created>
  <dcterms:modified xsi:type="dcterms:W3CDTF">2026-01-29T08:31:56Z</dcterms:modified>
  <dc:subject>2026-2032年全球与中国大功率IGBT模块市场现状及前景趋势分析报告</dc:subject>
  <dc:title>2026-2032年全球与中国大功率IGBT模块市场现状及前景趋势分析报告</dc:title>
  <cp:keywords>2026-2032年全球与中国大功率IGBT模块市场现状及前景趋势分析报告</cp:keywords>
  <dc:description>2026-2032年全球与中国大功率IGBT模块市场现状及前景趋势分析报告</dc:description>
</cp:coreProperties>
</file>