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dcf0fb0e40b2" w:history="1">
              <w:r>
                <w:rPr>
                  <w:rStyle w:val="Hyperlink"/>
                </w:rPr>
                <w:t>2023-2029年中国手机显示屏市场研究与前景分析报告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dcf0fb0e40b2" w:history="1">
              <w:r>
                <w:rPr>
                  <w:rStyle w:val="Hyperlink"/>
                </w:rPr>
                <w:t>2023-2029年中国手机显示屏市场研究与前景分析报告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adcf0fb0e40b2" w:history="1">
                <w:r>
                  <w:rPr>
                    <w:rStyle w:val="Hyperlink"/>
                  </w:rPr>
                  <w:t>https://www.20087.com/1/66/ShouJiXianShiPingHangYeXianZhuangJiQianJing.html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手机显示屏技术近年来经历了显著的革新，从LCD（液晶显示器）到OLED（有机发光二极管），再到最近的Micro LED和Mini LED，显示效果、能耗和耐用性都有了质的飞跃。OLED技术以其自发光、高对比度和薄型化的优势占据了高端市场，而Micro LED则以其更高的亮度、更长的寿命和更低的功耗成为未来的研发热点。同时，柔性屏幕的出现，开启了手机形态的全新可能性，如折叠屏手机，满足了消费者对于更大显示面积和便携性的双重需求。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未来，手机显示屏将朝着更高分辨率、更真实色彩还原和更低能耗方向发展。Micro LED技术的成熟将推动显示行业进入一个新的纪元，实现像素级别的精准控制，带来前所未有的视觉体验。同时，集成触觉反馈和压力感应的屏幕，将提升用户交互的沉浸感。此外，可折叠和可卷曲屏幕的进一步完善，将引领手机设计的革命，为用户带来更多样化的使用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dcf0fb0e40b2" w:history="1">
        <w:r>
          <w:rPr>
            <w:rStyle w:val="Hyperlink"/>
          </w:rPr>
          <w:t>2023-2029年中国手机显示屏市场研究与前景分析报告</w:t>
        </w:r>
      </w:hyperlink>
      <w:r>
        <w:rPr>
          <w:rFonts w:hint="eastAsia"/>
        </w:rPr>
        <w:t>》全面分析了我国手机显示屏行业的现状、市场需求、市场规模以及价格动态，探讨了手机显示屏产业链的结构与发展。手机显示屏报告对手机显示屏细分市场进行了剖析，同时基于科学数据，对手机显示屏市场前景及发展趋势进行了预测。报告还聚焦手机显示屏重点企业，并对其品牌影响力、市场竞争力以及行业集中度进行了评估。手机显示屏报告为投资者、产业链相关企业及政府决策部门提供了专业、客观的参考，是了解和把握手机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手机显示屏产业相关概述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手机显示屏类型分析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第三节 手机显示屏行业概况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中国LED产业发展形势分析</w:t>
      </w:r>
      <w:r>
        <w:rPr>
          <w:rFonts w:hint="eastAsia"/>
        </w:rPr>
        <w:br/>
      </w:r>
      <w:r>
        <w:rPr>
          <w:rFonts w:hint="eastAsia"/>
        </w:rPr>
        <w:t>　　第一节 LED显示器结构及分类</w:t>
      </w:r>
      <w:r>
        <w:rPr>
          <w:rFonts w:hint="eastAsia"/>
        </w:rPr>
        <w:br/>
      </w:r>
      <w:r>
        <w:rPr>
          <w:rFonts w:hint="eastAsia"/>
        </w:rPr>
        <w:t>　　第二节 LED产业发展分析</w:t>
      </w:r>
      <w:r>
        <w:rPr>
          <w:rFonts w:hint="eastAsia"/>
        </w:rPr>
        <w:br/>
      </w:r>
      <w:r>
        <w:rPr>
          <w:rFonts w:hint="eastAsia"/>
        </w:rPr>
        <w:t>　　第三节 LED行业供需分析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三、手机面板供应链的变化</w:t>
      </w:r>
      <w:r>
        <w:rPr>
          <w:rFonts w:hint="eastAsia"/>
        </w:rPr>
        <w:br/>
      </w:r>
      <w:r>
        <w:rPr>
          <w:rFonts w:hint="eastAsia"/>
        </w:rPr>
        <w:t>　　第二节 手机显示屏技术发展分析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中国手机显示屏行业发展现状分析</w:t>
      </w:r>
      <w:r>
        <w:rPr>
          <w:rFonts w:hint="eastAsia"/>
        </w:rPr>
        <w:br/>
      </w:r>
      <w:r>
        <w:rPr>
          <w:rFonts w:hint="eastAsia"/>
        </w:rPr>
        <w:t>　　第一节 手机显示屏发展现状分析</w:t>
      </w:r>
      <w:r>
        <w:rPr>
          <w:rFonts w:hint="eastAsia"/>
        </w:rPr>
        <w:br/>
      </w:r>
      <w:r>
        <w:rPr>
          <w:rFonts w:hint="eastAsia"/>
        </w:rPr>
        <w:t>　　　　一、5G手机显示四种技术应关注</w:t>
      </w:r>
      <w:r>
        <w:rPr>
          <w:rFonts w:hint="eastAsia"/>
        </w:rPr>
        <w:br/>
      </w:r>
      <w:r>
        <w:rPr>
          <w:rFonts w:hint="eastAsia"/>
        </w:rPr>
        <w:t>　　　　二、LCD位居主流OLED前景看好</w:t>
      </w:r>
      <w:r>
        <w:rPr>
          <w:rFonts w:hint="eastAsia"/>
        </w:rPr>
        <w:br/>
      </w:r>
      <w:r>
        <w:rPr>
          <w:rFonts w:hint="eastAsia"/>
        </w:rPr>
        <w:t>　　　　三、驱动IC是薄弱环节</w:t>
      </w:r>
      <w:r>
        <w:rPr>
          <w:rFonts w:hint="eastAsia"/>
        </w:rPr>
        <w:br/>
      </w:r>
      <w:r>
        <w:rPr>
          <w:rFonts w:hint="eastAsia"/>
        </w:rPr>
        <w:t>　　第二节 5G对手机显示屏更新换代的影响</w:t>
      </w:r>
      <w:r>
        <w:rPr>
          <w:rFonts w:hint="eastAsia"/>
        </w:rPr>
        <w:br/>
      </w:r>
      <w:r>
        <w:rPr>
          <w:rFonts w:hint="eastAsia"/>
        </w:rPr>
        <w:t>　　第三节 手机电视对高清手机显示屏的影响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中国手机显示屏行业市场竞争格局分析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中国TFT-LCD产业竞争格局分析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一、全球TFT-LCD产业竞争格局</w:t>
      </w:r>
      <w:r>
        <w:rPr>
          <w:rFonts w:hint="eastAsia"/>
        </w:rPr>
        <w:br/>
      </w:r>
      <w:r>
        <w:rPr>
          <w:rFonts w:hint="eastAsia"/>
        </w:rPr>
        <w:t>　　　　二、中国TFT-LCD产业竞争格局</w:t>
      </w:r>
      <w:r>
        <w:rPr>
          <w:rFonts w:hint="eastAsia"/>
        </w:rPr>
        <w:br/>
      </w:r>
      <w:r>
        <w:rPr>
          <w:rFonts w:hint="eastAsia"/>
        </w:rPr>
        <w:t>　　第二节 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第三节 手机显示屏厂商竞争力分析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中国手机显示屏企业提升竞争策略分析</w:t>
      </w:r>
      <w:r>
        <w:rPr>
          <w:rFonts w:hint="eastAsia"/>
        </w:rPr>
        <w:br/>
      </w:r>
      <w:r>
        <w:rPr>
          <w:rFonts w:hint="eastAsia"/>
        </w:rPr>
        <w:t>　　第一节 中国领先者市场竞争策略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中国追随者的市场竞争策略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中国手机显示屏部分重点企业分析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京东方科技集团股份有限公司（BOE）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中国手机显示屏发展趋势分析</w:t>
      </w:r>
      <w:r>
        <w:rPr>
          <w:rFonts w:hint="eastAsia"/>
        </w:rPr>
        <w:br/>
      </w:r>
      <w:r>
        <w:rPr>
          <w:rFonts w:hint="eastAsia"/>
        </w:rPr>
        <w:t>　　第一节 中国手机显示屏发展趋势分析</w:t>
      </w:r>
      <w:r>
        <w:rPr>
          <w:rFonts w:hint="eastAsia"/>
        </w:rPr>
        <w:br/>
      </w:r>
      <w:r>
        <w:rPr>
          <w:rFonts w:hint="eastAsia"/>
        </w:rPr>
        <w:t>　　　　一、液晶显示屏降价趋势分析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二、手机发展趋势给显示屏设计带来的挑战</w:t>
      </w:r>
      <w:r>
        <w:rPr>
          <w:rFonts w:hint="eastAsia"/>
        </w:rPr>
        <w:br/>
      </w:r>
      <w:r>
        <w:rPr>
          <w:rFonts w:hint="eastAsia"/>
        </w:rPr>
        <w:t>　　　　三、高分辨率彩色显示屏是手机发展趋势</w:t>
      </w:r>
      <w:r>
        <w:rPr>
          <w:rFonts w:hint="eastAsia"/>
        </w:rPr>
        <w:br/>
      </w:r>
      <w:r>
        <w:rPr>
          <w:rFonts w:hint="eastAsia"/>
        </w:rPr>
        <w:t>　　　　四、LED显示屏发展趋势分析</w:t>
      </w:r>
      <w:r>
        <w:rPr>
          <w:rFonts w:hint="eastAsia"/>
        </w:rPr>
        <w:br/>
      </w:r>
      <w:r>
        <w:rPr>
          <w:rFonts w:hint="eastAsia"/>
        </w:rPr>
        <w:t>　　第二节 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　　一、从单色向彩色转变</w:t>
      </w:r>
      <w:r>
        <w:rPr>
          <w:rFonts w:hint="eastAsia"/>
        </w:rPr>
        <w:br/>
      </w:r>
      <w:r>
        <w:rPr>
          <w:rFonts w:hint="eastAsia"/>
        </w:rPr>
        <w:t>　　　　二、显示质量和分辨率不断提高</w:t>
      </w:r>
      <w:r>
        <w:rPr>
          <w:rFonts w:hint="eastAsia"/>
        </w:rPr>
        <w:br/>
      </w:r>
      <w:r>
        <w:rPr>
          <w:rFonts w:hint="eastAsia"/>
        </w:rPr>
        <w:t>　　　　三、显示屏幕越来越大</w:t>
      </w:r>
      <w:r>
        <w:rPr>
          <w:rFonts w:hint="eastAsia"/>
        </w:rPr>
        <w:br/>
      </w:r>
      <w:r>
        <w:rPr>
          <w:rFonts w:hint="eastAsia"/>
        </w:rPr>
        <w:t>　　第三节 手机面板发展趋势分析</w:t>
      </w:r>
      <w:r>
        <w:rPr>
          <w:rFonts w:hint="eastAsia"/>
        </w:rPr>
        <w:br/>
      </w:r>
      <w:r>
        <w:rPr>
          <w:rFonts w:hint="eastAsia"/>
        </w:rPr>
        <w:t>　　　　一、手机面板市场规模分析</w:t>
      </w:r>
      <w:r>
        <w:rPr>
          <w:rFonts w:hint="eastAsia"/>
        </w:rPr>
        <w:br/>
      </w:r>
      <w:r>
        <w:rPr>
          <w:rFonts w:hint="eastAsia"/>
        </w:rPr>
        <w:t>　　　　二、影响手机面板发展的因素</w:t>
      </w:r>
      <w:r>
        <w:rPr>
          <w:rFonts w:hint="eastAsia"/>
        </w:rPr>
        <w:br/>
      </w:r>
      <w:r>
        <w:rPr>
          <w:rFonts w:hint="eastAsia"/>
        </w:rPr>
        <w:t>　　　　三、手机面板的未来发展趋势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中国手机显示屏行业发展预测分析</w:t>
      </w:r>
      <w:r>
        <w:rPr>
          <w:rFonts w:hint="eastAsia"/>
        </w:rPr>
        <w:br/>
      </w:r>
      <w:r>
        <w:rPr>
          <w:rFonts w:hint="eastAsia"/>
        </w:rPr>
        <w:t>　　第一节 中国手机显示屏市场预测分析</w:t>
      </w:r>
      <w:r>
        <w:rPr>
          <w:rFonts w:hint="eastAsia"/>
        </w:rPr>
        <w:br/>
      </w:r>
      <w:r>
        <w:rPr>
          <w:rFonts w:hint="eastAsia"/>
        </w:rPr>
        <w:t>　　　　一、全球手机显示面板出货量预测</w:t>
      </w:r>
      <w:r>
        <w:rPr>
          <w:rFonts w:hint="eastAsia"/>
        </w:rPr>
        <w:br/>
      </w:r>
      <w:r>
        <w:rPr>
          <w:rFonts w:hint="eastAsia"/>
        </w:rPr>
        <w:t>　　　　二、全球手机显示屏市场发展预测</w:t>
      </w:r>
      <w:r>
        <w:rPr>
          <w:rFonts w:hint="eastAsia"/>
        </w:rPr>
        <w:br/>
      </w:r>
      <w:r>
        <w:rPr>
          <w:rFonts w:hint="eastAsia"/>
        </w:rPr>
        <w:t>　　　　三、全球OLED营收情况分析预测</w:t>
      </w:r>
      <w:r>
        <w:rPr>
          <w:rFonts w:hint="eastAsia"/>
        </w:rPr>
        <w:br/>
      </w:r>
      <w:r>
        <w:rPr>
          <w:rFonts w:hint="eastAsia"/>
        </w:rPr>
        <w:t>　　　　四、手机显示屏市场形势预测</w:t>
      </w:r>
      <w:r>
        <w:rPr>
          <w:rFonts w:hint="eastAsia"/>
        </w:rPr>
        <w:br/>
      </w:r>
      <w:r>
        <w:rPr>
          <w:rFonts w:hint="eastAsia"/>
        </w:rPr>
        <w:t>　　第二节 未来手机屏市场预测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中国手机显示屏行业投资机会分析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中:智:林:　中国手机显示屏行业投资风险分析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手机显示屏行业类别</w:t>
      </w:r>
      <w:r>
        <w:rPr>
          <w:rFonts w:hint="eastAsia"/>
        </w:rPr>
        <w:br/>
      </w:r>
      <w:r>
        <w:rPr>
          <w:rFonts w:hint="eastAsia"/>
        </w:rPr>
        <w:t>　　图表 手机显示屏行业产业链调研</w:t>
      </w:r>
      <w:r>
        <w:rPr>
          <w:rFonts w:hint="eastAsia"/>
        </w:rPr>
        <w:br/>
      </w:r>
      <w:r>
        <w:rPr>
          <w:rFonts w:hint="eastAsia"/>
        </w:rPr>
        <w:t>　　图表 手机显示屏行业现状</w:t>
      </w:r>
      <w:r>
        <w:rPr>
          <w:rFonts w:hint="eastAsia"/>
        </w:rPr>
        <w:br/>
      </w:r>
      <w:r>
        <w:rPr>
          <w:rFonts w:hint="eastAsia"/>
        </w:rPr>
        <w:t>　　图表 手机显示屏行业标准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2023年中国手机显示屏行业产能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2018-2023年中国手机显示屏行业产量统计</w:t>
      </w:r>
      <w:r>
        <w:rPr>
          <w:rFonts w:hint="eastAsia"/>
        </w:rPr>
        <w:br/>
      </w:r>
      <w:r>
        <w:rPr>
          <w:rFonts w:hint="eastAsia"/>
        </w:rPr>
        <w:t>　　图表 手机显示屏行业动态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2018-2023年中国手机显示屏市场需求量</w:t>
      </w:r>
      <w:r>
        <w:rPr>
          <w:rFonts w:hint="eastAsia"/>
        </w:rPr>
        <w:br/>
      </w:r>
      <w:r>
        <w:rPr>
          <w:rFonts w:hint="eastAsia"/>
        </w:rPr>
        <w:t>　　图表 2023年中国手机显示屏行业需求区域调研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2018-2023年中国手机显示屏行情</w:t>
      </w:r>
      <w:r>
        <w:rPr>
          <w:rFonts w:hint="eastAsia"/>
        </w:rPr>
        <w:br/>
      </w:r>
      <w:r>
        <w:rPr>
          <w:rFonts w:hint="eastAsia"/>
        </w:rPr>
        <w:t>　　图表 2018-2023年中国手机显示屏价格走势图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2018-2023年中国手机显示屏出口统计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手机显示屏行业竞争对手分析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手机显示屏行业准入条件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2023-2029年中国手机显示屏市场前景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dcf0fb0e40b2" w:history="1">
        <w:r>
          <w:rPr>
            <w:rStyle w:val="Hyperlink"/>
          </w:rPr>
          <w:t>2023-2029年中国手机显示屏市场研究与前景分析报告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adcf0fb0e40b2" w:history="1">
        <w:r>
          <w:rPr>
            <w:rStyle w:val="Hyperlink"/>
          </w:rPr>
          <w:t>https://www.20087.com/1/66/ShouJiXianShiPingHangYeXianZhuangJiQianJing.html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cebaabf24be4" w:history="1">
      <w:r>
        <w:rPr>
          <w:rStyle w:val="Hyperlink"/>
        </w:rPr>
        <w:t>2023-2029年中国手机显示屏市场研究与前景分析报告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ouJiXianShiPingHangYeXianZhuangJiQianJing.html" TargetMode="External" Id="R5b3adcf0fb0e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ouJiXianShiPingHangYeXianZhuangJiQianJing.html" TargetMode="External" Id="R9eedcebaabf2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2023-06-01T05:52:00Z</dcterms:created>
  <dcterms:modified xsi:type="dcterms:W3CDTF">2023-06-01T06:52:00Z</dcterms:modified>
  <dc:subject>2023-2029年中国手机显示屏市场研究与前景分析报告</dc:subject>
  <dc:title>2023-2029年中国手机显示屏市场研究与前景分析报告</dc:title>
  <cp:keywords>2023-2029年中国手机显示屏市场研究与前景分析报告</cp:keywords>
  <dc:description>2023-2029年中国手机显示屏市场研究与前景分析报告</dc:description>
</cp:coreProperties>
</file>