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dd6b14fbf40b4" w:history="1">
              <w:r>
                <w:rPr>
                  <w:rStyle w:val="Hyperlink"/>
                </w:rPr>
                <w:t>中国智能无功功率补偿控制器行业市场调查研究及发展趋势预测报告（2025年版）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dd6b14fbf40b4" w:history="1">
              <w:r>
                <w:rPr>
                  <w:rStyle w:val="Hyperlink"/>
                </w:rPr>
                <w:t>中国智能无功功率补偿控制器行业市场调查研究及发展趋势预测报告（2025年版）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dd6b14fbf40b4" w:history="1">
                <w:r>
                  <w:rPr>
                    <w:rStyle w:val="Hyperlink"/>
                  </w:rPr>
                  <w:t>https://www.20087.com/M_JiXieJiDian/61/ZhiNengWuGongGongLvBuChangKongZhiQiShiChangQianJingFenXiYuCe.html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功功率补偿控制器是电力系统中用于提高电能质量、降低能耗的关键设备。近年来，随着电力电子技术的进步和节能环保意识的提高，智能无功功率补偿控制器市场需求快速增长。目前，该设备的技术不断更新换代，智能化水平不断提高，能够实现远程监控和自动调节等功能。同时，随着新能源发电的普及，智能无功功率补偿控制器在风电场、光伏电站等新能源发电项目中的应用日益增多。</w:t>
      </w:r>
      <w:r>
        <w:rPr>
          <w:rFonts w:hint="eastAsia"/>
        </w:rPr>
        <w:br/>
      </w:r>
      <w:r>
        <w:rPr>
          <w:rFonts w:hint="eastAsia"/>
        </w:rPr>
        <w:t>　　未来，智能无功功率补偿控制器的发展将更加注重技术创新和应用场景的扩展。一方面，随着电力系统智能化程度的提高，智能无功功率补偿控制器将更加智能化，能够更好地适应复杂电网环境，提高电网运行的稳定性和经济性。另一方面，随着分布式能源的广泛应用，智能无功功率补偿控制器将更加注重灵活性和兼容性，以支持不同类型的电源接入。此外，随着大数据、云计算等技术的应用，智能无功功率补偿控制器将实现更高级别的数据管理和分析，为电力系统提供更加精准的决策支持。</w:t>
      </w:r>
      <w:r>
        <w:rPr>
          <w:rFonts w:hint="eastAsia"/>
        </w:rPr>
        <w:br/>
      </w:r>
      <w:r>
        <w:rPr>
          <w:rFonts w:hint="eastAsia"/>
        </w:rPr>
        <w:t>　　《</w:t>
      </w:r>
      <w:hyperlink r:id="Re20dd6b14fbf40b4" w:history="1">
        <w:r>
          <w:rPr>
            <w:rStyle w:val="Hyperlink"/>
          </w:rPr>
          <w:t>中国智能无功功率补偿控制器行业市场调查研究及发展趋势预测报告（2025年版）</w:t>
        </w:r>
      </w:hyperlink>
      <w:r>
        <w:rPr>
          <w:rFonts w:hint="eastAsia"/>
        </w:rPr>
        <w:t>》全面梳理了智能无功功率补偿控制器产业链，结合市场需求和市场规模等数据，深入剖析智能无功功率补偿控制器行业现状。报告详细探讨了智能无功功率补偿控制器市场竞争格局，重点关注重点企业及其品牌影响力，并分析了智能无功功率补偿控制器价格机制和细分市场特征。通过对智能无功功率补偿控制器技术现状及未来方向的评估，报告展望了智能无功功率补偿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中国智能无功功率补偿控制器行业概述</w:t>
      </w:r>
      <w:r>
        <w:rPr>
          <w:rFonts w:hint="eastAsia"/>
        </w:rPr>
        <w:br/>
      </w:r>
      <w:r>
        <w:rPr>
          <w:rFonts w:hint="eastAsia"/>
        </w:rPr>
        <w:t>　　第一节 智能无功功率补偿控制器行业定义</w:t>
      </w:r>
      <w:r>
        <w:rPr>
          <w:rFonts w:hint="eastAsia"/>
        </w:rPr>
        <w:br/>
      </w:r>
      <w:r>
        <w:rPr>
          <w:rFonts w:hint="eastAsia"/>
        </w:rPr>
        <w:t>　　第二节 智能无功功率补偿控制器行业发展历程</w:t>
      </w:r>
      <w:r>
        <w:rPr>
          <w:rFonts w:hint="eastAsia"/>
        </w:rPr>
        <w:br/>
      </w:r>
      <w:r>
        <w:rPr>
          <w:rFonts w:hint="eastAsia"/>
        </w:rPr>
        <w:t>　　　　一、世界智能无功功率补偿控制器行业发展历程</w:t>
      </w:r>
      <w:r>
        <w:rPr>
          <w:rFonts w:hint="eastAsia"/>
        </w:rPr>
        <w:br/>
      </w:r>
      <w:r>
        <w:rPr>
          <w:rFonts w:hint="eastAsia"/>
        </w:rPr>
        <w:t>　　　　二、中国智能无功功率补偿控制器行业发展历程</w:t>
      </w:r>
      <w:r>
        <w:rPr>
          <w:rFonts w:hint="eastAsia"/>
        </w:rPr>
        <w:br/>
      </w:r>
      <w:r>
        <w:rPr>
          <w:rFonts w:hint="eastAsia"/>
        </w:rPr>
        <w:t>　　第三节 中国智能无功功率补偿控制器行业所处生命周期分析</w:t>
      </w:r>
      <w:r>
        <w:rPr>
          <w:rFonts w:hint="eastAsia"/>
        </w:rPr>
        <w:br/>
      </w:r>
      <w:r>
        <w:rPr>
          <w:rFonts w:hint="eastAsia"/>
        </w:rPr>
        <w:t>　　第四节 中国智能无功功率补偿控制器行业地位分析</w:t>
      </w:r>
      <w:r>
        <w:rPr>
          <w:rFonts w:hint="eastAsia"/>
        </w:rPr>
        <w:br/>
      </w:r>
      <w:r>
        <w:rPr>
          <w:rFonts w:hint="eastAsia"/>
        </w:rPr>
        <w:t>　　　　一、智能无功功率补偿控制器行业对经济增长的影响</w:t>
      </w:r>
      <w:r>
        <w:rPr>
          <w:rFonts w:hint="eastAsia"/>
        </w:rPr>
        <w:br/>
      </w:r>
      <w:r>
        <w:rPr>
          <w:rFonts w:hint="eastAsia"/>
        </w:rPr>
        <w:t>　　　　二、智能无功功率补偿控制器行业对人民生活的影响</w:t>
      </w:r>
      <w:r>
        <w:rPr>
          <w:rFonts w:hint="eastAsia"/>
        </w:rPr>
        <w:br/>
      </w:r>
      <w:r>
        <w:rPr>
          <w:rFonts w:hint="eastAsia"/>
        </w:rPr>
        <w:t>　　　　三、智能无功功率补偿控制器行业关联度情况</w:t>
      </w:r>
      <w:r>
        <w:rPr>
          <w:rFonts w:hint="eastAsia"/>
        </w:rPr>
        <w:br/>
      </w:r>
      <w:r>
        <w:rPr>
          <w:rFonts w:hint="eastAsia"/>
        </w:rPr>
        <w:br/>
      </w:r>
      <w:r>
        <w:rPr>
          <w:rFonts w:hint="eastAsia"/>
        </w:rPr>
        <w:t>第二章 中国智能无功功率补偿控制器行业运行环境分析</w:t>
      </w:r>
      <w:r>
        <w:rPr>
          <w:rFonts w:hint="eastAsia"/>
        </w:rPr>
        <w:br/>
      </w:r>
      <w:r>
        <w:rPr>
          <w:rFonts w:hint="eastAsia"/>
        </w:rPr>
        <w:t>　　第一节 国际经济环境分析</w:t>
      </w:r>
      <w:r>
        <w:rPr>
          <w:rFonts w:hint="eastAsia"/>
        </w:rPr>
        <w:br/>
      </w:r>
      <w:r>
        <w:rPr>
          <w:rFonts w:hint="eastAsia"/>
        </w:rPr>
        <w:t>　　　　一、国际经济环境现状</w:t>
      </w:r>
      <w:r>
        <w:rPr>
          <w:rFonts w:hint="eastAsia"/>
        </w:rPr>
        <w:br/>
      </w:r>
      <w:r>
        <w:rPr>
          <w:rFonts w:hint="eastAsia"/>
        </w:rPr>
        <w:t>　　　　二、国际经济环境走势预测</w:t>
      </w:r>
      <w:r>
        <w:rPr>
          <w:rFonts w:hint="eastAsia"/>
        </w:rPr>
        <w:br/>
      </w:r>
      <w:r>
        <w:rPr>
          <w:rFonts w:hint="eastAsia"/>
        </w:rPr>
        <w:t>　　第二节 中国经济环境分析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中国社会环境分析</w:t>
      </w:r>
      <w:r>
        <w:rPr>
          <w:rFonts w:hint="eastAsia"/>
        </w:rPr>
        <w:br/>
      </w:r>
      <w:r>
        <w:rPr>
          <w:rFonts w:hint="eastAsia"/>
        </w:rPr>
        <w:t>　　第四节 中国智能无功功率补偿控制器行业相关政策、标准</w:t>
      </w:r>
      <w:r>
        <w:rPr>
          <w:rFonts w:hint="eastAsia"/>
        </w:rPr>
        <w:br/>
      </w:r>
      <w:r>
        <w:rPr>
          <w:rFonts w:hint="eastAsia"/>
        </w:rPr>
        <w:t>　　　　一、中国智能无功功率补偿控制器行业相关政策</w:t>
      </w:r>
      <w:r>
        <w:rPr>
          <w:rFonts w:hint="eastAsia"/>
        </w:rPr>
        <w:br/>
      </w:r>
      <w:r>
        <w:rPr>
          <w:rFonts w:hint="eastAsia"/>
        </w:rPr>
        <w:t>　　　　二、中国智能无功功率补偿控制器行业相关标准</w:t>
      </w:r>
      <w:r>
        <w:rPr>
          <w:rFonts w:hint="eastAsia"/>
        </w:rPr>
        <w:br/>
      </w:r>
      <w:r>
        <w:rPr>
          <w:rFonts w:hint="eastAsia"/>
        </w:rPr>
        <w:br/>
      </w:r>
      <w:r>
        <w:rPr>
          <w:rFonts w:hint="eastAsia"/>
        </w:rPr>
        <w:t>第三章 2025年中国智能无功功率补偿控制器行业市场运行状况</w:t>
      </w:r>
      <w:r>
        <w:rPr>
          <w:rFonts w:hint="eastAsia"/>
        </w:rPr>
        <w:br/>
      </w:r>
      <w:r>
        <w:rPr>
          <w:rFonts w:hint="eastAsia"/>
        </w:rPr>
        <w:t>　　第一节 智能无功功率补偿控制器行业技术发展分析</w:t>
      </w:r>
      <w:r>
        <w:rPr>
          <w:rFonts w:hint="eastAsia"/>
        </w:rPr>
        <w:br/>
      </w:r>
      <w:r>
        <w:rPr>
          <w:rFonts w:hint="eastAsia"/>
        </w:rPr>
        <w:t>　　　　一、中国智能无功功率补偿控制器行业技术现状</w:t>
      </w:r>
      <w:r>
        <w:rPr>
          <w:rFonts w:hint="eastAsia"/>
        </w:rPr>
        <w:br/>
      </w:r>
      <w:r>
        <w:rPr>
          <w:rFonts w:hint="eastAsia"/>
        </w:rPr>
        <w:t>　　　　二、国际智能无功功率补偿控制器行业技术现状</w:t>
      </w:r>
      <w:r>
        <w:rPr>
          <w:rFonts w:hint="eastAsia"/>
        </w:rPr>
        <w:br/>
      </w:r>
      <w:r>
        <w:rPr>
          <w:rFonts w:hint="eastAsia"/>
        </w:rPr>
        <w:t>　　　　三、智能无功功率补偿控制器行业技术发展趋势</w:t>
      </w:r>
      <w:r>
        <w:rPr>
          <w:rFonts w:hint="eastAsia"/>
        </w:rPr>
        <w:br/>
      </w:r>
      <w:r>
        <w:rPr>
          <w:rFonts w:hint="eastAsia"/>
        </w:rPr>
        <w:t>　　第二节 2025年中国智能无功功率补偿控制器行业企业竞争策略分析</w:t>
      </w:r>
      <w:r>
        <w:rPr>
          <w:rFonts w:hint="eastAsia"/>
        </w:rPr>
        <w:br/>
      </w:r>
      <w:r>
        <w:rPr>
          <w:rFonts w:hint="eastAsia"/>
        </w:rPr>
        <w:t>　　　　一、2025-2031年中国智能无功功率补偿控制器行业市场竞争趋势</w:t>
      </w:r>
      <w:r>
        <w:rPr>
          <w:rFonts w:hint="eastAsia"/>
        </w:rPr>
        <w:br/>
      </w:r>
      <w:r>
        <w:rPr>
          <w:rFonts w:hint="eastAsia"/>
        </w:rPr>
        <w:t>　　　　二、2025-2031年中国智能无功功率补偿控制器行业竞争格局展望</w:t>
      </w:r>
      <w:r>
        <w:rPr>
          <w:rFonts w:hint="eastAsia"/>
        </w:rPr>
        <w:br/>
      </w:r>
      <w:r>
        <w:rPr>
          <w:rFonts w:hint="eastAsia"/>
        </w:rPr>
        <w:t>　　　　三、2025-2031年中国智能无功功率补偿控制器行业竞争策略分析</w:t>
      </w:r>
      <w:r>
        <w:rPr>
          <w:rFonts w:hint="eastAsia"/>
        </w:rPr>
        <w:br/>
      </w:r>
      <w:r>
        <w:rPr>
          <w:rFonts w:hint="eastAsia"/>
        </w:rPr>
        <w:br/>
      </w:r>
      <w:r>
        <w:rPr>
          <w:rFonts w:hint="eastAsia"/>
        </w:rPr>
        <w:t>第四章 2020-2025年中国智能无功功率补偿控制器行业发展现状分析及预测</w:t>
      </w:r>
      <w:r>
        <w:rPr>
          <w:rFonts w:hint="eastAsia"/>
        </w:rPr>
        <w:br/>
      </w:r>
      <w:r>
        <w:rPr>
          <w:rFonts w:hint="eastAsia"/>
        </w:rPr>
        <w:t>　　第一节 2020-2025年中国智能无功功率补偿控制器行业规模分析</w:t>
      </w:r>
      <w:r>
        <w:rPr>
          <w:rFonts w:hint="eastAsia"/>
        </w:rPr>
        <w:br/>
      </w:r>
      <w:r>
        <w:rPr>
          <w:rFonts w:hint="eastAsia"/>
        </w:rPr>
        <w:t>　　　　一、2020-2025年中国智能无功功率补偿控制器行业企业数量统计</w:t>
      </w:r>
      <w:r>
        <w:rPr>
          <w:rFonts w:hint="eastAsia"/>
        </w:rPr>
        <w:br/>
      </w:r>
      <w:r>
        <w:rPr>
          <w:rFonts w:hint="eastAsia"/>
        </w:rPr>
        <w:t>　　　　二、2025年中国智能无功功率补偿控制器行业企业集中度分析</w:t>
      </w:r>
      <w:r>
        <w:rPr>
          <w:rFonts w:hint="eastAsia"/>
        </w:rPr>
        <w:br/>
      </w:r>
      <w:r>
        <w:rPr>
          <w:rFonts w:hint="eastAsia"/>
        </w:rPr>
        <w:t>　　　　三、2020-2025年中国智能无功功率补偿控制器行业从业人数统计</w:t>
      </w:r>
      <w:r>
        <w:rPr>
          <w:rFonts w:hint="eastAsia"/>
        </w:rPr>
        <w:br/>
      </w:r>
      <w:r>
        <w:rPr>
          <w:rFonts w:hint="eastAsia"/>
        </w:rPr>
        <w:t>　　　　四、2020-2025年中国智能无功功率补偿控制器行业销售总额统计</w:t>
      </w:r>
      <w:r>
        <w:rPr>
          <w:rFonts w:hint="eastAsia"/>
        </w:rPr>
        <w:br/>
      </w:r>
      <w:r>
        <w:rPr>
          <w:rFonts w:hint="eastAsia"/>
        </w:rPr>
        <w:t>　　　　五、2020-2025年中国智能无功功率补偿控制器行业利润总额统计</w:t>
      </w:r>
      <w:r>
        <w:rPr>
          <w:rFonts w:hint="eastAsia"/>
        </w:rPr>
        <w:br/>
      </w:r>
      <w:r>
        <w:rPr>
          <w:rFonts w:hint="eastAsia"/>
        </w:rPr>
        <w:t>　　第二节 2020-2025年中国智能无功功率补偿控制器行业财务能力分析</w:t>
      </w:r>
      <w:r>
        <w:rPr>
          <w:rFonts w:hint="eastAsia"/>
        </w:rPr>
        <w:br/>
      </w:r>
      <w:r>
        <w:rPr>
          <w:rFonts w:hint="eastAsia"/>
        </w:rPr>
        <w:t>　　　　一、智能无功功率补偿控制器行业盈利能力分析</w:t>
      </w:r>
      <w:r>
        <w:rPr>
          <w:rFonts w:hint="eastAsia"/>
        </w:rPr>
        <w:br/>
      </w:r>
      <w:r>
        <w:rPr>
          <w:rFonts w:hint="eastAsia"/>
        </w:rPr>
        <w:t>　　　　二、智能无功功率补偿控制器行业营运能力分析</w:t>
      </w:r>
      <w:r>
        <w:rPr>
          <w:rFonts w:hint="eastAsia"/>
        </w:rPr>
        <w:br/>
      </w:r>
      <w:r>
        <w:rPr>
          <w:rFonts w:hint="eastAsia"/>
        </w:rPr>
        <w:t>　　　　三、智能无功功率补偿控制器行业偿债能力分析</w:t>
      </w:r>
      <w:r>
        <w:rPr>
          <w:rFonts w:hint="eastAsia"/>
        </w:rPr>
        <w:br/>
      </w:r>
      <w:r>
        <w:rPr>
          <w:rFonts w:hint="eastAsia"/>
        </w:rPr>
        <w:t>　　　　四、智能无功功率补偿控制器行业发展能力分析</w:t>
      </w:r>
      <w:r>
        <w:rPr>
          <w:rFonts w:hint="eastAsia"/>
        </w:rPr>
        <w:br/>
      </w:r>
      <w:r>
        <w:rPr>
          <w:rFonts w:hint="eastAsia"/>
        </w:rPr>
        <w:br/>
      </w:r>
      <w:r>
        <w:rPr>
          <w:rFonts w:hint="eastAsia"/>
        </w:rPr>
        <w:t>第五章 2025-2031年中国智能无功功率补偿控制器行业供、需情况分析及预测</w:t>
      </w:r>
      <w:r>
        <w:rPr>
          <w:rFonts w:hint="eastAsia"/>
        </w:rPr>
        <w:br/>
      </w:r>
      <w:r>
        <w:rPr>
          <w:rFonts w:hint="eastAsia"/>
        </w:rPr>
        <w:t>　　第一节 2025-2031年中国智能无功功率补偿控制器行业供给情况及预测</w:t>
      </w:r>
      <w:r>
        <w:rPr>
          <w:rFonts w:hint="eastAsia"/>
        </w:rPr>
        <w:br/>
      </w:r>
      <w:r>
        <w:rPr>
          <w:rFonts w:hint="eastAsia"/>
        </w:rPr>
        <w:t>　　　　一、2020-2025年中国智能无功功率补偿控制器行业供给情况分析</w:t>
      </w:r>
      <w:r>
        <w:rPr>
          <w:rFonts w:hint="eastAsia"/>
        </w:rPr>
        <w:br/>
      </w:r>
      <w:r>
        <w:rPr>
          <w:rFonts w:hint="eastAsia"/>
        </w:rPr>
        <w:t>　　　　二、2020-2025年中国智能无功功率补偿控制器行业重点省市供给情况分析</w:t>
      </w:r>
      <w:r>
        <w:rPr>
          <w:rFonts w:hint="eastAsia"/>
        </w:rPr>
        <w:br/>
      </w:r>
      <w:r>
        <w:rPr>
          <w:rFonts w:hint="eastAsia"/>
        </w:rPr>
        <w:t>　　　　三、2025-2031年中国智能无功功率补偿控制器行业供给情况预测</w:t>
      </w:r>
      <w:r>
        <w:rPr>
          <w:rFonts w:hint="eastAsia"/>
        </w:rPr>
        <w:br/>
      </w:r>
      <w:r>
        <w:rPr>
          <w:rFonts w:hint="eastAsia"/>
        </w:rPr>
        <w:t>　　第二节 2025-2031年中国智能无功功率补偿控制器行业需求情况及预测</w:t>
      </w:r>
      <w:r>
        <w:rPr>
          <w:rFonts w:hint="eastAsia"/>
        </w:rPr>
        <w:br/>
      </w:r>
      <w:r>
        <w:rPr>
          <w:rFonts w:hint="eastAsia"/>
        </w:rPr>
        <w:t>　　　　一、2020-2025年中国智能无功功率补偿控制器行业需求情况分析</w:t>
      </w:r>
      <w:r>
        <w:rPr>
          <w:rFonts w:hint="eastAsia"/>
        </w:rPr>
        <w:br/>
      </w:r>
      <w:r>
        <w:rPr>
          <w:rFonts w:hint="eastAsia"/>
        </w:rPr>
        <w:t>　　　　二、2020-2025年中国智能无功功率补偿控制器行业主要消费领域分析</w:t>
      </w:r>
      <w:r>
        <w:rPr>
          <w:rFonts w:hint="eastAsia"/>
        </w:rPr>
        <w:br/>
      </w:r>
      <w:r>
        <w:rPr>
          <w:rFonts w:hint="eastAsia"/>
        </w:rPr>
        <w:t>　　　　三、2025-2031年中国智能无功功率补偿控制器行业需求情况预测</w:t>
      </w:r>
      <w:r>
        <w:rPr>
          <w:rFonts w:hint="eastAsia"/>
        </w:rPr>
        <w:br/>
      </w:r>
      <w:r>
        <w:rPr>
          <w:rFonts w:hint="eastAsia"/>
        </w:rPr>
        <w:br/>
      </w:r>
      <w:r>
        <w:rPr>
          <w:rFonts w:hint="eastAsia"/>
        </w:rPr>
        <w:t>第六章 2025-2031年中国智能无功功率补偿控制器行业产品价格变化情况及预测</w:t>
      </w:r>
      <w:r>
        <w:rPr>
          <w:rFonts w:hint="eastAsia"/>
        </w:rPr>
        <w:br/>
      </w:r>
      <w:r>
        <w:rPr>
          <w:rFonts w:hint="eastAsia"/>
        </w:rPr>
        <w:t>　　第一节 2020-2025年中国智能无功功率补偿控制器行业产品价格变化情况</w:t>
      </w:r>
      <w:r>
        <w:rPr>
          <w:rFonts w:hint="eastAsia"/>
        </w:rPr>
        <w:br/>
      </w:r>
      <w:r>
        <w:rPr>
          <w:rFonts w:hint="eastAsia"/>
        </w:rPr>
        <w:t>　　第二节 影响中国智能无功功率补偿控制器行业产品价格因素分析</w:t>
      </w:r>
      <w:r>
        <w:rPr>
          <w:rFonts w:hint="eastAsia"/>
        </w:rPr>
        <w:br/>
      </w:r>
      <w:r>
        <w:rPr>
          <w:rFonts w:hint="eastAsia"/>
        </w:rPr>
        <w:t>　　第三节 2025-2031年中国智能无功功率补偿控制器行业产品价格预测</w:t>
      </w:r>
      <w:r>
        <w:rPr>
          <w:rFonts w:hint="eastAsia"/>
        </w:rPr>
        <w:br/>
      </w:r>
      <w:r>
        <w:rPr>
          <w:rFonts w:hint="eastAsia"/>
        </w:rPr>
        <w:br/>
      </w:r>
      <w:r>
        <w:rPr>
          <w:rFonts w:hint="eastAsia"/>
        </w:rPr>
        <w:t>第七章 中国智能无功功率补偿控制器行业消费者偏好调研</w:t>
      </w:r>
      <w:r>
        <w:rPr>
          <w:rFonts w:hint="eastAsia"/>
        </w:rPr>
        <w:br/>
      </w:r>
      <w:r>
        <w:rPr>
          <w:rFonts w:hint="eastAsia"/>
        </w:rPr>
        <w:t>　　第一节 中国智能无功功率补偿控制器行业消费者认识度分析</w:t>
      </w:r>
      <w:r>
        <w:rPr>
          <w:rFonts w:hint="eastAsia"/>
        </w:rPr>
        <w:br/>
      </w:r>
      <w:r>
        <w:rPr>
          <w:rFonts w:hint="eastAsia"/>
        </w:rPr>
        <w:t>　　第二节 中国智能无功功率补偿控制器行业消费者不同因素敏感度分析</w:t>
      </w:r>
      <w:r>
        <w:rPr>
          <w:rFonts w:hint="eastAsia"/>
        </w:rPr>
        <w:br/>
      </w:r>
      <w:r>
        <w:rPr>
          <w:rFonts w:hint="eastAsia"/>
        </w:rPr>
        <w:t>　　　　一、中国智能无功功率补偿控制器行业消费者对其“功能”的敏感度分析</w:t>
      </w:r>
      <w:r>
        <w:rPr>
          <w:rFonts w:hint="eastAsia"/>
        </w:rPr>
        <w:br/>
      </w:r>
      <w:r>
        <w:rPr>
          <w:rFonts w:hint="eastAsia"/>
        </w:rPr>
        <w:t>　　　　二、中国智能无功功率补偿控制器行业消费者对其“质量”的敏感度分析</w:t>
      </w:r>
      <w:r>
        <w:rPr>
          <w:rFonts w:hint="eastAsia"/>
        </w:rPr>
        <w:br/>
      </w:r>
      <w:r>
        <w:rPr>
          <w:rFonts w:hint="eastAsia"/>
        </w:rPr>
        <w:t>　　　　三、中国智能无功功率补偿控制器行业消费者对其“价格”的敏感度分析</w:t>
      </w:r>
      <w:r>
        <w:rPr>
          <w:rFonts w:hint="eastAsia"/>
        </w:rPr>
        <w:br/>
      </w:r>
      <w:r>
        <w:rPr>
          <w:rFonts w:hint="eastAsia"/>
        </w:rPr>
        <w:t>　　　　四、中国智能无功功率补偿控制器行业消费者对其“外观”的敏感度分析</w:t>
      </w:r>
      <w:r>
        <w:rPr>
          <w:rFonts w:hint="eastAsia"/>
        </w:rPr>
        <w:br/>
      </w:r>
      <w:r>
        <w:rPr>
          <w:rFonts w:hint="eastAsia"/>
        </w:rPr>
        <w:t>　　　　五、中国智能无功功率补偿控制器行业消费者对其“服务”的敏感度分析</w:t>
      </w:r>
      <w:r>
        <w:rPr>
          <w:rFonts w:hint="eastAsia"/>
        </w:rPr>
        <w:br/>
      </w:r>
      <w:r>
        <w:rPr>
          <w:rFonts w:hint="eastAsia"/>
        </w:rPr>
        <w:br/>
      </w:r>
      <w:r>
        <w:rPr>
          <w:rFonts w:hint="eastAsia"/>
        </w:rPr>
        <w:t>第八章 中国智能无功功率补偿控制器行业重点企业研究分析</w:t>
      </w:r>
      <w:r>
        <w:rPr>
          <w:rFonts w:hint="eastAsia"/>
        </w:rPr>
        <w:br/>
      </w:r>
      <w:r>
        <w:rPr>
          <w:rFonts w:hint="eastAsia"/>
        </w:rPr>
        <w:t>　　第一节 哈尔滨同为电气股份有限公司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第二节 浙江指月电气有限公司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第三节 上海坤友电气有限公司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第四节 上海思源电气股份有限公司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第五节 正泰电容器公司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第六节 温州现代集团有限公司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三、2020-2025年公司经营状况分析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br/>
      </w:r>
      <w:r>
        <w:rPr>
          <w:rFonts w:hint="eastAsia"/>
        </w:rPr>
        <w:t>第九章 中国智能无功功率补偿控制器行业投资风险及建议</w:t>
      </w:r>
      <w:r>
        <w:rPr>
          <w:rFonts w:hint="eastAsia"/>
        </w:rPr>
        <w:br/>
      </w:r>
      <w:r>
        <w:rPr>
          <w:rFonts w:hint="eastAsia"/>
        </w:rPr>
        <w:t>　　第一节 中国智能无功功率补偿控制器行业SWOT分析</w:t>
      </w:r>
      <w:r>
        <w:rPr>
          <w:rFonts w:hint="eastAsia"/>
        </w:rPr>
        <w:br/>
      </w:r>
      <w:r>
        <w:rPr>
          <w:rFonts w:hint="eastAsia"/>
        </w:rPr>
        <w:t>　　　　一、中国智能无功功率补偿控制器行业优势（S）分析</w:t>
      </w:r>
      <w:r>
        <w:rPr>
          <w:rFonts w:hint="eastAsia"/>
        </w:rPr>
        <w:br/>
      </w:r>
      <w:r>
        <w:rPr>
          <w:rFonts w:hint="eastAsia"/>
        </w:rPr>
        <w:t>　　　　二、中国智能无功功率补偿控制器行业劣势（W）分析</w:t>
      </w:r>
      <w:r>
        <w:rPr>
          <w:rFonts w:hint="eastAsia"/>
        </w:rPr>
        <w:br/>
      </w:r>
      <w:r>
        <w:rPr>
          <w:rFonts w:hint="eastAsia"/>
        </w:rPr>
        <w:t>　　　　三、中国智能无功功率补偿控制器行业机会（O）分析</w:t>
      </w:r>
      <w:r>
        <w:rPr>
          <w:rFonts w:hint="eastAsia"/>
        </w:rPr>
        <w:br/>
      </w:r>
      <w:r>
        <w:rPr>
          <w:rFonts w:hint="eastAsia"/>
        </w:rPr>
        <w:t>　　　　四、中国智能无功功率补偿控制器行业威胁（T）分析</w:t>
      </w:r>
      <w:r>
        <w:rPr>
          <w:rFonts w:hint="eastAsia"/>
        </w:rPr>
        <w:br/>
      </w:r>
      <w:r>
        <w:rPr>
          <w:rFonts w:hint="eastAsia"/>
        </w:rPr>
        <w:t>　　第二节 2025-2031年中国智能无功功率补偿控制器行业投资风险分析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中国智能无功功率补偿控制器行业应对策略分析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1我国智能无功功率补偿控制器行业所处生命周期示意图</w:t>
      </w:r>
      <w:r>
        <w:rPr>
          <w:rFonts w:hint="eastAsia"/>
        </w:rPr>
        <w:br/>
      </w:r>
      <w:r>
        <w:rPr>
          <w:rFonts w:hint="eastAsia"/>
        </w:rPr>
        <w:t>　　图表 2行业生命周期、战略及其特征</w:t>
      </w:r>
      <w:r>
        <w:rPr>
          <w:rFonts w:hint="eastAsia"/>
        </w:rPr>
        <w:br/>
      </w:r>
      <w:r>
        <w:rPr>
          <w:rFonts w:hint="eastAsia"/>
        </w:rPr>
        <w:t>　　图表 31998年I季度—2015年4月国内生产总值季度累计同比增长率（%）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8智能电容器构成的无功补偿系统与常规电容器产品构成的无功补偿系统比较</w:t>
      </w:r>
      <w:r>
        <w:rPr>
          <w:rFonts w:hint="eastAsia"/>
        </w:rPr>
        <w:br/>
      </w:r>
      <w:r>
        <w:rPr>
          <w:rFonts w:hint="eastAsia"/>
        </w:rPr>
        <w:t>　　图表 9 2020-2025年我国智能无功功率补偿控制器行业规模企业个数及增长情况</w:t>
      </w:r>
      <w:r>
        <w:rPr>
          <w:rFonts w:hint="eastAsia"/>
        </w:rPr>
        <w:br/>
      </w:r>
      <w:r>
        <w:rPr>
          <w:rFonts w:hint="eastAsia"/>
        </w:rPr>
        <w:t>　　图表 11 2020-2025年我国智能无功功率补偿控制器行业不同规模企业工业总产值分布</w:t>
      </w:r>
      <w:r>
        <w:rPr>
          <w:rFonts w:hint="eastAsia"/>
        </w:rPr>
        <w:br/>
      </w:r>
      <w:r>
        <w:rPr>
          <w:rFonts w:hint="eastAsia"/>
        </w:rPr>
        <w:t>　　图表 12 2020-2025年我国智能无功功率补偿控制器行业不同所有制企业工业总产值分布</w:t>
      </w:r>
      <w:r>
        <w:rPr>
          <w:rFonts w:hint="eastAsia"/>
        </w:rPr>
        <w:br/>
      </w:r>
      <w:r>
        <w:rPr>
          <w:rFonts w:hint="eastAsia"/>
        </w:rPr>
        <w:t>　　图表 13 2020-2025年我国智能无功功率补偿控制器行业从业人员及增长情况</w:t>
      </w:r>
      <w:r>
        <w:rPr>
          <w:rFonts w:hint="eastAsia"/>
        </w:rPr>
        <w:br/>
      </w:r>
      <w:r>
        <w:rPr>
          <w:rFonts w:hint="eastAsia"/>
        </w:rPr>
        <w:t>　　图表 14 2020-2025年我国智能无功功率补偿控制器行业从业人员及增长对比</w:t>
      </w:r>
      <w:r>
        <w:rPr>
          <w:rFonts w:hint="eastAsia"/>
        </w:rPr>
        <w:br/>
      </w:r>
      <w:r>
        <w:rPr>
          <w:rFonts w:hint="eastAsia"/>
        </w:rPr>
        <w:t>　　图表 15 2020-2025年我国智能无功功率补偿控制器行业销售收入及增长情况</w:t>
      </w:r>
      <w:r>
        <w:rPr>
          <w:rFonts w:hint="eastAsia"/>
        </w:rPr>
        <w:br/>
      </w:r>
      <w:r>
        <w:rPr>
          <w:rFonts w:hint="eastAsia"/>
        </w:rPr>
        <w:t>　　图表 16 2020-2025年我国智能无功功率补偿控制器行业销售收入及增长对比</w:t>
      </w:r>
      <w:r>
        <w:rPr>
          <w:rFonts w:hint="eastAsia"/>
        </w:rPr>
        <w:br/>
      </w:r>
      <w:r>
        <w:rPr>
          <w:rFonts w:hint="eastAsia"/>
        </w:rPr>
        <w:t>　　图表 17 2020-2025年我国智能无功功率补偿控制器行业利润总额及增长情况</w:t>
      </w:r>
      <w:r>
        <w:rPr>
          <w:rFonts w:hint="eastAsia"/>
        </w:rPr>
        <w:br/>
      </w:r>
      <w:r>
        <w:rPr>
          <w:rFonts w:hint="eastAsia"/>
        </w:rPr>
        <w:t>　　图表 18 2020-2025年我国智能无功功率补偿控制器行业利润总额及增长对比</w:t>
      </w:r>
      <w:r>
        <w:rPr>
          <w:rFonts w:hint="eastAsia"/>
        </w:rPr>
        <w:br/>
      </w:r>
      <w:r>
        <w:rPr>
          <w:rFonts w:hint="eastAsia"/>
        </w:rPr>
        <w:t>　　图表 19 2020-2025年我国智能无功功率补偿控制器行业销售毛利率</w:t>
      </w:r>
      <w:r>
        <w:rPr>
          <w:rFonts w:hint="eastAsia"/>
        </w:rPr>
        <w:br/>
      </w:r>
      <w:r>
        <w:rPr>
          <w:rFonts w:hint="eastAsia"/>
        </w:rPr>
        <w:t>　　图表 21 2020-2025年我国智能无功功率补偿控制器行业资产负债率</w:t>
      </w:r>
      <w:r>
        <w:rPr>
          <w:rFonts w:hint="eastAsia"/>
        </w:rPr>
        <w:br/>
      </w:r>
      <w:r>
        <w:rPr>
          <w:rFonts w:hint="eastAsia"/>
        </w:rPr>
        <w:t>　　图表 22 2025-2031年中国智能无功功率补偿控制器行业销售收入预测图</w:t>
      </w:r>
      <w:r>
        <w:rPr>
          <w:rFonts w:hint="eastAsia"/>
        </w:rPr>
        <w:br/>
      </w:r>
      <w:r>
        <w:rPr>
          <w:rFonts w:hint="eastAsia"/>
        </w:rPr>
        <w:t>　　图表 23 2020-2025年我国智能无功功率补偿控制器行业工业总产值及增长情况</w:t>
      </w:r>
      <w:r>
        <w:rPr>
          <w:rFonts w:hint="eastAsia"/>
        </w:rPr>
        <w:br/>
      </w:r>
      <w:r>
        <w:rPr>
          <w:rFonts w:hint="eastAsia"/>
        </w:rPr>
        <w:t>　　图表 24 2020-2025年我国智能无功功率补偿控制器行业工业总产值及增长对比</w:t>
      </w:r>
      <w:r>
        <w:rPr>
          <w:rFonts w:hint="eastAsia"/>
        </w:rPr>
        <w:br/>
      </w:r>
      <w:r>
        <w:rPr>
          <w:rFonts w:hint="eastAsia"/>
        </w:rPr>
        <w:t>　　图表 25 2020-2025年我国智能无功功率补偿控制器行业不同地区工业总产值情况</w:t>
      </w:r>
      <w:r>
        <w:rPr>
          <w:rFonts w:hint="eastAsia"/>
        </w:rPr>
        <w:br/>
      </w:r>
      <w:r>
        <w:rPr>
          <w:rFonts w:hint="eastAsia"/>
        </w:rPr>
        <w:t>　　图表 26 2025-2031年中国智能无功功率补偿控制器行业工业总产值预测图</w:t>
      </w:r>
      <w:r>
        <w:rPr>
          <w:rFonts w:hint="eastAsia"/>
        </w:rPr>
        <w:br/>
      </w:r>
      <w:r>
        <w:rPr>
          <w:rFonts w:hint="eastAsia"/>
        </w:rPr>
        <w:t>　　图表 27消费者对智能无功功率补偿控制器品牌认知度调查</w:t>
      </w:r>
      <w:r>
        <w:rPr>
          <w:rFonts w:hint="eastAsia"/>
        </w:rPr>
        <w:br/>
      </w:r>
      <w:r>
        <w:rPr>
          <w:rFonts w:hint="eastAsia"/>
        </w:rPr>
        <w:t>　　图表 28智能无功功率补偿控制器产品功能影响程度分析</w:t>
      </w:r>
      <w:r>
        <w:rPr>
          <w:rFonts w:hint="eastAsia"/>
        </w:rPr>
        <w:br/>
      </w:r>
      <w:r>
        <w:rPr>
          <w:rFonts w:hint="eastAsia"/>
        </w:rPr>
        <w:t>　　图表 29智能无功功率补偿控制器产品质量影响程度分析</w:t>
      </w:r>
      <w:r>
        <w:rPr>
          <w:rFonts w:hint="eastAsia"/>
        </w:rPr>
        <w:br/>
      </w:r>
      <w:r>
        <w:rPr>
          <w:rFonts w:hint="eastAsia"/>
        </w:rPr>
        <w:t>　　图表 30智能无功功率补偿控制器产品价格影响程度分析</w:t>
      </w:r>
      <w:r>
        <w:rPr>
          <w:rFonts w:hint="eastAsia"/>
        </w:rPr>
        <w:br/>
      </w:r>
      <w:r>
        <w:rPr>
          <w:rFonts w:hint="eastAsia"/>
        </w:rPr>
        <w:t>　　图表 31智能无功功率补偿控制器产品外观影响程度分析</w:t>
      </w:r>
      <w:r>
        <w:rPr>
          <w:rFonts w:hint="eastAsia"/>
        </w:rPr>
        <w:br/>
      </w:r>
      <w:r>
        <w:rPr>
          <w:rFonts w:hint="eastAsia"/>
        </w:rPr>
        <w:t>　　图表 32智能无功功率补偿控制器产品服务影响程度分析</w:t>
      </w:r>
      <w:r>
        <w:rPr>
          <w:rFonts w:hint="eastAsia"/>
        </w:rPr>
        <w:br/>
      </w:r>
      <w:r>
        <w:rPr>
          <w:rFonts w:hint="eastAsia"/>
        </w:rPr>
        <w:t>　　图表 33近3年哈尔滨同为电气股份有限公司资产负债率变化情况</w:t>
      </w:r>
      <w:r>
        <w:rPr>
          <w:rFonts w:hint="eastAsia"/>
        </w:rPr>
        <w:br/>
      </w:r>
      <w:r>
        <w:rPr>
          <w:rFonts w:hint="eastAsia"/>
        </w:rPr>
        <w:t>　　图表 34近3年哈尔滨同为电气股份有限公司产权比率变化情况</w:t>
      </w:r>
      <w:r>
        <w:rPr>
          <w:rFonts w:hint="eastAsia"/>
        </w:rPr>
        <w:br/>
      </w:r>
      <w:r>
        <w:rPr>
          <w:rFonts w:hint="eastAsia"/>
        </w:rPr>
        <w:t>　　图表 35近3年哈尔滨同为电气股份有限公司固定资产周转次数情况</w:t>
      </w:r>
      <w:r>
        <w:rPr>
          <w:rFonts w:hint="eastAsia"/>
        </w:rPr>
        <w:br/>
      </w:r>
      <w:r>
        <w:rPr>
          <w:rFonts w:hint="eastAsia"/>
        </w:rPr>
        <w:t>　　图表 36近3年哈尔滨同为电气股份有限公司流动资产周转次数变化情况</w:t>
      </w:r>
      <w:r>
        <w:rPr>
          <w:rFonts w:hint="eastAsia"/>
        </w:rPr>
        <w:br/>
      </w:r>
      <w:r>
        <w:rPr>
          <w:rFonts w:hint="eastAsia"/>
        </w:rPr>
        <w:t>　　图表 37近3年哈尔滨同为电气股份有限公司总资产周转次数变化情况</w:t>
      </w:r>
      <w:r>
        <w:rPr>
          <w:rFonts w:hint="eastAsia"/>
        </w:rPr>
        <w:br/>
      </w:r>
      <w:r>
        <w:rPr>
          <w:rFonts w:hint="eastAsia"/>
        </w:rPr>
        <w:t>　　图表 38近3年哈尔滨同为电气股份有限公司销售毛利率变化情况</w:t>
      </w:r>
      <w:r>
        <w:rPr>
          <w:rFonts w:hint="eastAsia"/>
        </w:rPr>
        <w:br/>
      </w:r>
      <w:r>
        <w:rPr>
          <w:rFonts w:hint="eastAsia"/>
        </w:rPr>
        <w:t>　　图表 39近3年浙江指月电气有限公司资产负债率变化情况</w:t>
      </w:r>
      <w:r>
        <w:rPr>
          <w:rFonts w:hint="eastAsia"/>
        </w:rPr>
        <w:br/>
      </w:r>
      <w:r>
        <w:rPr>
          <w:rFonts w:hint="eastAsia"/>
        </w:rPr>
        <w:t>　　图表 40近3年浙江指月电气有限公司产权比率变化情况</w:t>
      </w:r>
      <w:r>
        <w:rPr>
          <w:rFonts w:hint="eastAsia"/>
        </w:rPr>
        <w:br/>
      </w:r>
      <w:r>
        <w:rPr>
          <w:rFonts w:hint="eastAsia"/>
        </w:rPr>
        <w:t>　　图表 41近3年浙江指月电气有限公司固定资产周转次数情况</w:t>
      </w:r>
      <w:r>
        <w:rPr>
          <w:rFonts w:hint="eastAsia"/>
        </w:rPr>
        <w:br/>
      </w:r>
      <w:r>
        <w:rPr>
          <w:rFonts w:hint="eastAsia"/>
        </w:rPr>
        <w:t>　　图表 42近3年浙江指月电气有限公司流动资产周转次数变化情况</w:t>
      </w:r>
      <w:r>
        <w:rPr>
          <w:rFonts w:hint="eastAsia"/>
        </w:rPr>
        <w:br/>
      </w:r>
      <w:r>
        <w:rPr>
          <w:rFonts w:hint="eastAsia"/>
        </w:rPr>
        <w:t>　　图表 43近3年浙江指月电气有限公司总资产周转次数变化情况</w:t>
      </w:r>
      <w:r>
        <w:rPr>
          <w:rFonts w:hint="eastAsia"/>
        </w:rPr>
        <w:br/>
      </w:r>
      <w:r>
        <w:rPr>
          <w:rFonts w:hint="eastAsia"/>
        </w:rPr>
        <w:t>　　图表 44近3年浙江指月电气有限公司销售毛利率变化情况</w:t>
      </w:r>
      <w:r>
        <w:rPr>
          <w:rFonts w:hint="eastAsia"/>
        </w:rPr>
        <w:br/>
      </w:r>
      <w:r>
        <w:rPr>
          <w:rFonts w:hint="eastAsia"/>
        </w:rPr>
        <w:t>　　图表 45近3年上海坤友电气有限公司资产负债率变化情况</w:t>
      </w:r>
      <w:r>
        <w:rPr>
          <w:rFonts w:hint="eastAsia"/>
        </w:rPr>
        <w:br/>
      </w:r>
      <w:r>
        <w:rPr>
          <w:rFonts w:hint="eastAsia"/>
        </w:rPr>
        <w:t>　　图表 46近3年上海坤友电气有限公司产权比率变化情况</w:t>
      </w:r>
      <w:r>
        <w:rPr>
          <w:rFonts w:hint="eastAsia"/>
        </w:rPr>
        <w:br/>
      </w:r>
      <w:r>
        <w:rPr>
          <w:rFonts w:hint="eastAsia"/>
        </w:rPr>
        <w:t>　　图表 47近3年上海坤友电气有限公司固定资产周转次数情况</w:t>
      </w:r>
      <w:r>
        <w:rPr>
          <w:rFonts w:hint="eastAsia"/>
        </w:rPr>
        <w:br/>
      </w:r>
      <w:r>
        <w:rPr>
          <w:rFonts w:hint="eastAsia"/>
        </w:rPr>
        <w:t>　　图表 48近3年上海坤友电气有限公司流动资产周转次数变化情况</w:t>
      </w:r>
      <w:r>
        <w:rPr>
          <w:rFonts w:hint="eastAsia"/>
        </w:rPr>
        <w:br/>
      </w:r>
      <w:r>
        <w:rPr>
          <w:rFonts w:hint="eastAsia"/>
        </w:rPr>
        <w:t>　　图表 49近3年上海坤友电气有限公司总资产周转次数变化情况</w:t>
      </w:r>
      <w:r>
        <w:rPr>
          <w:rFonts w:hint="eastAsia"/>
        </w:rPr>
        <w:br/>
      </w:r>
      <w:r>
        <w:rPr>
          <w:rFonts w:hint="eastAsia"/>
        </w:rPr>
        <w:t>　　图表 50近3年上海坤友电气有限公司销售毛利率变化情况</w:t>
      </w:r>
      <w:r>
        <w:rPr>
          <w:rFonts w:hint="eastAsia"/>
        </w:rPr>
        <w:br/>
      </w:r>
      <w:r>
        <w:rPr>
          <w:rFonts w:hint="eastAsia"/>
        </w:rPr>
        <w:t>　　图表 51近3年上海思源电气股份有限公司资产负债率变化情况</w:t>
      </w:r>
      <w:r>
        <w:rPr>
          <w:rFonts w:hint="eastAsia"/>
        </w:rPr>
        <w:br/>
      </w:r>
      <w:r>
        <w:rPr>
          <w:rFonts w:hint="eastAsia"/>
        </w:rPr>
        <w:t>　　图表 52近3年上海思源电气股份有限公司产权比率变化情况</w:t>
      </w:r>
      <w:r>
        <w:rPr>
          <w:rFonts w:hint="eastAsia"/>
        </w:rPr>
        <w:br/>
      </w:r>
      <w:r>
        <w:rPr>
          <w:rFonts w:hint="eastAsia"/>
        </w:rPr>
        <w:t>　　图表 53近3年上海思源电气股份有限公司固定资产周转次数情况</w:t>
      </w:r>
      <w:r>
        <w:rPr>
          <w:rFonts w:hint="eastAsia"/>
        </w:rPr>
        <w:br/>
      </w:r>
      <w:r>
        <w:rPr>
          <w:rFonts w:hint="eastAsia"/>
        </w:rPr>
        <w:t>　　图表 54近3年上海思源电气股份有限公司流动资产周转次数变化情况</w:t>
      </w:r>
      <w:r>
        <w:rPr>
          <w:rFonts w:hint="eastAsia"/>
        </w:rPr>
        <w:br/>
      </w:r>
      <w:r>
        <w:rPr>
          <w:rFonts w:hint="eastAsia"/>
        </w:rPr>
        <w:t>　　图表 55近3年上海思源电气股份有限公司总资产周转次数变化情况</w:t>
      </w:r>
      <w:r>
        <w:rPr>
          <w:rFonts w:hint="eastAsia"/>
        </w:rPr>
        <w:br/>
      </w:r>
      <w:r>
        <w:rPr>
          <w:rFonts w:hint="eastAsia"/>
        </w:rPr>
        <w:t>　　图表 56近3年上海思源电气股份有限公司销售毛利率变化情况</w:t>
      </w:r>
      <w:r>
        <w:rPr>
          <w:rFonts w:hint="eastAsia"/>
        </w:rPr>
        <w:br/>
      </w:r>
      <w:r>
        <w:rPr>
          <w:rFonts w:hint="eastAsia"/>
        </w:rPr>
        <w:t>　　图表 57近3年正泰电容器公司资产负债率变化情况</w:t>
      </w:r>
      <w:r>
        <w:rPr>
          <w:rFonts w:hint="eastAsia"/>
        </w:rPr>
        <w:br/>
      </w:r>
      <w:r>
        <w:rPr>
          <w:rFonts w:hint="eastAsia"/>
        </w:rPr>
        <w:t>　　图表 58近3年正泰电容器公司产权比率变化情况</w:t>
      </w:r>
      <w:r>
        <w:rPr>
          <w:rFonts w:hint="eastAsia"/>
        </w:rPr>
        <w:br/>
      </w:r>
      <w:r>
        <w:rPr>
          <w:rFonts w:hint="eastAsia"/>
        </w:rPr>
        <w:t>　　图表 59近3年正泰电容器公司固定资产周转次数情况</w:t>
      </w:r>
      <w:r>
        <w:rPr>
          <w:rFonts w:hint="eastAsia"/>
        </w:rPr>
        <w:br/>
      </w:r>
      <w:r>
        <w:rPr>
          <w:rFonts w:hint="eastAsia"/>
        </w:rPr>
        <w:t>　　图表 60近3年正泰电容器公司流动资产周转次数变化情况</w:t>
      </w:r>
      <w:r>
        <w:rPr>
          <w:rFonts w:hint="eastAsia"/>
        </w:rPr>
        <w:br/>
      </w:r>
      <w:r>
        <w:rPr>
          <w:rFonts w:hint="eastAsia"/>
        </w:rPr>
        <w:t>　　图表 61近3年正泰电容器公司总资产周转次数变化情况</w:t>
      </w:r>
      <w:r>
        <w:rPr>
          <w:rFonts w:hint="eastAsia"/>
        </w:rPr>
        <w:br/>
      </w:r>
      <w:r>
        <w:rPr>
          <w:rFonts w:hint="eastAsia"/>
        </w:rPr>
        <w:t>　　图表 62近3年正泰电容器公司销售毛利率变化情况</w:t>
      </w:r>
      <w:r>
        <w:rPr>
          <w:rFonts w:hint="eastAsia"/>
        </w:rPr>
        <w:br/>
      </w:r>
      <w:r>
        <w:rPr>
          <w:rFonts w:hint="eastAsia"/>
        </w:rPr>
        <w:t>　　图表 63近3年温州现代集团有限公司资产负债率变化情况</w:t>
      </w:r>
      <w:r>
        <w:rPr>
          <w:rFonts w:hint="eastAsia"/>
        </w:rPr>
        <w:br/>
      </w:r>
      <w:r>
        <w:rPr>
          <w:rFonts w:hint="eastAsia"/>
        </w:rPr>
        <w:t>　　图表 64近3年温州现代集团有限公司产权比率变化情况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dd6b14fbf40b4" w:history="1">
        <w:r>
          <w:rPr>
            <w:rStyle w:val="Hyperlink"/>
          </w:rPr>
          <w:t>中国智能无功功率补偿控制器行业市场调查研究及发展趋势预测报告（2025年版）</w:t>
        </w:r>
      </w:hyperlink>
      <w:r>
        <w:rPr>
          <w:color w:val="C00000"/>
        </w:rPr>
        <w:t>》，报告编号：</w:t>
      </w:r>
      <w:r>
        <w:rPr>
          <w:rFonts w:hint="eastAsia"/>
          <w:color w:val="C00000"/>
        </w:rPr>
        <w:t>1567861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dd6b14fbf40b4" w:history="1">
        <w:r>
          <w:rPr>
            <w:rStyle w:val="Hyperlink"/>
          </w:rPr>
          <w:t>https://www.20087.com/M_JiXieJiDian/61/ZhiNengWuGongGongLvBuChangKongZhiQiShiChangQianJingFenXiYuCe.html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偿控制器的常见故障、智能无功功率补偿控制器说明书、无功自动补偿控制器、智能无功功率补偿控制器的工作原理、无功功率补偿控制器说明书、智能无功功率补偿控制器的作用、家用智能变频省电功率补偿器、智能无功功率补偿控制器接线、无功功率自动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24df8a8a343bf" w:history="1">
      <w:r>
        <w:rPr>
          <w:rStyle w:val="Hyperlink"/>
        </w:rPr>
        <w:t>中国智能无功功率补偿控制器行业市场调查研究及发展趋势预测报告（2025年版）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ZhiNengWuGongGongLvBuChangKongZhiQiShiChangQianJingFenXiYuCe.html" TargetMode="External" Id="Re20dd6b14fbf40b4" /></Relationships>
</file>

<file path=word/_rels/header2.xml.rels>&#65279;<?xml version="1.0" encoding="utf-8"?><Relationships xmlns="http://schemas.openxmlformats.org/package/2006/relationships"><Relationship Type="http://schemas.openxmlformats.org/officeDocument/2006/relationships/hyperlink" Target="https://www.20087.com/M_JiXieJiDian/61/ZhiNengWuGongGongLvBuChangKongZhiQiShiChangQianJingFenXiYuCe.html" TargetMode="External" Id="R3f024df8a8a3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2025-06-15T00:06:00Z</dcterms:created>
  <dcterms:modified xsi:type="dcterms:W3CDTF">2025-06-15T01:06:00Z</dcterms:modified>
  <dc:subject>中国智能无功功率补偿控制器行业市场调查研究及发展趋势预测报告（2025年版）</dc:subject>
  <dc:title>中国智能无功功率补偿控制器行业市场调查研究及发展趋势预测报告（2025年版）</dc:title>
  <cp:keywords>中国智能无功功率补偿控制器行业市场调查研究及发展趋势预测报告（2025年版）</cp:keywords>
  <dc:description>中国智能无功功率补偿控制器行业市场调查研究及发展趋势预测报告（2025年版）</dc:description>
</cp:coreProperties>
</file>