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58ac51fa646d3" w:history="1">
              <w:r>
                <w:rPr>
                  <w:rStyle w:val="Hyperlink"/>
                </w:rPr>
                <w:t>2023-2029年中国水电设备发展调研及发展趋势预测报告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58ac51fa646d3" w:history="1">
              <w:r>
                <w:rPr>
                  <w:rStyle w:val="Hyperlink"/>
                </w:rPr>
                <w:t>2023-2029年中国水电设备发展调研及发展趋势预测报告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58ac51fa646d3" w:history="1">
                <w:r>
                  <w:rPr>
                    <w:rStyle w:val="Hyperlink"/>
                  </w:rPr>
                  <w:t>https://www.20087.com/1/66/ShuiDianSheBeiShiChangQianJing.html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是水电站建设和运营的基础，包括水轮发电机组、输配电设备、控制系统等。随着全球对可再生能源需求的增长，水电作为清洁能源的一种，其重要性日益凸显。近年来，中国和其他国家在水电领域的投资持续增加，促进了水电设备市场的增长。同时，技术进步也使得水电设备的效率和可靠性得到了显著提升，例如智能监控系统和远程运维技术的应用，有效降低了运营成本。</w:t>
      </w:r>
      <w:r>
        <w:rPr>
          <w:rFonts w:hint="eastAsia"/>
        </w:rPr>
        <w:br/>
      </w:r>
      <w:r>
        <w:rPr>
          <w:rFonts w:hint="eastAsia"/>
        </w:rPr>
        <w:t>　　未来，水电设备市场将受益于全球能源转型趋势。随着各国对碳减排目标的承诺，水电作为重要的可再生能源之一，其发展将获得更多的政策支持和资金投入。同时，技术创新将继续推动水电设备的发展，例如通过采用更高效的水轮机设计和先进的控制系统来提高发电效率。此外，随着储能技术的进步，水电站与风能、太阳能等其他可再生能源系统的整合将成为可能，进一步提高电网的灵活性和可靠性。</w:t>
      </w:r>
      <w:r>
        <w:rPr>
          <w:rFonts w:hint="eastAsia"/>
        </w:rPr>
        <w:br/>
      </w:r>
      <w:r>
        <w:rPr>
          <w:rFonts w:hint="eastAsia"/>
        </w:rPr>
        <w:t>　　</w:t>
      </w:r>
      <w:hyperlink r:id="R52b58ac51fa646d3" w:history="1">
        <w:r>
          <w:rPr>
            <w:rStyle w:val="Hyperlink"/>
          </w:rPr>
          <w:t>2023-2029年中国水电设备发展调研及发展趋势预测报告</w:t>
        </w:r>
      </w:hyperlink>
      <w:r>
        <w:rPr>
          <w:rFonts w:hint="eastAsia"/>
        </w:rPr>
        <w:t>基于科学的市场调研和数据分析，全面剖析了水电设备行业现状、市场需求及市场规模。水电设备报告探讨了水电设备产业链结构，细分市场的特点，并分析了水电设备市场前景及发展趋势。通过科学预测，揭示了水电设备行业未来的增长潜力。同时，水电设备报告还对重点企业进行了研究，评估了各大品牌在市场竞争中的地位，以及行业集中度的变化。水电设备报告以专业、科学、规范的研究方法，为投资者、企业决策者及银行信贷部门提供了权威的市场情报和决策参考。</w:t>
      </w:r>
      <w:r>
        <w:rPr>
          <w:rFonts w:hint="eastAsia"/>
        </w:rPr>
        <w:br/>
      </w:r>
      <w:r>
        <w:rPr>
          <w:rFonts w:hint="eastAsia"/>
        </w:rPr>
        <w:br/>
      </w:r>
      <w:r>
        <w:rPr>
          <w:rFonts w:hint="eastAsia"/>
        </w:rPr>
        <w:t>第一章 水电设备概况</w:t>
      </w:r>
      <w:r>
        <w:rPr>
          <w:rFonts w:hint="eastAsia"/>
        </w:rPr>
        <w:br/>
      </w:r>
      <w:r>
        <w:rPr>
          <w:rFonts w:hint="eastAsia"/>
        </w:rPr>
        <w:t>　　第一节 水电设备定义</w:t>
      </w:r>
      <w:r>
        <w:rPr>
          <w:rFonts w:hint="eastAsia"/>
        </w:rPr>
        <w:br/>
      </w:r>
      <w:r>
        <w:rPr>
          <w:rFonts w:hint="eastAsia"/>
        </w:rPr>
        <w:t>　　第二节 水电设备分类</w:t>
      </w:r>
      <w:r>
        <w:rPr>
          <w:rFonts w:hint="eastAsia"/>
        </w:rPr>
        <w:br/>
      </w:r>
      <w:r>
        <w:rPr>
          <w:rFonts w:hint="eastAsia"/>
        </w:rPr>
        <w:t>　　第三节 水电设备的简史及行业发展简况</w:t>
      </w:r>
      <w:r>
        <w:rPr>
          <w:rFonts w:hint="eastAsia"/>
        </w:rPr>
        <w:br/>
      </w:r>
      <w:r>
        <w:rPr>
          <w:rFonts w:hint="eastAsia"/>
        </w:rPr>
        <w:br/>
      </w:r>
      <w:r>
        <w:rPr>
          <w:rFonts w:hint="eastAsia"/>
        </w:rPr>
        <w:t>第二章 2022-2023年中国水电设备行业经济与政策环境分析</w:t>
      </w:r>
      <w:r>
        <w:rPr>
          <w:rFonts w:hint="eastAsia"/>
        </w:rPr>
        <w:br/>
      </w:r>
      <w:r>
        <w:rPr>
          <w:rFonts w:hint="eastAsia"/>
        </w:rPr>
        <w:t>　　第一节 2022-2023年水电设备行业发展经济环境分析</w:t>
      </w:r>
      <w:r>
        <w:rPr>
          <w:rFonts w:hint="eastAsia"/>
        </w:rPr>
        <w:br/>
      </w:r>
      <w:r>
        <w:rPr>
          <w:rFonts w:hint="eastAsia"/>
        </w:rPr>
        <w:t>　　第二节 2022-2023年水电设备行业发展政策环境分析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2022-2023年中国水电设备行业供需分析</w:t>
      </w:r>
      <w:r>
        <w:rPr>
          <w:rFonts w:hint="eastAsia"/>
        </w:rPr>
        <w:br/>
      </w:r>
      <w:r>
        <w:rPr>
          <w:rFonts w:hint="eastAsia"/>
        </w:rPr>
        <w:t>　　第一节 中国水电设备市场现状分析</w:t>
      </w:r>
      <w:r>
        <w:rPr>
          <w:rFonts w:hint="eastAsia"/>
        </w:rPr>
        <w:br/>
      </w:r>
      <w:r>
        <w:rPr>
          <w:rFonts w:hint="eastAsia"/>
        </w:rPr>
        <w:t>　　第二节 中国水电设备产品产量分析</w:t>
      </w:r>
      <w:r>
        <w:rPr>
          <w:rFonts w:hint="eastAsia"/>
        </w:rPr>
        <w:br/>
      </w:r>
      <w:r>
        <w:rPr>
          <w:rFonts w:hint="eastAsia"/>
        </w:rPr>
        <w:t>　　　　一、水电设备产业总体产能规模</w:t>
      </w:r>
      <w:r>
        <w:rPr>
          <w:rFonts w:hint="eastAsia"/>
        </w:rPr>
        <w:br/>
      </w:r>
      <w:r>
        <w:rPr>
          <w:rFonts w:hint="eastAsia"/>
        </w:rPr>
        <w:t>　　　　二、水电设备生产区域分布</w:t>
      </w:r>
      <w:r>
        <w:rPr>
          <w:rFonts w:hint="eastAsia"/>
        </w:rPr>
        <w:br/>
      </w:r>
      <w:r>
        <w:rPr>
          <w:rFonts w:hint="eastAsia"/>
        </w:rPr>
        <w:t>　　　　三、2018-2023年水电设备产量</w:t>
      </w:r>
      <w:r>
        <w:rPr>
          <w:rFonts w:hint="eastAsia"/>
        </w:rPr>
        <w:br/>
      </w:r>
      <w:r>
        <w:rPr>
          <w:rFonts w:hint="eastAsia"/>
        </w:rPr>
        <w:t>　　　　四、2018-2023年水电设备消费情况</w:t>
      </w:r>
      <w:r>
        <w:rPr>
          <w:rFonts w:hint="eastAsia"/>
        </w:rPr>
        <w:br/>
      </w:r>
      <w:r>
        <w:rPr>
          <w:rFonts w:hint="eastAsia"/>
        </w:rPr>
        <w:t>　　第三节 中国水电设备市场需求分析</w:t>
      </w:r>
      <w:r>
        <w:rPr>
          <w:rFonts w:hint="eastAsia"/>
        </w:rPr>
        <w:br/>
      </w:r>
      <w:r>
        <w:rPr>
          <w:rFonts w:hint="eastAsia"/>
        </w:rPr>
        <w:t>　　第四节 中国水电设备消费状况分析</w:t>
      </w:r>
      <w:r>
        <w:rPr>
          <w:rFonts w:hint="eastAsia"/>
        </w:rPr>
        <w:br/>
      </w:r>
      <w:r>
        <w:rPr>
          <w:rFonts w:hint="eastAsia"/>
        </w:rPr>
        <w:t>　　第五节 中国水电设备价格趋势分析</w:t>
      </w:r>
      <w:r>
        <w:rPr>
          <w:rFonts w:hint="eastAsia"/>
        </w:rPr>
        <w:br/>
      </w:r>
      <w:r>
        <w:rPr>
          <w:rFonts w:hint="eastAsia"/>
        </w:rPr>
        <w:t>　　　　一、中国水电设备2018-2023年价格走势</w:t>
      </w:r>
      <w:r>
        <w:rPr>
          <w:rFonts w:hint="eastAsia"/>
        </w:rPr>
        <w:br/>
      </w:r>
      <w:r>
        <w:rPr>
          <w:rFonts w:hint="eastAsia"/>
        </w:rPr>
        <w:t>　　　　二、影响水电设备价格因素分析</w:t>
      </w:r>
      <w:r>
        <w:rPr>
          <w:rFonts w:hint="eastAsia"/>
        </w:rPr>
        <w:br/>
      </w:r>
      <w:r>
        <w:rPr>
          <w:rFonts w:hint="eastAsia"/>
        </w:rPr>
        <w:t>　　　　三、2023-2029年中国水电设备价格走势预测</w:t>
      </w:r>
      <w:r>
        <w:rPr>
          <w:rFonts w:hint="eastAsia"/>
        </w:rPr>
        <w:br/>
      </w:r>
      <w:r>
        <w:rPr>
          <w:rFonts w:hint="eastAsia"/>
        </w:rPr>
        <w:br/>
      </w:r>
      <w:r>
        <w:rPr>
          <w:rFonts w:hint="eastAsia"/>
        </w:rPr>
        <w:t>第四章 中国水电设备行业进出口分析</w:t>
      </w:r>
      <w:r>
        <w:rPr>
          <w:rFonts w:hint="eastAsia"/>
        </w:rPr>
        <w:br/>
      </w:r>
      <w:r>
        <w:rPr>
          <w:rFonts w:hint="eastAsia"/>
        </w:rPr>
        <w:t>　　第一节 2018-2023年水电设备行业进口数据分析</w:t>
      </w:r>
      <w:r>
        <w:rPr>
          <w:rFonts w:hint="eastAsia"/>
        </w:rPr>
        <w:br/>
      </w:r>
      <w:r>
        <w:rPr>
          <w:rFonts w:hint="eastAsia"/>
        </w:rPr>
        <w:t>　　第二节 2018-2023年水电设备行业出口数据分析</w:t>
      </w:r>
      <w:r>
        <w:rPr>
          <w:rFonts w:hint="eastAsia"/>
        </w:rPr>
        <w:br/>
      </w:r>
      <w:r>
        <w:rPr>
          <w:rFonts w:hint="eastAsia"/>
        </w:rPr>
        <w:t>　　第三节 2023-2029年水电设备行业进口数据预测</w:t>
      </w:r>
      <w:r>
        <w:rPr>
          <w:rFonts w:hint="eastAsia"/>
        </w:rPr>
        <w:br/>
      </w:r>
      <w:r>
        <w:rPr>
          <w:rFonts w:hint="eastAsia"/>
        </w:rPr>
        <w:t>　　第四节 2023-2029年水电设备行业出口数据预测</w:t>
      </w:r>
      <w:r>
        <w:rPr>
          <w:rFonts w:hint="eastAsia"/>
        </w:rPr>
        <w:br/>
      </w:r>
      <w:r>
        <w:rPr>
          <w:rFonts w:hint="eastAsia"/>
        </w:rPr>
        <w:br/>
      </w:r>
      <w:r>
        <w:rPr>
          <w:rFonts w:hint="eastAsia"/>
        </w:rPr>
        <w:t>第五章 2018-2023年中国水电设备行业的市场需求分析</w:t>
      </w:r>
      <w:r>
        <w:rPr>
          <w:rFonts w:hint="eastAsia"/>
        </w:rPr>
        <w:br/>
      </w:r>
      <w:r>
        <w:rPr>
          <w:rFonts w:hint="eastAsia"/>
        </w:rPr>
        <w:t>　　第一节 2018-2023年中国水电设备的需求量分析</w:t>
      </w:r>
      <w:r>
        <w:rPr>
          <w:rFonts w:hint="eastAsia"/>
        </w:rPr>
        <w:br/>
      </w:r>
      <w:r>
        <w:rPr>
          <w:rFonts w:hint="eastAsia"/>
        </w:rPr>
        <w:t>　　第二节 2018-2023年我国各地区水电设备的需求结构分析</w:t>
      </w:r>
      <w:r>
        <w:rPr>
          <w:rFonts w:hint="eastAsia"/>
        </w:rPr>
        <w:br/>
      </w:r>
      <w:r>
        <w:rPr>
          <w:rFonts w:hint="eastAsia"/>
        </w:rPr>
        <w:t>　　　　一、我国水电设备行业分地区产业结构分析</w:t>
      </w:r>
      <w:r>
        <w:rPr>
          <w:rFonts w:hint="eastAsia"/>
        </w:rPr>
        <w:br/>
      </w:r>
      <w:r>
        <w:rPr>
          <w:rFonts w:hint="eastAsia"/>
        </w:rPr>
        <w:t>　　　　二、我国华东地区水电设备需求量分析</w:t>
      </w:r>
      <w:r>
        <w:rPr>
          <w:rFonts w:hint="eastAsia"/>
        </w:rPr>
        <w:br/>
      </w:r>
      <w:r>
        <w:rPr>
          <w:rFonts w:hint="eastAsia"/>
        </w:rPr>
        <w:t>　　　　三、我国华北地区水电设备需求量分析</w:t>
      </w:r>
      <w:r>
        <w:rPr>
          <w:rFonts w:hint="eastAsia"/>
        </w:rPr>
        <w:br/>
      </w:r>
      <w:r>
        <w:rPr>
          <w:rFonts w:hint="eastAsia"/>
        </w:rPr>
        <w:t>　　　　四、我国华中地区水电设备需求量分析</w:t>
      </w:r>
      <w:r>
        <w:rPr>
          <w:rFonts w:hint="eastAsia"/>
        </w:rPr>
        <w:br/>
      </w:r>
      <w:r>
        <w:rPr>
          <w:rFonts w:hint="eastAsia"/>
        </w:rPr>
        <w:t>　　　　五、我国华南地区水电设备需求量分析</w:t>
      </w:r>
      <w:r>
        <w:rPr>
          <w:rFonts w:hint="eastAsia"/>
        </w:rPr>
        <w:br/>
      </w:r>
      <w:r>
        <w:rPr>
          <w:rFonts w:hint="eastAsia"/>
        </w:rPr>
        <w:t>　　　　六、我国东北地区水电设备需求量分析</w:t>
      </w:r>
      <w:r>
        <w:rPr>
          <w:rFonts w:hint="eastAsia"/>
        </w:rPr>
        <w:br/>
      </w:r>
      <w:r>
        <w:rPr>
          <w:rFonts w:hint="eastAsia"/>
        </w:rPr>
        <w:t>　　　　七、我国西部地区水电设备需求量分析</w:t>
      </w:r>
      <w:r>
        <w:rPr>
          <w:rFonts w:hint="eastAsia"/>
        </w:rPr>
        <w:br/>
      </w:r>
      <w:r>
        <w:rPr>
          <w:rFonts w:hint="eastAsia"/>
        </w:rPr>
        <w:br/>
      </w:r>
      <w:r>
        <w:rPr>
          <w:rFonts w:hint="eastAsia"/>
        </w:rPr>
        <w:t>第六章 2018-2023年中国水电设备行业主要指标监测分析</w:t>
      </w:r>
      <w:r>
        <w:rPr>
          <w:rFonts w:hint="eastAsia"/>
        </w:rPr>
        <w:br/>
      </w:r>
      <w:r>
        <w:rPr>
          <w:rFonts w:hint="eastAsia"/>
        </w:rPr>
        <w:t>　　第一节 2018-2023年中国水电设备行业规模情况分析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2018-2023年中国水电设备行业产销情况分析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2018-2023年中国水电设备行业财务能力分析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2018-2023年水电设备行业特性分析</w:t>
      </w:r>
      <w:r>
        <w:rPr>
          <w:rFonts w:hint="eastAsia"/>
        </w:rPr>
        <w:br/>
      </w:r>
      <w:r>
        <w:rPr>
          <w:rFonts w:hint="eastAsia"/>
        </w:rPr>
        <w:t>　　第一节 市场集中度分析</w:t>
      </w:r>
      <w:r>
        <w:rPr>
          <w:rFonts w:hint="eastAsia"/>
        </w:rPr>
        <w:br/>
      </w:r>
      <w:r>
        <w:rPr>
          <w:rFonts w:hint="eastAsia"/>
        </w:rPr>
        <w:t>　　第二节 水电设备行业SWOT分析</w:t>
      </w:r>
      <w:r>
        <w:rPr>
          <w:rFonts w:hint="eastAsia"/>
        </w:rPr>
        <w:br/>
      </w:r>
      <w:r>
        <w:rPr>
          <w:rFonts w:hint="eastAsia"/>
        </w:rPr>
        <w:t>　　　　一、水电设备行业优势</w:t>
      </w:r>
      <w:r>
        <w:rPr>
          <w:rFonts w:hint="eastAsia"/>
        </w:rPr>
        <w:br/>
      </w:r>
      <w:r>
        <w:rPr>
          <w:rFonts w:hint="eastAsia"/>
        </w:rPr>
        <w:t>　　　　二、水电设备行业劣势</w:t>
      </w:r>
      <w:r>
        <w:rPr>
          <w:rFonts w:hint="eastAsia"/>
        </w:rPr>
        <w:br/>
      </w:r>
      <w:r>
        <w:rPr>
          <w:rFonts w:hint="eastAsia"/>
        </w:rPr>
        <w:t>　　　　三、水电设备行业机会</w:t>
      </w:r>
      <w:r>
        <w:rPr>
          <w:rFonts w:hint="eastAsia"/>
        </w:rPr>
        <w:br/>
      </w:r>
      <w:r>
        <w:rPr>
          <w:rFonts w:hint="eastAsia"/>
        </w:rPr>
        <w:t>　　　　四、水电设备行业风险</w:t>
      </w:r>
      <w:r>
        <w:rPr>
          <w:rFonts w:hint="eastAsia"/>
        </w:rPr>
        <w:br/>
      </w:r>
      <w:r>
        <w:rPr>
          <w:rFonts w:hint="eastAsia"/>
        </w:rPr>
        <w:t>　　第三节 水电设备行业波特五力模型分析</w:t>
      </w:r>
      <w:r>
        <w:rPr>
          <w:rFonts w:hint="eastAsia"/>
        </w:rPr>
        <w:br/>
      </w:r>
      <w:r>
        <w:rPr>
          <w:rFonts w:hint="eastAsia"/>
        </w:rPr>
        <w:br/>
      </w:r>
      <w:r>
        <w:rPr>
          <w:rFonts w:hint="eastAsia"/>
        </w:rPr>
        <w:t>第八章 水电设备行业重点企业发展调研</w:t>
      </w:r>
      <w:r>
        <w:rPr>
          <w:rFonts w:hint="eastAsia"/>
        </w:rPr>
        <w:br/>
      </w:r>
      <w:r>
        <w:rPr>
          <w:rFonts w:hint="eastAsia"/>
        </w:rPr>
        <w:t>　　第一节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第二节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第三节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第四节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第五节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第六节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第七节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第八节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水电设备行业投资建议分析</w:t>
      </w:r>
      <w:r>
        <w:rPr>
          <w:rFonts w:hint="eastAsia"/>
        </w:rPr>
        <w:br/>
      </w:r>
      <w:r>
        <w:rPr>
          <w:rFonts w:hint="eastAsia"/>
        </w:rPr>
        <w:t>　　第一节 水电设备行业投资环境分析</w:t>
      </w:r>
      <w:r>
        <w:rPr>
          <w:rFonts w:hint="eastAsia"/>
        </w:rPr>
        <w:br/>
      </w:r>
      <w:r>
        <w:rPr>
          <w:rFonts w:hint="eastAsia"/>
        </w:rPr>
        <w:t>　　第二节 水电设备行业投资风险分析</w:t>
      </w:r>
      <w:r>
        <w:rPr>
          <w:rFonts w:hint="eastAsia"/>
        </w:rPr>
        <w:br/>
      </w:r>
      <w:r>
        <w:rPr>
          <w:rFonts w:hint="eastAsia"/>
        </w:rPr>
        <w:t>　　第三节 水电设备行业投资建议</w:t>
      </w:r>
      <w:r>
        <w:rPr>
          <w:rFonts w:hint="eastAsia"/>
        </w:rPr>
        <w:br/>
      </w:r>
      <w:r>
        <w:rPr>
          <w:rFonts w:hint="eastAsia"/>
        </w:rPr>
        <w:br/>
      </w:r>
      <w:r>
        <w:rPr>
          <w:rFonts w:hint="eastAsia"/>
        </w:rPr>
        <w:t>第十章 中国水电设备行业未来发展预测及投资前景分析</w:t>
      </w:r>
      <w:r>
        <w:rPr>
          <w:rFonts w:hint="eastAsia"/>
        </w:rPr>
        <w:br/>
      </w:r>
      <w:r>
        <w:rPr>
          <w:rFonts w:hint="eastAsia"/>
        </w:rPr>
        <w:t>　　第一节 未来水电设备行业发展趋势分析</w:t>
      </w:r>
      <w:r>
        <w:rPr>
          <w:rFonts w:hint="eastAsia"/>
        </w:rPr>
        <w:br/>
      </w:r>
      <w:r>
        <w:rPr>
          <w:rFonts w:hint="eastAsia"/>
        </w:rPr>
        <w:t>　　　　一、未来水电设备行业发展分析</w:t>
      </w:r>
      <w:r>
        <w:rPr>
          <w:rFonts w:hint="eastAsia"/>
        </w:rPr>
        <w:br/>
      </w:r>
      <w:r>
        <w:rPr>
          <w:rFonts w:hint="eastAsia"/>
        </w:rPr>
        <w:t>　　　　二、未来水电设备行业技术开发方向</w:t>
      </w:r>
      <w:r>
        <w:rPr>
          <w:rFonts w:hint="eastAsia"/>
        </w:rPr>
        <w:br/>
      </w:r>
      <w:r>
        <w:rPr>
          <w:rFonts w:hint="eastAsia"/>
        </w:rPr>
        <w:t>　　　　三、总体行业“十三五”整体规划及预测</w:t>
      </w:r>
      <w:r>
        <w:rPr>
          <w:rFonts w:hint="eastAsia"/>
        </w:rPr>
        <w:br/>
      </w:r>
      <w:r>
        <w:rPr>
          <w:rFonts w:hint="eastAsia"/>
        </w:rPr>
        <w:t>　　第二节 2023-2029年水电设备行业运行状况预测</w:t>
      </w:r>
      <w:r>
        <w:rPr>
          <w:rFonts w:hint="eastAsia"/>
        </w:rPr>
        <w:br/>
      </w:r>
      <w:r>
        <w:rPr>
          <w:rFonts w:hint="eastAsia"/>
        </w:rPr>
        <w:t>　　　　一、2023-2029年水电设备行业工业总产值预测</w:t>
      </w:r>
      <w:r>
        <w:rPr>
          <w:rFonts w:hint="eastAsia"/>
        </w:rPr>
        <w:br/>
      </w:r>
      <w:r>
        <w:rPr>
          <w:rFonts w:hint="eastAsia"/>
        </w:rPr>
        <w:t>　　　　二、2023-2029年水电设备行业销售收入预测</w:t>
      </w:r>
      <w:r>
        <w:rPr>
          <w:rFonts w:hint="eastAsia"/>
        </w:rPr>
        <w:br/>
      </w:r>
      <w:r>
        <w:rPr>
          <w:rFonts w:hint="eastAsia"/>
        </w:rPr>
        <w:t>　　　　三、2023-2029年水电设备行业总资产预测</w:t>
      </w:r>
      <w:r>
        <w:rPr>
          <w:rFonts w:hint="eastAsia"/>
        </w:rPr>
        <w:br/>
      </w:r>
      <w:r>
        <w:rPr>
          <w:rFonts w:hint="eastAsia"/>
        </w:rPr>
        <w:br/>
      </w:r>
      <w:r>
        <w:rPr>
          <w:rFonts w:hint="eastAsia"/>
        </w:rPr>
        <w:t>第十一章 业内专家对中国水电设备行业投资的建议及观点</w:t>
      </w:r>
      <w:r>
        <w:rPr>
          <w:rFonts w:hint="eastAsia"/>
        </w:rPr>
        <w:br/>
      </w:r>
      <w:r>
        <w:rPr>
          <w:rFonts w:hint="eastAsia"/>
        </w:rPr>
        <w:t>　　第一节 水电设备投资机遇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水电设备投资风险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水电设备行业应对策略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中:智:林：水电设备市场的重点客户战略实施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58ac51fa646d3" w:history="1">
        <w:r>
          <w:rPr>
            <w:rStyle w:val="Hyperlink"/>
          </w:rPr>
          <w:t>2023-2029年中国水电设备发展调研及发展趋势预测报告</w:t>
        </w:r>
      </w:hyperlink>
      <w:r>
        <w:rPr>
          <w:color w:val="C00000"/>
        </w:rPr>
        <w:t>》，报告编号：</w:t>
      </w:r>
      <w:r>
        <w:rPr>
          <w:rFonts w:hint="eastAsia"/>
          <w:color w:val="C00000"/>
        </w:rPr>
        <w:t>1155661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58ac51fa646d3" w:history="1">
        <w:r>
          <w:rPr>
            <w:rStyle w:val="Hyperlink"/>
          </w:rPr>
          <w:t>https://www.20087.com/1/66/ShuiDianSheBeiShiChangQianJing.html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6ef45b4e344b6" w:history="1">
      <w:r>
        <w:rPr>
          <w:rStyle w:val="Hyperlink"/>
        </w:rPr>
        <w:t>2023-2029年中国水电设备发展调研及发展趋势预测报告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iDianSheBeiShiChangQianJing.html" TargetMode="External" Id="R52b58ac51fa646d3" /></Relationships>
</file>

<file path=word/_rels/header2.xml.rels>&#65279;<?xml version="1.0" encoding="utf-8"?><Relationships xmlns="http://schemas.openxmlformats.org/package/2006/relationships"><Relationship Type="http://schemas.openxmlformats.org/officeDocument/2006/relationships/hyperlink" Target="https://www.20087.com/1/66/ShuiDianSheBeiShiChangQianJing.html" TargetMode="External" Id="Rc1b6ef45b4e3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2023-01-24T04:40:00Z</dcterms:created>
  <dcterms:modified xsi:type="dcterms:W3CDTF">2023-01-24T05:40:00Z</dcterms:modified>
  <dc:subject>2023-2029年中国水电设备发展调研及发展趋势预测报告</dc:subject>
  <dc:title>2023-2029年中国水电设备发展调研及发展趋势预测报告</dc:title>
  <cp:keywords>2023-2029年中国水电设备发展调研及发展趋势预测报告</cp:keywords>
  <dc:description>2023-2029年中国水电设备发展调研及发展趋势预测报告</dc:description>
</cp:coreProperties>
</file>