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e0b9b7143435c" w:history="1">
              <w:r>
                <w:rPr>
                  <w:rStyle w:val="Hyperlink"/>
                </w:rPr>
                <w:t>2025-2031年中国液体流量计行业现状调研与前景趋势分析报告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e0b9b7143435c" w:history="1">
              <w:r>
                <w:rPr>
                  <w:rStyle w:val="Hyperlink"/>
                </w:rPr>
                <w:t>2025-2031年中国液体流量计行业现状调研与前景趋势分析报告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e0b9b7143435c" w:history="1">
                <w:r>
                  <w:rPr>
                    <w:rStyle w:val="Hyperlink"/>
                  </w:rPr>
                  <w:t>https://www.20087.com/1/36/YeTiLiuLiangJiHangYeQianJing.html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流量计作为工业自动化和过程控制中的关键测量设备，其市场现状反映了全球对精确测量和数据驱动决策的需求。近年来，随着物联网和大数据技术的发展，液体流量计正向智能化、网络化和多功能化方向发展。技术进步，如新型传感器技术和数据处理算法的运用，提高了测量精度和数据可靠性，满足了工业4.0时代的需求。</w:t>
      </w:r>
      <w:r>
        <w:rPr>
          <w:rFonts w:hint="eastAsia"/>
        </w:rPr>
        <w:br/>
      </w:r>
      <w:r>
        <w:rPr>
          <w:rFonts w:hint="eastAsia"/>
        </w:rPr>
        <w:t>　　未来，液体流量计市场将受到全球对智能工厂和工业物联网的推动。随着远程监控和预测性维护的需求增加，对智能、可集成的流量计需求将持续上升。然而，行业也面临技术标准统一、数据安全和成本效益的挑战。企业需加强技术创新，优化产品设计，同时关注客户需求，以提供定制化解决方案，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e0b9b7143435c" w:history="1">
        <w:r>
          <w:rPr>
            <w:rStyle w:val="Hyperlink"/>
          </w:rPr>
          <w:t>2025-2031年中国液体流量计行业现状调研与前景趋势分析报告</w:t>
        </w:r>
      </w:hyperlink>
      <w:r>
        <w:rPr>
          <w:rFonts w:hint="eastAsia"/>
        </w:rPr>
        <w:t>》依托权威机构及行业协会数据，结合液体流量计行业的宏观环境与微观实践，从液体流量计市场规模、市场需求、技术现状及产业链结构等多维度进行了系统调研与分析。报告通过严谨的研究方法与翔实的数据支持，辅以直观图表，全面剖析了液体流量计行业发展趋势、重点企业表现及市场竞争格局，并通过SWOT分析揭示了行业机遇与潜在风险，为液体流量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中国液体流量计概述</w:t>
      </w:r>
      <w:r>
        <w:rPr>
          <w:rFonts w:hint="eastAsia"/>
        </w:rPr>
        <w:br/>
      </w:r>
      <w:r>
        <w:rPr>
          <w:rFonts w:hint="eastAsia"/>
        </w:rPr>
        <w:t>　　第一节 液体流量计行业定义</w:t>
      </w:r>
      <w:r>
        <w:rPr>
          <w:rFonts w:hint="eastAsia"/>
        </w:rPr>
        <w:br/>
      </w:r>
      <w:r>
        <w:rPr>
          <w:rFonts w:hint="eastAsia"/>
        </w:rPr>
        <w:t>　　第二节 液体流量计行业发展特性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国外液体流量计市场发展概况</w:t>
      </w:r>
      <w:r>
        <w:rPr>
          <w:rFonts w:hint="eastAsia"/>
        </w:rPr>
        <w:br/>
      </w:r>
      <w:r>
        <w:rPr>
          <w:rFonts w:hint="eastAsia"/>
        </w:rPr>
        <w:t>　　第一节 全球液体流量计市场分析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北美地区主要国家液体流量计市场概况</w:t>
      </w:r>
      <w:r>
        <w:rPr>
          <w:rFonts w:hint="eastAsia"/>
        </w:rPr>
        <w:br/>
      </w:r>
      <w:r>
        <w:rPr>
          <w:rFonts w:hint="eastAsia"/>
        </w:rPr>
        <w:t>　　第三节 亚洲地区主要国家液体流量计市场概况</w:t>
      </w:r>
      <w:r>
        <w:rPr>
          <w:rFonts w:hint="eastAsia"/>
        </w:rPr>
        <w:br/>
      </w:r>
      <w:r>
        <w:rPr>
          <w:rFonts w:hint="eastAsia"/>
        </w:rPr>
        <w:t>　　第四节 欧洲地区主要国家液体流量计市场概况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中国液体流量计环境分析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中国液体流量计技术发展分析</w:t>
      </w:r>
      <w:r>
        <w:rPr>
          <w:rFonts w:hint="eastAsia"/>
        </w:rPr>
        <w:br/>
      </w:r>
      <w:r>
        <w:rPr>
          <w:rFonts w:hint="eastAsia"/>
        </w:rPr>
        <w:t>　　第一节 当前液体流量计技术发展现状分析</w:t>
      </w:r>
      <w:r>
        <w:rPr>
          <w:rFonts w:hint="eastAsia"/>
        </w:rPr>
        <w:br/>
      </w:r>
      <w:r>
        <w:rPr>
          <w:rFonts w:hint="eastAsia"/>
        </w:rPr>
        <w:t>　　第二节 液体流量计生产中需注意的问题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液体流量计市场特性分析</w:t>
      </w:r>
      <w:r>
        <w:rPr>
          <w:rFonts w:hint="eastAsia"/>
        </w:rPr>
        <w:br/>
      </w:r>
      <w:r>
        <w:rPr>
          <w:rFonts w:hint="eastAsia"/>
        </w:rPr>
        <w:t>　　第一节 液体流量计集中度分析</w:t>
      </w:r>
      <w:r>
        <w:rPr>
          <w:rFonts w:hint="eastAsia"/>
        </w:rPr>
        <w:br/>
      </w:r>
      <w:r>
        <w:rPr>
          <w:rFonts w:hint="eastAsia"/>
        </w:rPr>
        <w:t>　　第二节 液体流量计行业SWOT分析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中国液体流量计发展现状调研</w:t>
      </w:r>
      <w:r>
        <w:rPr>
          <w:rFonts w:hint="eastAsia"/>
        </w:rPr>
        <w:br/>
      </w:r>
      <w:r>
        <w:rPr>
          <w:rFonts w:hint="eastAsia"/>
        </w:rPr>
        <w:t>　　第一节 中国液体流量计市场现状分析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中国液体流量计行业产量情况分析及预测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中国液体流量计市场需求分析及预测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2020-2025年液体流量计所属行业经济运行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2020-2025年中国液体流量计所属行业盈利能力分析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2020-2025年中国液体流量计所属行业发展能力分析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2020-2025年液体流量计所属行业偿债能力分析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2020-2025年液体流量计制造企业数量分析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中国液体流量计行业重点地区发展分析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2020-2025年中国液体流量计所属行业进出口分析</w:t>
      </w:r>
      <w:r>
        <w:rPr>
          <w:rFonts w:hint="eastAsia"/>
        </w:rPr>
        <w:br/>
      </w:r>
      <w:r>
        <w:rPr>
          <w:rFonts w:hint="eastAsia"/>
        </w:rPr>
        <w:t>　　第一节 液体流量计所属行业进口情况分析</w:t>
      </w:r>
      <w:r>
        <w:rPr>
          <w:rFonts w:hint="eastAsia"/>
        </w:rPr>
        <w:br/>
      </w:r>
      <w:r>
        <w:rPr>
          <w:rFonts w:hint="eastAsia"/>
        </w:rPr>
        <w:t>　　第二节 液体流量计所属行业出口情况分析</w:t>
      </w:r>
      <w:r>
        <w:rPr>
          <w:rFonts w:hint="eastAsia"/>
        </w:rPr>
        <w:br/>
      </w:r>
      <w:r>
        <w:rPr>
          <w:rFonts w:hint="eastAsia"/>
        </w:rPr>
        <w:t>　　第三节 影响液体流量计进出口因素分析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主要液体流量计生产企业及竞争格局</w:t>
      </w:r>
      <w:r>
        <w:rPr>
          <w:rFonts w:hint="eastAsia"/>
        </w:rPr>
        <w:br/>
      </w:r>
      <w:r>
        <w:rPr>
          <w:rFonts w:hint="eastAsia"/>
        </w:rPr>
        <w:t>　　第一节 陕西国仪质量流量计有限公司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上海鹤吉自动化仪表有限公司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江苏旭辉自动化仪表有限公司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精耐仪表（江苏）有限公司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宁波东海热计量技术有限公司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二、产品体系研究</w:t>
      </w:r>
      <w:r>
        <w:rPr>
          <w:rFonts w:hint="eastAsia"/>
        </w:rPr>
        <w:br/>
      </w:r>
      <w:r>
        <w:rPr>
          <w:rFonts w:hint="eastAsia"/>
        </w:rPr>
        <w:t>　　　　三、企业重点事件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江苏华夏仪表有限公司</w:t>
      </w:r>
      <w:r>
        <w:rPr>
          <w:rFonts w:hint="eastAsia"/>
        </w:rPr>
        <w:br/>
      </w:r>
      <w:r>
        <w:rPr>
          <w:rFonts w:hint="eastAsia"/>
        </w:rPr>
        <w:t>　　　　一、企业营销模式比较</w:t>
      </w:r>
      <w:r>
        <w:rPr>
          <w:rFonts w:hint="eastAsia"/>
        </w:rPr>
        <w:br/>
      </w:r>
      <w:r>
        <w:rPr>
          <w:rFonts w:hint="eastAsia"/>
        </w:rPr>
        <w:t>　　　　二、企业竞争策略比较</w:t>
      </w:r>
      <w:r>
        <w:rPr>
          <w:rFonts w:hint="eastAsia"/>
        </w:rPr>
        <w:br/>
      </w:r>
      <w:r>
        <w:rPr>
          <w:rFonts w:hint="eastAsia"/>
        </w:rPr>
        <w:t>　　　　三、未来发展力比较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液体流量计市场策略分析</w:t>
      </w:r>
      <w:r>
        <w:rPr>
          <w:rFonts w:hint="eastAsia"/>
        </w:rPr>
        <w:br/>
      </w:r>
      <w:r>
        <w:rPr>
          <w:rFonts w:hint="eastAsia"/>
        </w:rPr>
        <w:t>　　第二节 液体流量计销售策略分析</w:t>
      </w:r>
      <w:r>
        <w:rPr>
          <w:rFonts w:hint="eastAsia"/>
        </w:rPr>
        <w:br/>
      </w:r>
      <w:r>
        <w:rPr>
          <w:rFonts w:hint="eastAsia"/>
        </w:rPr>
        <w:t>　　第三节 提高液体流量计企业竞争力的策略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对我国液体流量计品牌的战略思考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2025-2031年中国液体流量计发展趋势预测及投资风险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2025-2031年液体流量计市场前景预测</w:t>
      </w:r>
      <w:r>
        <w:rPr>
          <w:rFonts w:hint="eastAsia"/>
        </w:rPr>
        <w:br/>
      </w:r>
      <w:r>
        <w:rPr>
          <w:rFonts w:hint="eastAsia"/>
        </w:rPr>
        <w:t>　　第二节 2025-2031年液体流量计行业发展趋势预测分析</w:t>
      </w:r>
      <w:r>
        <w:rPr>
          <w:rFonts w:hint="eastAsia"/>
        </w:rPr>
        <w:br/>
      </w:r>
      <w:r>
        <w:rPr>
          <w:rFonts w:hint="eastAsia"/>
        </w:rPr>
        <w:t>　　第三节 液体流量计行业投资风险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液体流量计投资建议</w:t>
      </w:r>
      <w:r>
        <w:rPr>
          <w:rFonts w:hint="eastAsia"/>
        </w:rPr>
        <w:br/>
      </w:r>
      <w:r>
        <w:rPr>
          <w:rFonts w:hint="eastAsia"/>
        </w:rPr>
        <w:t>　　第一节 液体流量计行业投资环境分析</w:t>
      </w:r>
      <w:r>
        <w:rPr>
          <w:rFonts w:hint="eastAsia"/>
        </w:rPr>
        <w:br/>
      </w:r>
      <w:r>
        <w:rPr>
          <w:rFonts w:hint="eastAsia"/>
        </w:rPr>
        <w:t>　　第二节 液体流量计行业投资进入壁垒分析</w:t>
      </w:r>
      <w:r>
        <w:rPr>
          <w:rFonts w:hint="eastAsia"/>
        </w:rPr>
        <w:br/>
      </w:r>
      <w:r>
        <w:rPr>
          <w:rFonts w:hint="eastAsia"/>
        </w:rPr>
        <w:t>　　第三节 中^智^林^－液体流量计项目投资建议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液体流量计行业历程</w:t>
      </w:r>
      <w:r>
        <w:rPr>
          <w:rFonts w:hint="eastAsia"/>
        </w:rPr>
        <w:br/>
      </w:r>
      <w:r>
        <w:rPr>
          <w:rFonts w:hint="eastAsia"/>
        </w:rPr>
        <w:t>　　图表 液体流量计行业生命周期</w:t>
      </w:r>
      <w:r>
        <w:rPr>
          <w:rFonts w:hint="eastAsia"/>
        </w:rPr>
        <w:br/>
      </w:r>
      <w:r>
        <w:rPr>
          <w:rFonts w:hint="eastAsia"/>
        </w:rPr>
        <w:t>　　图表 液体流量计行业产业链分析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2020-2025年中国液体流量计行业产能统计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液体流量计行业动态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2020-2025年中国液体流量计进口数量分析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2020-2025年中国液体流量计进口金额分析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2020-2025年中国液体流量计出口数量分析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2020-2025年中国液体流量计出口金额分析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2025-2031年中国液体流量计行业供需平衡预测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2025-2031年中国液体流量计行业风险分析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e0b9b7143435c" w:history="1">
        <w:r>
          <w:rPr>
            <w:rStyle w:val="Hyperlink"/>
          </w:rPr>
          <w:t>2025-2031年中国液体流量计行业现状调研与前景趋势分析报告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e0b9b7143435c" w:history="1">
        <w:r>
          <w:rPr>
            <w:rStyle w:val="Hyperlink"/>
          </w:rPr>
          <w:t>https://www.20087.com/1/36/YeTiLiuLiangJiHangYeQianJing.html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热点：管道流量计、液体流量计算公式、管道水流量监测设备、液体流量计按结构不同可分为、液位计、液体流量计型号、水流量计种类及原理、粘稠液体流量计、流量计生产厂家前十大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1a4a8fa5b47e5" w:history="1">
      <w:r>
        <w:rPr>
          <w:rStyle w:val="Hyperlink"/>
        </w:rPr>
        <w:t>2025-2031年中国液体流量计行业现状调研与前景趋势分析报告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TiLiuLiangJiHangYeQianJing.html" TargetMode="External" Id="R758e0b9b7143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TiLiuLiangJiHangYeQianJing.html" TargetMode="External" Id="Rcf61a4a8fa5b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2025-05-01T00:26:00Z</dcterms:created>
  <dcterms:modified xsi:type="dcterms:W3CDTF">2025-05-01T01:26:00Z</dcterms:modified>
  <dc:subject>2025-2031年中国液体流量计行业现状调研与前景趋势分析报告</dc:subject>
  <dc:title>2025-2031年中国液体流量计行业现状调研与前景趋势分析报告</dc:title>
  <cp:keywords>2025-2031年中国液体流量计行业现状调研与前景趋势分析报告</cp:keywords>
  <dc:description>2025-2031年中国液体流量计行业现状调研与前景趋势分析报告</dc:description>
</cp:coreProperties>
</file>