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232f4daf4c93" w:history="1">
              <w:r>
                <w:rPr>
                  <w:rStyle w:val="Hyperlink"/>
                </w:rPr>
                <w:t>中国温度仪表市场调研及发展前景预测报告（2024-2030年）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232f4daf4c93" w:history="1">
              <w:r>
                <w:rPr>
                  <w:rStyle w:val="Hyperlink"/>
                </w:rPr>
                <w:t>中国温度仪表市场调研及发展前景预测报告（2024-2030年）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0232f4daf4c93" w:history="1">
                <w:r>
                  <w:rPr>
                    <w:rStyle w:val="Hyperlink"/>
                  </w:rPr>
                  <w:t>https://www.20087.com/1/16/WenDuYiBiaoHangYeQianJingBaoGao.html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仪表是工业生产和科学研究中不可或缺的测量工具，近年来随着传感器技术和物联网的融合，正逐步从传统的单一测量向智能化、网络化方向发展。目前，温度仪表不仅提供了精确的温度读数，还集成了数据记录、无线传输等功能，实现了温度数据的实时监测和远程访问。同时，通过智能化校准和故障诊断系统，提高了仪表的可靠性和维护效率。</w:t>
      </w:r>
      <w:r>
        <w:rPr>
          <w:rFonts w:hint="eastAsia"/>
        </w:rPr>
        <w:br/>
      </w:r>
      <w:r>
        <w:rPr>
          <w:rFonts w:hint="eastAsia"/>
        </w:rPr>
        <w:t>　　未来，温度仪表的发展将更加侧重于多功能集成和数据分析应用。一方面，通过集成多种传感器和模块，如湿度、压力、气体浓度，实现多参数的综合监测，提供更全面的环境信息。另一方面，结合大数据分析和云计算平台，开发基于温度数据的预测模型和决策支持系统，如设备健康状况评估、工艺优化建议，提升生产效率和产品质量。同时，随着物联网和边缘计算技术的成熟，温度仪表将更好地融入工业物联网生态系统，实现设备间的互联互通和数据共享，推动工业自动化和智能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232f4daf4c93" w:history="1">
        <w:r>
          <w:rPr>
            <w:rStyle w:val="Hyperlink"/>
          </w:rPr>
          <w:t>中国温度仪表市场调研及发展前景预测报告（2024-2030年）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温度仪表相关行业协会、中国外相关刊物的基础信息等公开及未公开的资料、数据，结合市场调查资料，立足于当前金融危机对全球及中国宏观经济、政策、主要行业的影响，重点探讨了温度仪表行业的整体及其相关子行业的运行情况，并对未来温度仪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232f4daf4c93" w:history="1">
        <w:r>
          <w:rPr>
            <w:rStyle w:val="Hyperlink"/>
          </w:rPr>
          <w:t>中国温度仪表市场调研及发展前景预测报告（2024-2030年）</w:t>
        </w:r>
      </w:hyperlink>
      <w:r>
        <w:rPr>
          <w:rFonts w:hint="eastAsia"/>
        </w:rPr>
        <w:t>》数据及时全面、图表丰富、反映直观，在对温度仪表市场发展现状和趋势进行深度分析和预测的基础上，研究了温度仪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9f0232f4daf4c93" w:history="1">
        <w:r>
          <w:rPr>
            <w:rStyle w:val="Hyperlink"/>
          </w:rPr>
          <w:t>中国温度仪表市场调研及发展前景预测报告（2024-2030年）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中国温度仪表行业发展环境</w:t>
      </w:r>
      <w:r>
        <w:rPr>
          <w:rFonts w:hint="eastAsia"/>
        </w:rPr>
        <w:br/>
      </w:r>
      <w:r>
        <w:rPr>
          <w:rFonts w:hint="eastAsia"/>
        </w:rPr>
        <w:t>　　第一节 温度仪表行业及属性分析</w:t>
      </w:r>
      <w:r>
        <w:rPr>
          <w:rFonts w:hint="eastAsia"/>
        </w:rPr>
        <w:br/>
      </w:r>
      <w:r>
        <w:rPr>
          <w:rFonts w:hint="eastAsia"/>
        </w:rPr>
        <w:t>　　　　一、温度仪表行业定义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四、温度仪表行业周期属性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温度仪表行业政策发展环境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二、温度仪表产业发展规划</w:t>
      </w:r>
      <w:r>
        <w:rPr>
          <w:rFonts w:hint="eastAsia"/>
        </w:rPr>
        <w:br/>
      </w:r>
      <w:r>
        <w:rPr>
          <w:rFonts w:hint="eastAsia"/>
        </w:rPr>
        <w:t>　　　　三、温度仪表行业标准政策</w:t>
      </w:r>
      <w:r>
        <w:rPr>
          <w:rFonts w:hint="eastAsia"/>
        </w:rPr>
        <w:br/>
      </w:r>
      <w:r>
        <w:rPr>
          <w:rFonts w:hint="eastAsia"/>
        </w:rPr>
        <w:t>　　　　四、温度仪表市场应用政策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温度仪表投融资发展环境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中国温度仪表行业供给与需求情况分析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2019-2024年中国温度仪表行业总体规模</w:t>
      </w:r>
      <w:r>
        <w:rPr>
          <w:rFonts w:hint="eastAsia"/>
        </w:rPr>
        <w:br/>
      </w:r>
      <w:r>
        <w:rPr>
          <w:rFonts w:hint="eastAsia"/>
        </w:rPr>
        <w:t>　　第二节 中国温度仪表行业盈利情况分析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中国温度仪表行业供给概况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三、2024-2030年中国温度仪表行业供给预测</w:t>
      </w:r>
      <w:r>
        <w:rPr>
          <w:rFonts w:hint="eastAsia"/>
        </w:rPr>
        <w:br/>
      </w:r>
      <w:r>
        <w:rPr>
          <w:rFonts w:hint="eastAsia"/>
        </w:rPr>
        <w:t>　　第四节 中国温度仪表行业需求概况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三、2024-2030年中国温度仪表市场需求预测</w:t>
      </w:r>
      <w:r>
        <w:rPr>
          <w:rFonts w:hint="eastAsia"/>
        </w:rPr>
        <w:br/>
      </w:r>
      <w:r>
        <w:rPr>
          <w:rFonts w:hint="eastAsia"/>
        </w:rPr>
        <w:t>　　第五节 温度仪表产业供需平衡状况分析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2019-2024年中国温度仪表行业重点地区调研分析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2019-2024年中国温度仪表行业进出口情况分析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二、2019-2024年中国温度仪表行业出口分析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2024-2030年中国温度仪表行业进出口情况预测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一、2024-2030年中国温度仪表行业进口预测分析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影响温度仪表行业进出口变化的主要原因分析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温度仪表企业多样化经营策略分析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一、温度仪表企业多样化经营情况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二、现行温度仪表行业多样化经营的方向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大型温度仪表企业集团未来发展策略分析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对中小温度仪表企业生产经营的建议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温度仪表行业发展前景与市场趋势分析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我国温度仪表行业前景与机遇分析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一、我国温度仪表行业发展前景</w:t>
      </w:r>
      <w:r>
        <w:rPr>
          <w:rFonts w:hint="eastAsia"/>
        </w:rPr>
        <w:br/>
      </w:r>
      <w:r>
        <w:rPr>
          <w:rFonts w:hint="eastAsia"/>
        </w:rPr>
        <w:t>　　　　二、我国温度仪表发展机遇分析</w:t>
      </w:r>
      <w:r>
        <w:rPr>
          <w:rFonts w:hint="eastAsia"/>
        </w:rPr>
        <w:br/>
      </w:r>
      <w:r>
        <w:rPr>
          <w:rFonts w:hint="eastAsia"/>
        </w:rPr>
        <w:t>　　　　三、2024年温度仪表的发展机遇分析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四、新冠疫情对温度仪表行业的影响分析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2024-2030年中国温度仪表市场趋势分析</w:t>
      </w:r>
      <w:r>
        <w:rPr>
          <w:rFonts w:hint="eastAsia"/>
        </w:rPr>
        <w:br/>
      </w:r>
      <w:r>
        <w:rPr>
          <w:rFonts w:hint="eastAsia"/>
        </w:rPr>
        <w:t>　　　　一、温度仪表市场趋势总结</w:t>
      </w:r>
      <w:r>
        <w:rPr>
          <w:rFonts w:hint="eastAsia"/>
        </w:rPr>
        <w:br/>
      </w:r>
      <w:r>
        <w:rPr>
          <w:rFonts w:hint="eastAsia"/>
        </w:rPr>
        <w:t>　　　　二、温度仪表发展趋势分析</w:t>
      </w:r>
      <w:r>
        <w:rPr>
          <w:rFonts w:hint="eastAsia"/>
        </w:rPr>
        <w:br/>
      </w:r>
      <w:r>
        <w:rPr>
          <w:rFonts w:hint="eastAsia"/>
        </w:rPr>
        <w:t>　　　　三、温度仪表市场发展空间</w:t>
      </w:r>
      <w:r>
        <w:rPr>
          <w:rFonts w:hint="eastAsia"/>
        </w:rPr>
        <w:br/>
      </w:r>
      <w:r>
        <w:rPr>
          <w:rFonts w:hint="eastAsia"/>
        </w:rPr>
        <w:t>　　　　四、温度仪表产业政策趋向</w:t>
      </w:r>
      <w:r>
        <w:rPr>
          <w:rFonts w:hint="eastAsia"/>
        </w:rPr>
        <w:br/>
      </w:r>
      <w:r>
        <w:rPr>
          <w:rFonts w:hint="eastAsia"/>
        </w:rPr>
        <w:t>　　　　五、温度仪表技术革新趋势</w:t>
      </w:r>
      <w:r>
        <w:rPr>
          <w:rFonts w:hint="eastAsia"/>
        </w:rPr>
        <w:br/>
      </w:r>
      <w:r>
        <w:rPr>
          <w:rFonts w:hint="eastAsia"/>
        </w:rPr>
        <w:t>　　　　六、温度仪表价格走势分析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七、国际环境对温度仪表行业的影响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温度仪表行业投资效益及风险分析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温度仪表行业投资效益分析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一、2024年温度仪表行业投资状况分析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二、2024年温度仪表行业投资效益分析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三、2024年温度仪表行业投资趋势预测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四、2024年温度仪表行业的投资方向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五、2024年温度仪表行业投资的建议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2024-2030年温度仪表行业投资风险及控制策略分析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一、温度仪表市场风险及控制策略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二、温度仪表行业政策风险及控制策略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三、温度仪表经营风险及控制策略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四、温度仪表同业竞争风险及控制策略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五、温度仪表行业其他风险及控制策略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中国温度仪表行业生产、营销企业投资运作模式分析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温度仪表行业外销与内销优势分析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2024-2030年中国温度仪表行业市场规模及增长趋势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2024-2030年中国温度仪表行业投资规模预测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2024-2030年温度仪表行业市场盈利预测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[:中:智:林]温度仪表行业项目投资建议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一、温度仪表技术应用注意事项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二、温度仪表项目投资注意事项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三、温度仪表生产开发注意事项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四、温度仪表销售注意事项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2024-2030年中国温度仪表市场前景分析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232f4daf4c93" w:history="1">
        <w:r>
          <w:rPr>
            <w:rStyle w:val="Hyperlink"/>
          </w:rPr>
          <w:t>中国温度仪表市场调研及发展前景预测报告（2024-2030年）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0232f4daf4c93" w:history="1">
        <w:r>
          <w:rPr>
            <w:rStyle w:val="Hyperlink"/>
          </w:rPr>
          <w:t>https://www.20087.com/1/16/WenDuYiBiaoHangYeQianJingBaoGao.html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c6d862e1f48af" w:history="1">
      <w:r>
        <w:rPr>
          <w:rStyle w:val="Hyperlink"/>
        </w:rPr>
        <w:t>中国温度仪表市场调研及发展前景预测报告（2024-2030年）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nDuYiBiaoHangYeQianJingBaoGao.html" TargetMode="External" Id="Rd9f0232f4da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nDuYiBiaoHangYeQianJingBaoGao.html" TargetMode="External" Id="Rbb7c6d862e1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2024-02-24T04:08:00Z</dcterms:created>
  <dcterms:modified xsi:type="dcterms:W3CDTF">2024-02-24T05:08:00Z</dcterms:modified>
  <dc:subject>中国温度仪表市场调研及发展前景预测报告（2024-2030年）</dc:subject>
  <dc:title>中国温度仪表市场调研及发展前景预测报告（2024-2030年）</dc:title>
  <cp:keywords>中国温度仪表市场调研及发展前景预测报告（2024-2030年）</cp:keywords>
  <dc:description>中国温度仪表市场调研及发展前景预测报告（2024-2030年）</dc:description>
</cp:coreProperties>
</file>