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b445688974ff8" w:history="1">
              <w:r>
                <w:rPr>
                  <w:rStyle w:val="Hyperlink"/>
                </w:rPr>
                <w:t>2025-2031年中国照明器具行业现状分析与发展前景研究报告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b445688974ff8" w:history="1">
              <w:r>
                <w:rPr>
                  <w:rStyle w:val="Hyperlink"/>
                </w:rPr>
                <w:t>2025-2031年中国照明器具行业现状分析与发展前景研究报告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b445688974ff8" w:history="1">
                <w:r>
                  <w:rPr>
                    <w:rStyle w:val="Hyperlink"/>
                  </w:rPr>
                  <w:t>https://www.20087.com/1/06/ZhaoMingQiJuDeXianZhuangYuFaZhanQianJing.html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具是日常生活和商业空间中不可或缺的一部分，近年来经历了从传统灯具到智能照明系统的转变。随着LED技术的成熟和成本的下降，LED灯具因其高效节能和长寿命的特点而成为市场主流。此外，智能照明系统通过与智能手机或其他智能设备连接，允许用户远程控制灯光亮度、颜色和开关状态，从而提高了能源效率并创造了更加舒适的居住环境。</w:t>
      </w:r>
      <w:r>
        <w:rPr>
          <w:rFonts w:hint="eastAsia"/>
        </w:rPr>
        <w:br/>
      </w:r>
      <w:r>
        <w:rPr>
          <w:rFonts w:hint="eastAsia"/>
        </w:rPr>
        <w:t>　　未来，照明器具市场将继续朝着智能化和可持续性的方向发展。随着物联网技术的进步，照明系统将能够更好地与其他智能家居设备集成，实现更加智能化的家庭管理。同时，随着对可持续发展的重视，照明行业将更多地采用可再生能源供电，并开发出更加高效的照明解决方案。此外，照明器具的设计将更加注重人性化和美学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b445688974ff8" w:history="1">
        <w:r>
          <w:rPr>
            <w:rStyle w:val="Hyperlink"/>
          </w:rPr>
          <w:t>2025-2031年中国照明器具行业现状分析与发展前景研究报告</w:t>
        </w:r>
      </w:hyperlink>
      <w:r>
        <w:rPr>
          <w:rFonts w:hint="eastAsia"/>
        </w:rPr>
        <w:t>》基于国家统计局及相关行业协会的详实数据，结合国内外照明器具行业研究资料及深入市场调研，系统分析了照明器具行业的市场规模、市场需求及产业链现状。报告重点探讨了照明器具行业整体运行情况及细分领域特点，科学预测了照明器具市场前景与发展趋势，揭示了照明器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5b445688974ff8" w:history="1">
        <w:r>
          <w:rPr>
            <w:rStyle w:val="Hyperlink"/>
          </w:rPr>
          <w:t>2025-2031年中国照明器具行业现状分析与发展前景研究报告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照明器具行业发展基本情况</w:t>
      </w:r>
      <w:r>
        <w:rPr>
          <w:rFonts w:hint="eastAsia"/>
        </w:rPr>
        <w:br/>
      </w:r>
      <w:r>
        <w:rPr>
          <w:rFonts w:hint="eastAsia"/>
        </w:rPr>
        <w:t>　　第一节 照明器具行业相关概述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二、照明器具行业管理体制</w:t>
      </w:r>
      <w:r>
        <w:rPr>
          <w:rFonts w:hint="eastAsia"/>
        </w:rPr>
        <w:br/>
      </w:r>
      <w:r>
        <w:rPr>
          <w:rFonts w:hint="eastAsia"/>
        </w:rPr>
        <w:t>　　　　三、照明器具行业生命周期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照明器具行业经营模式分析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2025年中国照明器具行业发展环境分析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中国照明器具行业政策环境分析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一、照明器具行业政策法规分析</w:t>
      </w:r>
      <w:r>
        <w:rPr>
          <w:rFonts w:hint="eastAsia"/>
        </w:rPr>
        <w:br/>
      </w:r>
      <w:r>
        <w:rPr>
          <w:rFonts w:hint="eastAsia"/>
        </w:rPr>
        <w:t>　　　　二、照明器具行业相关标准分析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中国照明器具行业社会环境分析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2020-2025年中国照明器具所属行业经济运行状况分析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2020-2025年中国照明器具所属行业发展分析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一、2025年中国照明器具所属行业主要经济指标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2020-2025年中国照明器具所属行业规模分析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一、2020-2025年照明器具所属行业企业规模分析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二、2020-2025年照明器具所属行业资产增长分析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三、2020-2025年照明器具所属行业销售收入分析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四、2020-2025年照明器具所属行业利润总额分析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2020-2025年中国照明器具所属行业经营效益分析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一、2020-2025年照明器具所属行业偿债能力分析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二、2020-2025年照明器具所属行业盈利能力分析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三、2020-2025年照明器具所属行业毛利率分析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四、2020-2025年照明器具所属行业运营能力分析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2020-2025年中国照明器具所属行业成本费用分析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一、2020-2025年照明器具所属行业销售成本分析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二、2020-2025年照明器具所属行业销售费用分析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三、2020-2025年照明器具所属行业管理费用分析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四、2020-2025年照明器具所属行业财务费用分析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中国照明器具行业重点区域发展分析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二、长三角照明器具行业企业规模</w:t>
      </w:r>
      <w:r>
        <w:rPr>
          <w:rFonts w:hint="eastAsia"/>
        </w:rPr>
        <w:br/>
      </w:r>
      <w:r>
        <w:rPr>
          <w:rFonts w:hint="eastAsia"/>
        </w:rPr>
        <w:t>　　　　三、长三角照明器具行业收入利润</w:t>
      </w:r>
      <w:r>
        <w:rPr>
          <w:rFonts w:hint="eastAsia"/>
        </w:rPr>
        <w:br/>
      </w:r>
      <w:r>
        <w:rPr>
          <w:rFonts w:hint="eastAsia"/>
        </w:rPr>
        <w:t>　　　　四、长三角照明器具行业经营效益</w:t>
      </w:r>
      <w:r>
        <w:rPr>
          <w:rFonts w:hint="eastAsia"/>
        </w:rPr>
        <w:br/>
      </w:r>
      <w:r>
        <w:rPr>
          <w:rFonts w:hint="eastAsia"/>
        </w:rPr>
        <w:t>　　　　五、长三角照明器具行业市场前景</w:t>
      </w:r>
      <w:r>
        <w:rPr>
          <w:rFonts w:hint="eastAsia"/>
        </w:rPr>
        <w:br/>
      </w:r>
      <w:r>
        <w:rPr>
          <w:rFonts w:hint="eastAsia"/>
        </w:rPr>
        <w:t>　　　　六、长三角照明器具行业重点企业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二、珠三角照明器具行业企业规模</w:t>
      </w:r>
      <w:r>
        <w:rPr>
          <w:rFonts w:hint="eastAsia"/>
        </w:rPr>
        <w:br/>
      </w:r>
      <w:r>
        <w:rPr>
          <w:rFonts w:hint="eastAsia"/>
        </w:rPr>
        <w:t>　　　　三、珠三角照明器具行业收入利润</w:t>
      </w:r>
      <w:r>
        <w:rPr>
          <w:rFonts w:hint="eastAsia"/>
        </w:rPr>
        <w:br/>
      </w:r>
      <w:r>
        <w:rPr>
          <w:rFonts w:hint="eastAsia"/>
        </w:rPr>
        <w:t>　　　　四、珠三角照明器具行业经营效益</w:t>
      </w:r>
      <w:r>
        <w:rPr>
          <w:rFonts w:hint="eastAsia"/>
        </w:rPr>
        <w:br/>
      </w:r>
      <w:r>
        <w:rPr>
          <w:rFonts w:hint="eastAsia"/>
        </w:rPr>
        <w:t>　　　　五、珠三角照明器具行业市场前景</w:t>
      </w:r>
      <w:r>
        <w:rPr>
          <w:rFonts w:hint="eastAsia"/>
        </w:rPr>
        <w:br/>
      </w:r>
      <w:r>
        <w:rPr>
          <w:rFonts w:hint="eastAsia"/>
        </w:rPr>
        <w:t>　　　　六、珠三角照明器具行业重点企业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二、环渤海湾照明器具行业企业规模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三、环渤海湾照明器具行业收入利润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四、环渤海湾照明器具行业经营效益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五、环渤海湾照明器具行业市场前景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六、环渤海湾照明器具行业重点企业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中国照明器具行业产业链分析</w:t>
      </w:r>
      <w:r>
        <w:rPr>
          <w:rFonts w:hint="eastAsia"/>
        </w:rPr>
        <w:br/>
      </w:r>
      <w:r>
        <w:rPr>
          <w:rFonts w:hint="eastAsia"/>
        </w:rPr>
        <w:t>　　第一节 照明器具行业产业链概述</w:t>
      </w:r>
      <w:r>
        <w:rPr>
          <w:rFonts w:hint="eastAsia"/>
        </w:rPr>
        <w:br/>
      </w:r>
      <w:r>
        <w:rPr>
          <w:rFonts w:hint="eastAsia"/>
        </w:rPr>
        <w:t>　　第二节 照明器具行业上游产业分析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照明器具行业下游需求市场分析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2025年中国照明器具行业竞争格局分析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2025年中国照明器具行业竞争结构分析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2025年中国照明器具行业竞争力分析</w:t>
      </w:r>
      <w:r>
        <w:rPr>
          <w:rFonts w:hint="eastAsia"/>
        </w:rPr>
        <w:br/>
      </w:r>
      <w:r>
        <w:rPr>
          <w:rFonts w:hint="eastAsia"/>
        </w:rPr>
        <w:t>　　　　一、照明器具行业技术竞争分析</w:t>
      </w:r>
      <w:r>
        <w:rPr>
          <w:rFonts w:hint="eastAsia"/>
        </w:rPr>
        <w:br/>
      </w:r>
      <w:r>
        <w:rPr>
          <w:rFonts w:hint="eastAsia"/>
        </w:rPr>
        <w:t>　　　　二、照明器具行业成本竞争分析</w:t>
      </w:r>
      <w:r>
        <w:rPr>
          <w:rFonts w:hint="eastAsia"/>
        </w:rPr>
        <w:br/>
      </w:r>
      <w:r>
        <w:rPr>
          <w:rFonts w:hint="eastAsia"/>
        </w:rPr>
        <w:t>　　　　三、照明器具行业价格竞争分析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2025年中国照明器具行业竞争策略分析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中国照明器具行业企业综合排名分析</w:t>
      </w:r>
      <w:r>
        <w:rPr>
          <w:rFonts w:hint="eastAsia"/>
        </w:rPr>
        <w:br/>
      </w:r>
      <w:r>
        <w:rPr>
          <w:rFonts w:hint="eastAsia"/>
        </w:rPr>
        <w:t>　　第一节 照明器具行业企业排名分析</w:t>
      </w:r>
      <w:r>
        <w:rPr>
          <w:rFonts w:hint="eastAsia"/>
        </w:rPr>
        <w:br/>
      </w:r>
      <w:r>
        <w:rPr>
          <w:rFonts w:hint="eastAsia"/>
        </w:rPr>
        <w:t>　　第二节 不同类型照明器具行业企业排名</w:t>
      </w:r>
      <w:r>
        <w:rPr>
          <w:rFonts w:hint="eastAsia"/>
        </w:rPr>
        <w:br/>
      </w:r>
      <w:r>
        <w:rPr>
          <w:rFonts w:hint="eastAsia"/>
        </w:rPr>
        <w:t>　　第三节 中国重点省区照明器具行业企业排名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中国照明器具行业企业经营情况分析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2025-2031年中国照明器具行业投资前景预测分析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2025-2031年中国照明器具行业投资前景分析</w:t>
      </w:r>
      <w:r>
        <w:rPr>
          <w:rFonts w:hint="eastAsia"/>
        </w:rPr>
        <w:br/>
      </w:r>
      <w:r>
        <w:rPr>
          <w:rFonts w:hint="eastAsia"/>
        </w:rPr>
        <w:t>　　　　一、照明器具行业市场前景预测</w:t>
      </w:r>
      <w:r>
        <w:rPr>
          <w:rFonts w:hint="eastAsia"/>
        </w:rPr>
        <w:br/>
      </w:r>
      <w:r>
        <w:rPr>
          <w:rFonts w:hint="eastAsia"/>
        </w:rPr>
        <w:t>　　　　二、照明器具行业销售收入预测</w:t>
      </w:r>
      <w:r>
        <w:rPr>
          <w:rFonts w:hint="eastAsia"/>
        </w:rPr>
        <w:br/>
      </w:r>
      <w:r>
        <w:rPr>
          <w:rFonts w:hint="eastAsia"/>
        </w:rPr>
        <w:t>　　　　三、照明器具行业投资机会分析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2025-2031年中国照明器具行业投资风险分析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2025-2031年中国照明器具行业投资策略及建议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照明器具企业发展战略规划背景意义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照明器具企业战略规划制定依据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照明器具企业战略规划策略分析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中智林.：照明器具企业重点客户战略实施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照明器具行业历程</w:t>
      </w:r>
      <w:r>
        <w:rPr>
          <w:rFonts w:hint="eastAsia"/>
        </w:rPr>
        <w:br/>
      </w:r>
      <w:r>
        <w:rPr>
          <w:rFonts w:hint="eastAsia"/>
        </w:rPr>
        <w:t>　　图表 照明器具行业生命周期</w:t>
      </w:r>
      <w:r>
        <w:rPr>
          <w:rFonts w:hint="eastAsia"/>
        </w:rPr>
        <w:br/>
      </w:r>
      <w:r>
        <w:rPr>
          <w:rFonts w:hint="eastAsia"/>
        </w:rPr>
        <w:t>　　图表 照明器具行业产业链分析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2020-2025年中国照明器具行业产量及增长趋势</w:t>
      </w:r>
      <w:r>
        <w:rPr>
          <w:rFonts w:hint="eastAsia"/>
        </w:rPr>
        <w:br/>
      </w:r>
      <w:r>
        <w:rPr>
          <w:rFonts w:hint="eastAsia"/>
        </w:rPr>
        <w:t>　　图表 照明器具行业动态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b445688974ff8" w:history="1">
        <w:r>
          <w:rPr>
            <w:rStyle w:val="Hyperlink"/>
          </w:rPr>
          <w:t>2025-2031年中国照明器具行业现状分析与发展前景研究报告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b445688974ff8" w:history="1">
        <w:r>
          <w:rPr>
            <w:rStyle w:val="Hyperlink"/>
          </w:rPr>
          <w:t>https://www.20087.com/1/06/ZhaoMingQiJuDeXianZhuangYuFaZhanQianJing.html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热点：照明器材、照明器具销售经营范围、灯具照明、照明器具和灯具销售区别、照明灯具大全图片、照明器具制造属于什么行业、照明器具和灯具的区别、照明器具节能认证标准、古代照明工具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d387731b24f46" w:history="1">
      <w:r>
        <w:rPr>
          <w:rStyle w:val="Hyperlink"/>
        </w:rPr>
        <w:t>2025-2031年中国照明器具行业现状分析与发展前景研究报告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aoMingQiJuDeXianZhuangYuFaZhanQianJing.html" TargetMode="External" Id="R955b4456889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aoMingQiJuDeXianZhuangYuFaZhanQianJing.html" TargetMode="External" Id="R4aed387731b2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2025-05-26T23:26:00Z</dcterms:created>
  <dcterms:modified xsi:type="dcterms:W3CDTF">2025-05-27T00:26:00Z</dcterms:modified>
  <dc:subject>2025-2031年中国照明器具行业现状分析与发展前景研究报告</dc:subject>
  <dc:title>2025-2031年中国照明器具行业现状分析与发展前景研究报告</dc:title>
  <cp:keywords>2025-2031年中国照明器具行业现状分析与发展前景研究报告</cp:keywords>
  <dc:description>2025-2031年中国照明器具行业现状分析与发展前景研究报告</dc:description>
</cp:coreProperties>
</file>