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e6e10e8a14541" w:history="1">
              <w:r>
                <w:rPr>
                  <w:rStyle w:val="Hyperlink"/>
                </w:rPr>
                <w:t>2025-2031年全球与中国补强贴片机市场现状及发展前景分析报告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e6e10e8a14541" w:history="1">
              <w:r>
                <w:rPr>
                  <w:rStyle w:val="Hyperlink"/>
                </w:rPr>
                <w:t>2025-2031年全球与中国补强贴片机市场现状及发展前景分析报告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e6e10e8a14541" w:history="1">
                <w:r>
                  <w:rPr>
                    <w:rStyle w:val="Hyperlink"/>
                  </w:rPr>
                  <w:t>https://www.20087.com/1/56/BuQiangTiePianJiDeQianJing.html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强贴片机是一种用于FPC（柔性印刷电路板）生产过程中粘贴补强材料（如PI膜、FR4板、钢片等）的专用自动化设备，广泛应用于智能手机、平板电脑、可穿戴设备及汽车电子等高密度电子产品的柔性线路组装环节。该类产品具备高精度视觉定位系统、多轴联动平台与自动供料机构，能够实现微米级贴合精度与稳定贴装效果，大幅提高产品结构强度与装配一致性。近年来，随着柔性电子产品向轻薄化、高性能方向发展，补强贴片机在贴合压力控制、材料兼容性与生产节拍优化方面持续改进，部分高端机型已实现多层补强同步贴附与在线质量检测功能。</w:t>
      </w:r>
      <w:r>
        <w:rPr>
          <w:rFonts w:hint="eastAsia"/>
        </w:rPr>
        <w:br/>
      </w:r>
      <w:r>
        <w:rPr>
          <w:rFonts w:hint="eastAsia"/>
        </w:rPr>
        <w:t>　　未来，补强贴片机将在智能化识别、柔性制造与多功能集成方向实现更大突破。一方面，通过引入AI图像处理算法与自学习贴装策略，进一步提升其对异形件、透明材料与超薄基材的识别准确率与贴装适应性；另一方面，结合模块化结构设计与远程控制系统，推动其实现多种补强方式的灵活切换与跨工艺协同作业。此外，随着FPC在折叠屏手机、柔性显示模组与医疗电子中的广泛应用，补强贴片机或将更多参与高附加值柔性电子产品的核心制程，成为推动柔性电子产业高质量发展的关键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e6e10e8a14541" w:history="1">
        <w:r>
          <w:rPr>
            <w:rStyle w:val="Hyperlink"/>
          </w:rPr>
          <w:t>2025-2031年全球与中国补强贴片机市场现状及发展前景分析报告</w:t>
        </w:r>
      </w:hyperlink>
      <w:r>
        <w:rPr>
          <w:rFonts w:hint="eastAsia"/>
        </w:rPr>
        <w:t>》系统分析了补强贴片机行业的市场规模、市场需求及价格波动，深入探讨了补强贴片机产业链关键环节及各细分市场特点。报告基于权威数据，科学预测了补强贴片机市场前景与发展趋势，同时评估了补强贴片机重点企业的经营状况，包括品牌影响力、市场集中度及竞争格局。通过SWOT分析，报告揭示了补强贴片机行业面临的风险与机遇，为补强贴片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补强贴片机市场概述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按照不同产品类型，补强贴片机主要可以分为如下几个类别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全球不同产品类型补强贴片机销售额增长趋势2020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热压式贴合机</w:t>
      </w:r>
      <w:r>
        <w:rPr>
          <w:rFonts w:hint="eastAsia"/>
        </w:rPr>
        <w:br/>
      </w:r>
      <w:r>
        <w:rPr>
          <w:rFonts w:hint="eastAsia"/>
        </w:rPr>
        <w:t>　　　　1.2.3 冷压式贴合机</w:t>
      </w:r>
      <w:r>
        <w:rPr>
          <w:rFonts w:hint="eastAsia"/>
        </w:rPr>
        <w:br/>
      </w:r>
      <w:r>
        <w:rPr>
          <w:rFonts w:hint="eastAsia"/>
        </w:rPr>
        <w:t>　　1.3 从不同应用，补强贴片机主要包括如下几个方面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全球不同应用补强贴片机销售额增长趋势2020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医疗电子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补强贴片机行业背景、发展历史、现状及趋势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补强贴片机行业目前现状分析</w:t>
      </w:r>
      <w:r>
        <w:rPr>
          <w:rFonts w:hint="eastAsia"/>
        </w:rPr>
        <w:br/>
      </w:r>
      <w:r>
        <w:rPr>
          <w:rFonts w:hint="eastAsia"/>
        </w:rPr>
        <w:t>　　　　1.4.2 补强贴片机发展趋势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全球补强贴片机总体规模分析</w:t>
      </w:r>
      <w:r>
        <w:rPr>
          <w:rFonts w:hint="eastAsia"/>
        </w:rPr>
        <w:br/>
      </w:r>
      <w:r>
        <w:rPr>
          <w:rFonts w:hint="eastAsia"/>
        </w:rPr>
        <w:t>　　2.1 全球补强贴片机供需现状及预测（2020-2031）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全球补强贴片机产能、产量、产能利用率及发展趋势（2020-2031）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全球补强贴片机产量、需求量及发展趋势（2020-2031）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全球主要地区补强贴片机产量及发展趋势（2020-2031）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全球主要地区补强贴片机产量（2020-2025）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全球主要地区补强贴片机产量（2026-2031）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全球主要地区补强贴片机产量市场份额（2020-2031）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中国补强贴片机供需现状及预测（2020-2031）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中国补强贴片机产能、产量、产能利用率及发展趋势（2020-2031）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中国补强贴片机产量、市场需求量及发展趋势（2020-2031）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全球补强贴片机销量及销售额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全球市场补强贴片机销售额（2020-2031）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全球市场补强贴片机销量（2020-2031）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全球市场补强贴片机价格趋势（2020-2031）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全球补强贴片机主要地区分析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全球主要地区补强贴片机市场规模分析：2020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全球主要地区补强贴片机销售收入及市场份额（2020-2025年）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全球主要地区补强贴片机销售收入预测（2026-2031年）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全球主要地区补强贴片机销量分析：2020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全球主要地区补强贴片机销量及市场份额（2020-2025年）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全球主要地区补强贴片机销量及市场份额预测（2026-2031）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北美市场补强贴片机销量、收入及增长率（2020-2031）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欧洲市场补强贴片机销量、收入及增长率（2020-2031）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中国市场补强贴片机销量、收入及增长率（2020-2031）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日本市场补强贴片机销量、收入及增长率（2020-2031）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东南亚市场补强贴片机销量、收入及增长率（2020-2031）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印度市场补强贴片机销量、收入及增长率（2020-2031）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全球市场主要厂商补强贴片机产能市场份额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全球市场主要厂商补强贴片机销量（2020-2025）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全球市场主要厂商补强贴片机销量（2020-2025）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全球市场主要厂商补强贴片机销售收入（2020-2025）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全球市场主要厂商补强贴片机销售价格（2020-2025）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2024年全球主要生产商补强贴片机收入排名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中国市场主要厂商补强贴片机销量（2020-2025）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中国市场主要厂商补强贴片机销量（2020-2025）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中国市场主要厂商补强贴片机销售收入（2020-2025）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2024年中国主要生产商补强贴片机收入排名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中国市场主要厂商补强贴片机销售价格（2020-2025）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全球主要厂商补强贴片机总部及产地分布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全球主要厂商成立时间及补强贴片机商业化日期</w:t>
      </w:r>
      <w:r>
        <w:rPr>
          <w:rFonts w:hint="eastAsia"/>
        </w:rPr>
        <w:br/>
      </w:r>
      <w:r>
        <w:rPr>
          <w:rFonts w:hint="eastAsia"/>
        </w:rPr>
        <w:t>　　4.6 全球主要厂商补强贴片机产品类型及应用</w:t>
      </w:r>
      <w:r>
        <w:rPr>
          <w:rFonts w:hint="eastAsia"/>
        </w:rPr>
        <w:br/>
      </w:r>
      <w:r>
        <w:rPr>
          <w:rFonts w:hint="eastAsia"/>
        </w:rPr>
        <w:t>　　4.7 补强贴片机行业集中度、竞争程度分析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补强贴片机行业集中度分析：2024年全球Top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全球补强贴片机第一梯队、第二梯队和第三梯队生产商（品牌）及市场份额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重点企业（1）基本信息、补强贴片机生产基地、销售区域、竞争对手及市场地位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补强贴片机产品规格、参数及市场应用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补强贴片机销量、收入、价格及毛利率（2020-2025）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重点企业（2）基本信息、补强贴片机生产基地、销售区域、竞争对手及市场地位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补强贴片机产品规格、参数及市场应用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补强贴片机销量、收入、价格及毛利率（2020-2025）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重点企业（3）基本信息、补强贴片机生产基地、销售区域、竞争对手及市场地位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补强贴片机产品规格、参数及市场应用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补强贴片机销量、收入、价格及毛利率（2020-2025）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重点企业（4）基本信息、补强贴片机生产基地、销售区域、竞争对手及市场地位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补强贴片机产品规格、参数及市场应用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补强贴片机销量、收入、价格及毛利率（2020-2025）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重点企业（5）基本信息、补强贴片机生产基地、销售区域、竞争对手及市场地位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补强贴片机产品规格、参数及市场应用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补强贴片机销量、收入、价格及毛利率（2020-2025）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重点企业（6）基本信息、补强贴片机生产基地、销售区域、竞争对手及市场地位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补强贴片机产品规格、参数及市场应用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补强贴片机销量、收入、价格及毛利率（2020-2025）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重点企业（7）基本信息、补强贴片机生产基地、销售区域、竞争对手及市场地位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补强贴片机产品规格、参数及市场应用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补强贴片机销量、收入、价格及毛利率（2020-2025）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重点企业（8）基本信息、补强贴片机生产基地、销售区域、竞争对手及市场地位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补强贴片机产品规格、参数及市场应用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补强贴片机销量、收入、价格及毛利率（2020-2025）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重点企业（9）基本信息、补强贴片机生产基地、销售区域、竞争对手及市场地位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补强贴片机产品规格、参数及市场应用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补强贴片机销量、收入、价格及毛利率（2020-2025）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重点企业（10）基本信息、补强贴片机生产基地、销售区域、竞争对手及市场地位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补强贴片机产品规格、参数及市场应用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补强贴片机销量、收入、价格及毛利率（2020-2025）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重点企业（11）基本信息、补强贴片机生产基地、销售区域、竞争对手及市场地位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补强贴片机产品规格、参数及市场应用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补强贴片机销量、收入、价格及毛利率（2020-2025）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不同产品类型补强贴片机分析</w:t>
      </w:r>
      <w:r>
        <w:rPr>
          <w:rFonts w:hint="eastAsia"/>
        </w:rPr>
        <w:br/>
      </w:r>
      <w:r>
        <w:rPr>
          <w:rFonts w:hint="eastAsia"/>
        </w:rPr>
        <w:t>　　6.1 全球不同产品类型补强贴片机销量（2020-2031）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全球不同产品类型补强贴片机销量及市场份额（2020-2025）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全球不同产品类型补强贴片机销量预测（2026-2031）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全球不同产品类型补强贴片机收入（2020-2031）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全球不同产品类型补强贴片机收入及市场份额（2020-2025）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全球不同产品类型补强贴片机收入预测（2026-2031）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全球不同产品类型补强贴片机价格走势（2020-2031）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不同应用补强贴片机分析</w:t>
      </w:r>
      <w:r>
        <w:rPr>
          <w:rFonts w:hint="eastAsia"/>
        </w:rPr>
        <w:br/>
      </w:r>
      <w:r>
        <w:rPr>
          <w:rFonts w:hint="eastAsia"/>
        </w:rPr>
        <w:t>　　7.1 全球不同应用补强贴片机销量（2020-2031）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全球不同应用补强贴片机销量及市场份额（2020-2025）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全球不同应用补强贴片机销量预测（2026-2031）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全球不同应用补强贴片机收入（2020-2031）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全球不同应用补强贴片机收入及市场份额（2020-2025）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全球不同应用补强贴片机收入预测（2026-2031）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全球不同应用补强贴片机价格走势（2020-2031）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补强贴片机产业链分析</w:t>
      </w:r>
      <w:r>
        <w:rPr>
          <w:rFonts w:hint="eastAsia"/>
        </w:rPr>
        <w:br/>
      </w:r>
      <w:r>
        <w:rPr>
          <w:rFonts w:hint="eastAsia"/>
        </w:rPr>
        <w:t>　　8.2 补强贴片机工艺制造技术分析</w:t>
      </w:r>
      <w:r>
        <w:rPr>
          <w:rFonts w:hint="eastAsia"/>
        </w:rPr>
        <w:br/>
      </w:r>
      <w:r>
        <w:rPr>
          <w:rFonts w:hint="eastAsia"/>
        </w:rPr>
        <w:t>　　8.3 补强贴片机产业上游供应分析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补强贴片机下游客户分析</w:t>
      </w:r>
      <w:r>
        <w:rPr>
          <w:rFonts w:hint="eastAsia"/>
        </w:rPr>
        <w:br/>
      </w:r>
      <w:r>
        <w:rPr>
          <w:rFonts w:hint="eastAsia"/>
        </w:rPr>
        <w:t>　　8.5 补强贴片机销售渠道分析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补强贴片机行业发展机遇及主要驱动因素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补强贴片机行业发展面临的风险</w:t>
      </w:r>
      <w:r>
        <w:rPr>
          <w:rFonts w:hint="eastAsia"/>
        </w:rPr>
        <w:br/>
      </w:r>
      <w:r>
        <w:rPr>
          <w:rFonts w:hint="eastAsia"/>
        </w:rPr>
        <w:t>　　9.3 补强贴片机行业政策分析</w:t>
      </w:r>
      <w:r>
        <w:rPr>
          <w:rFonts w:hint="eastAsia"/>
        </w:rPr>
        <w:br/>
      </w:r>
      <w:r>
        <w:rPr>
          <w:rFonts w:hint="eastAsia"/>
        </w:rPr>
        <w:t>　　9.4 补强贴片机中国企业SWOT分析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全球不同产品类型补强贴片机销售额增长（CAGR）趋势2020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补强贴片机行业目前发展现状</w:t>
      </w:r>
      <w:r>
        <w:rPr>
          <w:rFonts w:hint="eastAsia"/>
        </w:rPr>
        <w:br/>
      </w:r>
      <w:r>
        <w:rPr>
          <w:rFonts w:hint="eastAsia"/>
        </w:rPr>
        <w:t>　　表 4： 补强贴片机发展趋势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全球主要地区补强贴片机产量增速（CAGR）：（2020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全球主要地区补强贴片机产量（2020-2025）&amp;（台）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全球主要地区补强贴片机产量（2026-2031）&amp;（台）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全球主要地区补强贴片机产量市场份额（2020-2025）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全球主要地区补强贴片机产量（2026-2031）&amp;（台）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全球主要地区补强贴片机销售收入增速：（2020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全球主要地区补强贴片机销售收入（2020-2025）&amp;（百万美元）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全球主要地区补强贴片机销售收入市场份额（2020-2025）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全球主要地区补强贴片机收入（2026-2031）&amp;（百万美元）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全球主要地区补强贴片机收入市场份额（2026-2031）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全球主要地区补强贴片机销量（台）：2020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全球主要地区补强贴片机销量（2020-2025）&amp;（台）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全球主要地区补强贴片机销量市场份额（2020-2025）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全球主要地区补强贴片机销量（2026-2031）&amp;（台）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全球主要地区补强贴片机销量份额（2026-2031）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全球市场主要厂商补强贴片机产能（2024-2025）&amp;（台）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全球市场主要厂商补强贴片机销量（2020-2025）&amp;（台）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全球市场主要厂商补强贴片机销量市场份额（2020-2025）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全球市场主要厂商补强贴片机销售收入（2020-2025）&amp;（百万美元）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全球市场主要厂商补强贴片机销售收入市场份额（2020-2025）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全球市场主要厂商补强贴片机销售价格（2020-2025）&amp;（千美元/台）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2024年全球主要生产商补强贴片机收入排名（百万美元）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中国市场主要厂商补强贴片机销量（2020-2025）&amp;（台）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中国市场主要厂商补强贴片机销量市场份额（2020-2025）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中国市场主要厂商补强贴片机销售收入（2020-2025）&amp;（百万美元）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中国市场主要厂商补强贴片机销售收入市场份额（2020-2025）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2024年中国主要生产商补强贴片机收入排名（百万美元）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中国市场主要厂商补强贴片机销售价格（2020-2025）&amp;（千美元/台）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全球主要厂商补强贴片机总部及产地分布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全球主要厂商成立时间及补强贴片机商业化日期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全球主要厂商补强贴片机产品类型及应用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2024年全球补强贴片机主要厂商市场地位（第一梯队、第二梯队和第三梯队）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全球补强贴片机市场投资、并购等现状分析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补强贴片机生产基地、销售区域、竞争对手及市场地位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补强贴片机产品规格、参数及市场应用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补强贴片机销量（台）、收入（百万美元）、价格（千美元/台）及毛利率（2020-2025）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补强贴片机生产基地、销售区域、竞争对手及市场地位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补强贴片机产品规格、参数及市场应用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补强贴片机销量（台）、收入（百万美元）、价格（千美元/台）及毛利率（2020-2025）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补强贴片机生产基地、销售区域、竞争对手及市场地位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补强贴片机产品规格、参数及市场应用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补强贴片机销量（台）、收入（百万美元）、价格（千美元/台）及毛利率（2020-2025）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补强贴片机生产基地、销售区域、竞争对手及市场地位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补强贴片机产品规格、参数及市场应用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补强贴片机销量（台）、收入（百万美元）、价格（千美元/台）及毛利率（2020-2025）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补强贴片机生产基地、销售区域、竞争对手及市场地位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补强贴片机产品规格、参数及市场应用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补强贴片机销量（台）、收入（百万美元）、价格（千美元/台）及毛利率（2020-2025）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补强贴片机生产基地、销售区域、竞争对手及市场地位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补强贴片机产品规格、参数及市场应用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补强贴片机销量（台）、收入（百万美元）、价格（千美元/台）及毛利率（2020-2025）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补强贴片机生产基地、销售区域、竞争对手及市场地位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补强贴片机产品规格、参数及市场应用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补强贴片机销量（台）、收入（百万美元）、价格（千美元/台）及毛利率（2020-2025）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补强贴片机生产基地、销售区域、竞争对手及市场地位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补强贴片机产品规格、参数及市场应用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补强贴片机销量（台）、收入（百万美元）、价格（千美元/台）及毛利率（2020-2025）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补强贴片机生产基地、销售区域、竞争对手及市场地位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补强贴片机产品规格、参数及市场应用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补强贴片机销量（台）、收入（百万美元）、价格（千美元/台）及毛利率（2020-2025）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补强贴片机生产基地、销售区域、竞争对手及市场地位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补强贴片机产品规格、参数及市场应用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补强贴片机销量（台）、收入（百万美元）、价格（千美元/台）及毛利率（2020-2025）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补强贴片机生产基地、销售区域、竞争对手及市场地位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补强贴片机产品规格、参数及市场应用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补强贴片机销量（台）、收入（百万美元）、价格（千美元/台）及毛利率（2020-2025）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全球不同产品类型补强贴片机销量（2020-2025年）&amp;（台）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全球不同产品类型补强贴片机销量市场份额（2020-2025）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全球不同产品类型补强贴片机销量预测（2026-2031）&amp;（台）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全球市场不同产品类型补强贴片机销量市场份额预测（2026-2031）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全球不同产品类型补强贴片机收入（2020-2025年）&amp;（百万美元）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全球不同产品类型补强贴片机收入市场份额（2020-2025）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全球不同产品类型补强贴片机收入预测（2026-2031）&amp;（百万美元）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全球不同产品类型补强贴片机收入市场份额预测（2026-2031）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全球不同应用补强贴片机销量（2020-2025年）&amp;（台）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全球不同应用补强贴片机销量市场份额（2020-2025）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全球不同应用补强贴片机销量预测（2026-2031）&amp;（台）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全球市场不同应用补强贴片机销量市场份额预测（2026-2031）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全球不同应用补强贴片机收入（2020-2025年）&amp;（百万美元）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全球不同应用补强贴片机收入市场份额（2020-2025）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全球不同应用补强贴片机收入预测（2026-2031）&amp;（百万美元）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全球不同应用补强贴片机收入市场份额预测（2026-2031）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补强贴片机上游原料供应商及联系方式列表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补强贴片机典型客户列表</w:t>
      </w:r>
      <w:r>
        <w:rPr>
          <w:rFonts w:hint="eastAsia"/>
        </w:rPr>
        <w:br/>
      </w:r>
      <w:r>
        <w:rPr>
          <w:rFonts w:hint="eastAsia"/>
        </w:rPr>
        <w:t>　　表 111： 补强贴片机主要销售模式及销售渠道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补强贴片机行业发展机遇及主要驱动因素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补强贴片机行业发展面临的风险</w:t>
      </w:r>
      <w:r>
        <w:rPr>
          <w:rFonts w:hint="eastAsia"/>
        </w:rPr>
        <w:br/>
      </w:r>
      <w:r>
        <w:rPr>
          <w:rFonts w:hint="eastAsia"/>
        </w:rPr>
        <w:t>　　表 114： 补强贴片机行业政策分析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补强贴片机产品图片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全球不同产品类型补强贴片机销售额2020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全球不同产品类型补强贴片机市场份额2024 &amp; 2031</w:t>
      </w:r>
      <w:r>
        <w:rPr>
          <w:rFonts w:hint="eastAsia"/>
        </w:rPr>
        <w:br/>
      </w:r>
      <w:r>
        <w:rPr>
          <w:rFonts w:hint="eastAsia"/>
        </w:rPr>
        <w:t>　　图 4： 热压式贴合机产品图片</w:t>
      </w:r>
      <w:r>
        <w:rPr>
          <w:rFonts w:hint="eastAsia"/>
        </w:rPr>
        <w:br/>
      </w:r>
      <w:r>
        <w:rPr>
          <w:rFonts w:hint="eastAsia"/>
        </w:rPr>
        <w:t>　　图 5： 冷压式贴合机产品图片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全球不同应用补强贴片机市场份额2024 &amp; 2031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医疗电子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全球补强贴片机产能、产量、产能利用率及发展趋势（2020-2031）&amp;（台）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全球补强贴片机产量、需求量及发展趋势（2020-2031）&amp;（台）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全球主要地区补强贴片机产量（2020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全球主要地区补强贴片机产量市场份额（2020-2031）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中国补强贴片机产能、产量、产能利用率及发展趋势（2020-2031）&amp;（台）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中国补强贴片机产量、市场需求量及发展趋势（2020-2031）&amp;（台）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全球补强贴片机市场销售额及增长率：（2020-2031）&amp;（百万美元）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全球市场补强贴片机市场规模：2020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全球市场补强贴片机销量及增长率（2020-2031）&amp;（台）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全球市场补强贴片机价格趋势（2020-2031）&amp;（千美元/台）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全球主要地区补强贴片机销售收入（2020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全球主要地区补强贴片机销售收入市场份额（2020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北美市场补强贴片机销量及增长率（2020-2031）&amp;（台）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北美市场补强贴片机收入及增长率（2020-2031）&amp;（百万美元）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欧洲市场补强贴片机销量及增长率（2020-2031）&amp;（台）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欧洲市场补强贴片机收入及增长率（2020-2031）&amp;（百万美元）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中国市场补强贴片机销量及增长率（2020-2031）&amp;（台）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中国市场补强贴片机收入及增长率（2020-2031）&amp;（百万美元）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日本市场补强贴片机销量及增长率（2020-2031）&amp;（台）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日本市场补强贴片机收入及增长率（2020-2031）&amp;（百万美元）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东南亚市场补强贴片机销量及增长率（2020-2031）&amp;（台）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东南亚市场补强贴片机收入及增长率（2020-2031）&amp;（百万美元）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印度市场补强贴片机销量及增长率（2020-2031）&amp;（台）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印度市场补强贴片机收入及增长率（2020-2031）&amp;（百万美元）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2024年全球市场主要厂商补强贴片机销量市场份额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2024年全球市场主要厂商补强贴片机收入市场份额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2024年中国市场主要厂商补强贴片机销量市场份额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2024年中国市场主要厂商补强贴片机收入市场份额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2024年全球前五大生产商补强贴片机市场份额</w:t>
      </w:r>
      <w:r>
        <w:rPr>
          <w:rFonts w:hint="eastAsia"/>
        </w:rPr>
        <w:br/>
      </w:r>
      <w:r>
        <w:rPr>
          <w:rFonts w:hint="eastAsia"/>
        </w:rPr>
        <w:t>　　图 41： 2024年全球补强贴片机第一梯队、第二梯队和第三梯队厂商及市场份额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全球不同产品类型补强贴片机价格走势（2020-2031）&amp;（千美元/台）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全球不同应用补强贴片机价格走势（2020-2031）&amp;（千美元/台）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补强贴片机产业链</w:t>
      </w:r>
      <w:r>
        <w:rPr>
          <w:rFonts w:hint="eastAsia"/>
        </w:rPr>
        <w:br/>
      </w:r>
      <w:r>
        <w:rPr>
          <w:rFonts w:hint="eastAsia"/>
        </w:rPr>
        <w:t>　　图 45： 补强贴片机中国企业SWOT分析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e6e10e8a14541" w:history="1">
        <w:r>
          <w:rPr>
            <w:rStyle w:val="Hyperlink"/>
          </w:rPr>
          <w:t>2025-2031年全球与中国补强贴片机市场现状及发展前景分析报告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e6e10e8a14541" w:history="1">
        <w:r>
          <w:rPr>
            <w:rStyle w:val="Hyperlink"/>
          </w:rPr>
          <w:t>https://www.20087.com/1/56/BuQiangTiePianJiDeQianJing.html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0f7734e4e4b58" w:history="1">
      <w:r>
        <w:rPr>
          <w:rStyle w:val="Hyperlink"/>
        </w:rPr>
        <w:t>2025-2031年全球与中国补强贴片机市场现状及发展前景分析报告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BuQiangTiePianJiDeQianJing.html" TargetMode="External" Id="Rff3e6e10e8a1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BuQiangTiePianJiDeQianJing.html" TargetMode="External" Id="Rb230f7734e4e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2025-03-10T06:49:19Z</dcterms:created>
  <dcterms:modified xsi:type="dcterms:W3CDTF">2025-03-10T07:49:19Z</dcterms:modified>
  <dc:subject>2025-2031年全球与中国补强贴片机市场现状及发展前景分析报告</dc:subject>
  <dc:title>2025-2031年全球与中国补强贴片机市场现状及发展前景分析报告</dc:title>
  <cp:keywords>2025-2031年全球与中国补强贴片机市场现状及发展前景分析报告</cp:keywords>
  <dc:description>2025-2031年全球与中国补强贴片机市场现状及发展前景分析报告</dc:description>
</cp:coreProperties>
</file>