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4c1b473674699" w:history="1">
              <w:r>
                <w:rPr>
                  <w:rStyle w:val="Hyperlink"/>
                </w:rPr>
                <w:t>2025-2031年中国轧管机行业发展分析与前景趋势报告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4c1b473674699" w:history="1">
              <w:r>
                <w:rPr>
                  <w:rStyle w:val="Hyperlink"/>
                </w:rPr>
                <w:t>2025-2031年中国轧管机行业发展分析与前景趋势报告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4c1b473674699" w:history="1">
                <w:r>
                  <w:rPr>
                    <w:rStyle w:val="Hyperlink"/>
                  </w:rPr>
                  <w:t>https://www.20087.com/1/66/YaGuanJiFaZhanQuShi.html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管机是用于生产各种直径和壁厚钢管的关键设备，在石油天然气输送、建筑、机械制造等多个行业中发挥着重要作用。近年来，随着工业自动化水平的提高和智能制造技术的应用，轧管机的技术水平和生产效率得到了大幅提升。现代轧管机不仅实现了高精度和高速度的生产，而且在能耗和环保方面也取得了显著进步。同时，为了适应不同行业的需求，轧管机的种类和规格也更加多样化。</w:t>
      </w:r>
      <w:r>
        <w:rPr>
          <w:rFonts w:hint="eastAsia"/>
        </w:rPr>
        <w:br/>
      </w:r>
      <w:r>
        <w:rPr>
          <w:rFonts w:hint="eastAsia"/>
        </w:rPr>
        <w:t>　　未来，轧管机行业将更加注重技术创新和绿色制造。一方面，随着工业4.0概念的普及，智能化和数字化将成为轧管机发展的关键趋势，包括实现设备间的互联以及生产过程的智能化管理，以提高生产效率和降低成本。另一方面，环保法规的趋严将促使制造商研发更加节能和低碳的轧管技术，以减少生产过程中的资源消耗和环境污染。此外，为了满足市场对高品质钢管的需求，提高轧管机的加工精度和稳定性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4c1b473674699" w:history="1">
        <w:r>
          <w:rPr>
            <w:rStyle w:val="Hyperlink"/>
          </w:rPr>
          <w:t>2025-2031年中国轧管机行业发展分析与前景趋势报告</w:t>
        </w:r>
      </w:hyperlink>
      <w:r>
        <w:rPr>
          <w:rFonts w:hint="eastAsia"/>
        </w:rPr>
        <w:t>》依据国家统计局、发改委及轧管机相关协会等的数据资料，深入研究了轧管机行业的现状，包括轧管机市场需求、市场规模及产业链状况。轧管机报告分析了轧管机的价格波动、各细分市场的动态，以及重点企业的经营状况。同时，报告对轧管机市场前景及发展趋势进行了科学预测，揭示了潜在的市场需求和投资机会，也指出了轧管机行业内可能的风险。此外，轧管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轧管机行业相关概述</w:t>
      </w:r>
      <w:r>
        <w:rPr>
          <w:rFonts w:hint="eastAsia"/>
        </w:rPr>
        <w:br/>
      </w:r>
      <w:r>
        <w:rPr>
          <w:rFonts w:hint="eastAsia"/>
        </w:rPr>
        <w:t>　　　　一、轧管机行业定义及特点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1、轧管机行业定义</w:t>
      </w:r>
      <w:r>
        <w:rPr>
          <w:rFonts w:hint="eastAsia"/>
        </w:rPr>
        <w:br/>
      </w:r>
      <w:r>
        <w:rPr>
          <w:rFonts w:hint="eastAsia"/>
        </w:rPr>
        <w:t>　　　　　　2、轧管机行业特点</w:t>
      </w:r>
      <w:r>
        <w:rPr>
          <w:rFonts w:hint="eastAsia"/>
        </w:rPr>
        <w:br/>
      </w:r>
      <w:r>
        <w:rPr>
          <w:rFonts w:hint="eastAsia"/>
        </w:rPr>
        <w:t>　　　　二、轧管机行业经营模式分析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1、轧管机生产模式</w:t>
      </w:r>
      <w:r>
        <w:rPr>
          <w:rFonts w:hint="eastAsia"/>
        </w:rPr>
        <w:br/>
      </w:r>
      <w:r>
        <w:rPr>
          <w:rFonts w:hint="eastAsia"/>
        </w:rPr>
        <w:t>　　　　　　2、轧管机采购模式</w:t>
      </w:r>
      <w:r>
        <w:rPr>
          <w:rFonts w:hint="eastAsia"/>
        </w:rPr>
        <w:br/>
      </w:r>
      <w:r>
        <w:rPr>
          <w:rFonts w:hint="eastAsia"/>
        </w:rPr>
        <w:t>　　　　　　3、轧管机销售模式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2024-2025年全球轧管机行业市场运行形势分析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2024-2025年全球轧管机行业发展概况</w:t>
      </w:r>
      <w:r>
        <w:rPr>
          <w:rFonts w:hint="eastAsia"/>
        </w:rPr>
        <w:br/>
      </w:r>
      <w:r>
        <w:rPr>
          <w:rFonts w:hint="eastAsia"/>
        </w:rPr>
        <w:t>　　第二节 全球轧管机行业发展走势</w:t>
      </w:r>
      <w:r>
        <w:rPr>
          <w:rFonts w:hint="eastAsia"/>
        </w:rPr>
        <w:br/>
      </w:r>
      <w:r>
        <w:rPr>
          <w:rFonts w:hint="eastAsia"/>
        </w:rPr>
        <w:t>　　　　一、全球轧管机行业市场分布情况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二、全球轧管机行业发展趋势分析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全球轧管机行业重点国家和区域分析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2024-2025年中国轧管机行业发展环境分析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轧管机政策环境分析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轧管机技术环境分析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2024-2025年轧管机行业技术发展现状及趋势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当前我国轧管机技术发展现状</w:t>
      </w:r>
      <w:r>
        <w:rPr>
          <w:rFonts w:hint="eastAsia"/>
        </w:rPr>
        <w:br/>
      </w:r>
      <w:r>
        <w:rPr>
          <w:rFonts w:hint="eastAsia"/>
        </w:rPr>
        <w:t>　　第二节 中外轧管机技术差距及产生差距的主要原因分析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提高我国轧管机技术的对策</w:t>
      </w:r>
      <w:r>
        <w:rPr>
          <w:rFonts w:hint="eastAsia"/>
        </w:rPr>
        <w:br/>
      </w:r>
      <w:r>
        <w:rPr>
          <w:rFonts w:hint="eastAsia"/>
        </w:rPr>
        <w:t>　　第四节 我国轧管机研发、设计发展趋势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2024-2025年中国轧管机行业市场供需状况分析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中国轧管机行业市场规模情况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中国轧管机行业盈利情况分析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中国轧管机行业市场需求状况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一、2019-2024年轧管机行业市场需求情况</w:t>
      </w:r>
      <w:r>
        <w:rPr>
          <w:rFonts w:hint="eastAsia"/>
        </w:rPr>
        <w:br/>
      </w:r>
      <w:r>
        <w:rPr>
          <w:rFonts w:hint="eastAsia"/>
        </w:rPr>
        <w:t>　　　　二、轧管机行业市场需求特点分析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三、2025-2031年轧管机行业市场需求预测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中国轧管机行业市场供给状况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一、2019-2024年轧管机行业市场供给情况</w:t>
      </w:r>
      <w:r>
        <w:rPr>
          <w:rFonts w:hint="eastAsia"/>
        </w:rPr>
        <w:br/>
      </w:r>
      <w:r>
        <w:rPr>
          <w:rFonts w:hint="eastAsia"/>
        </w:rPr>
        <w:t>　　　　二、轧管机行业市场供给特点分析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三、2025-2031年轧管机行业市场供给预测</w:t>
      </w:r>
      <w:r>
        <w:rPr>
          <w:rFonts w:hint="eastAsia"/>
        </w:rPr>
        <w:br/>
      </w:r>
      <w:r>
        <w:rPr>
          <w:rFonts w:hint="eastAsia"/>
        </w:rPr>
        <w:t>　　第五节 轧管机行业市场供需平衡状况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2019-2024年中国轧管机行业进出口情况分析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一、2019-2024年中国轧管机行业进口分析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二、2019-2024年中国轧管机行业出口分析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2025-2031年中国轧管机行业进出口情况预测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一、2025-2031年中国轧管机行业进口预测分析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二、2025-2031年中国轧管机行业出口预测分析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影响轧管机行业进出口变化的主要原因分析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2019-2024年中国轧管机行业重点地区调研分析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一、中国轧管机行业重点区域市场结构调研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二、**地区轧管机市场调研分析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三、**地区轧管机市场调研分析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四、**地区轧管机市场调研分析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五、**地区轧管机市场调研分析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六、**地区轧管机市场调研分析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轧管机行业细分产品市场调研分析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中国轧管机行业市场行情分析预测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轧管机价格影响因素分析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2019-2024年中国轧管机市场价格趋向分析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2025-2031年中国轧管机市场价格趋向预测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轧管机行业上游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轧管机行业下游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轧管机行业竞争格局分析</w:t>
      </w:r>
      <w:r>
        <w:rPr>
          <w:rFonts w:hint="eastAsia"/>
        </w:rPr>
        <w:br/>
      </w:r>
      <w:r>
        <w:rPr>
          <w:rFonts w:hint="eastAsia"/>
        </w:rPr>
        <w:t>　　第一节 轧管机行业集中度分析</w:t>
      </w:r>
      <w:r>
        <w:rPr>
          <w:rFonts w:hint="eastAsia"/>
        </w:rPr>
        <w:br/>
      </w:r>
      <w:r>
        <w:rPr>
          <w:rFonts w:hint="eastAsia"/>
        </w:rPr>
        <w:t>　　　　一、轧管机市场集中度分析</w:t>
      </w:r>
      <w:r>
        <w:rPr>
          <w:rFonts w:hint="eastAsia"/>
        </w:rPr>
        <w:br/>
      </w:r>
      <w:r>
        <w:rPr>
          <w:rFonts w:hint="eastAsia"/>
        </w:rPr>
        <w:t>　　　　二、轧管机企业集中度分析</w:t>
      </w:r>
      <w:r>
        <w:rPr>
          <w:rFonts w:hint="eastAsia"/>
        </w:rPr>
        <w:br/>
      </w:r>
      <w:r>
        <w:rPr>
          <w:rFonts w:hint="eastAsia"/>
        </w:rPr>
        <w:t>　　　　三、轧管机区域集中度分析</w:t>
      </w:r>
      <w:r>
        <w:rPr>
          <w:rFonts w:hint="eastAsia"/>
        </w:rPr>
        <w:br/>
      </w:r>
      <w:r>
        <w:rPr>
          <w:rFonts w:hint="eastAsia"/>
        </w:rPr>
        <w:t>　　第二节 轧管机行业竞争格局分析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一、2025年轧管机行业竞争分析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二、2025年中外轧管机产品竞争分析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三、2019-2024年中国轧管机市场竞争分析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四、2025-2031年国内主要轧管机企业动向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轧管机重点企业（一）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轧管机重点企业（二）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轧管机重点企业（三）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轧管机重点企业（四）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轧管机重点企业（五）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轧管机重点企业（六）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2024-2025年轧管机企业发展策略分析</w:t>
      </w:r>
      <w:r>
        <w:rPr>
          <w:rFonts w:hint="eastAsia"/>
        </w:rPr>
        <w:br/>
      </w:r>
      <w:r>
        <w:rPr>
          <w:rFonts w:hint="eastAsia"/>
        </w:rPr>
        <w:t>　　第一节 轧管机市场策略分析</w:t>
      </w:r>
      <w:r>
        <w:rPr>
          <w:rFonts w:hint="eastAsia"/>
        </w:rPr>
        <w:br/>
      </w:r>
      <w:r>
        <w:rPr>
          <w:rFonts w:hint="eastAsia"/>
        </w:rPr>
        <w:t>　　　　一、轧管机价格策略分析</w:t>
      </w:r>
      <w:r>
        <w:rPr>
          <w:rFonts w:hint="eastAsia"/>
        </w:rPr>
        <w:br/>
      </w:r>
      <w:r>
        <w:rPr>
          <w:rFonts w:hint="eastAsia"/>
        </w:rPr>
        <w:t>　　　　二、轧管机渠道策略分析</w:t>
      </w:r>
      <w:r>
        <w:rPr>
          <w:rFonts w:hint="eastAsia"/>
        </w:rPr>
        <w:br/>
      </w:r>
      <w:r>
        <w:rPr>
          <w:rFonts w:hint="eastAsia"/>
        </w:rPr>
        <w:t>　　第二节 轧管机销售策略分析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提高轧管机企业竞争力的策略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一、提高中国轧管机企业核心竞争力的对策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二、轧管机企业提升竞争力的主要方向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三、影响轧管机企业核心竞争力的因素及提升途径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四、提高轧管机企业竞争力的策略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对我国轧管机品牌的战略思考</w:t>
      </w:r>
      <w:r>
        <w:rPr>
          <w:rFonts w:hint="eastAsia"/>
        </w:rPr>
        <w:br/>
      </w:r>
      <w:r>
        <w:rPr>
          <w:rFonts w:hint="eastAsia"/>
        </w:rPr>
        <w:t>　　　　一、轧管机实施品牌战略的意义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二、轧管机企业品牌的现状分析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三、我国轧管机企业的品牌战略</w:t>
      </w:r>
      <w:r>
        <w:rPr>
          <w:rFonts w:hint="eastAsia"/>
        </w:rPr>
        <w:br/>
      </w:r>
      <w:r>
        <w:rPr>
          <w:rFonts w:hint="eastAsia"/>
        </w:rPr>
        <w:t>　　　　四、轧管机品牌战略管理的策略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2024-2025年中国轧管机行业营销策略分析</w:t>
      </w:r>
      <w:r>
        <w:rPr>
          <w:rFonts w:hint="eastAsia"/>
        </w:rPr>
        <w:br/>
      </w:r>
      <w:r>
        <w:rPr>
          <w:rFonts w:hint="eastAsia"/>
        </w:rPr>
        <w:t>　　第一节 轧管机市场推广策略研究分析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一、做好轧管机产品导入</w:t>
      </w:r>
      <w:r>
        <w:rPr>
          <w:rFonts w:hint="eastAsia"/>
        </w:rPr>
        <w:br/>
      </w:r>
      <w:r>
        <w:rPr>
          <w:rFonts w:hint="eastAsia"/>
        </w:rPr>
        <w:t>　　　　二、做好轧管机产品组合和产品线决策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三、轧管机行业城市市场推广策略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轧管机行业渠道营销研究分析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一、轧管机行业营销环境分析</w:t>
      </w:r>
      <w:r>
        <w:rPr>
          <w:rFonts w:hint="eastAsia"/>
        </w:rPr>
        <w:br/>
      </w:r>
      <w:r>
        <w:rPr>
          <w:rFonts w:hint="eastAsia"/>
        </w:rPr>
        <w:t>　　　　二、轧管机行业现存的营销渠道分析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三、轧管机行业终端市场营销管理策略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轧管机行业营销战略研究分析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一、中国轧管机行业有效整合营销策略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二、建立轧管机行业厂商的双嬴模式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2025-2031年中国轧管机行业前景与风险预测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2025年轧管机市场前景分析</w:t>
      </w:r>
      <w:r>
        <w:rPr>
          <w:rFonts w:hint="eastAsia"/>
        </w:rPr>
        <w:br/>
      </w:r>
      <w:r>
        <w:rPr>
          <w:rFonts w:hint="eastAsia"/>
        </w:rPr>
        <w:t>　　第二节 2025年轧管机发展趋势预测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2025-2031年中国轧管机行业投资特性分析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一、2025-2031年中国轧管机行业进入壁垒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二、2025-2031年中国轧管机行业盈利模式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三、2025-2031年中国轧管机行业盈利因素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2025-2031年中国轧管机行业投资机会分析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一、2025-2031年中国轧管机细分市场投资机会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二、2025-2031年中国轧管机行业区域市场投资潜力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2025-2031年中国轧管机行业投资风险分析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一、2025-2031年中国轧管机行业市场竞争风险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二、2025-2031年中国轧管机行业技术风险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三、2025-2031年中国轧管机行业政策风险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四、2025-2031年中国轧管机行业进入退出风险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2025-2031年中国轧管机行业盈利模式与投资策略分析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国外轧管机行业投资现状及经营模式分析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一、境外轧管机行业成长情况调查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中国轧管机行业商业模式探讨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中国轧管机行业投资国际化发展战略分析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中国轧管机行业投资策略分析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中国轧管机行业资本运作战略选择方案研究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(中.智.林)中国轧管机行业多元化经营战略的可行性分析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轧管机行业历程</w:t>
      </w:r>
      <w:r>
        <w:rPr>
          <w:rFonts w:hint="eastAsia"/>
        </w:rPr>
        <w:br/>
      </w:r>
      <w:r>
        <w:rPr>
          <w:rFonts w:hint="eastAsia"/>
        </w:rPr>
        <w:t>　　图表 轧管机行业生命周期</w:t>
      </w:r>
      <w:r>
        <w:rPr>
          <w:rFonts w:hint="eastAsia"/>
        </w:rPr>
        <w:br/>
      </w:r>
      <w:r>
        <w:rPr>
          <w:rFonts w:hint="eastAsia"/>
        </w:rPr>
        <w:t>　　图表 轧管机行业产业链分析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2019-2024年轧管机行业市场容量分析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2019-2024年中国轧管机行业产量及增长趋势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2019-2024年中国轧管机市场需求量及增速统计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2024年中国轧管机行业需求领域分布格局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2019-2024年中国轧管机行业利润总额统计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2019-2024年中国轧管机出口数量分析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2019-2024年中国轧管机出口金额分析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2025年中国轧管机进口国家及地区分析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2019-2024年中国轧管机行业企业数量情况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2019-2024年中国轧管机行业企业平均规模情况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2025-2031年中国轧管机行业供需平衡预测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2025-2031年中国轧管机行业市场容量预测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2025-2031年中国轧管机行业市场规模预测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2025年中国轧管机市场前景分析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2025年中国轧管机发展趋势预测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4c1b473674699" w:history="1">
        <w:r>
          <w:rPr>
            <w:rStyle w:val="Hyperlink"/>
          </w:rPr>
          <w:t>2025-2031年中国轧管机行业发展分析与前景趋势报告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4c1b473674699" w:history="1">
        <w:r>
          <w:rPr>
            <w:rStyle w:val="Hyperlink"/>
          </w:rPr>
          <w:t>https://www.20087.com/1/66/YaGuanJiFaZhanQuShi.html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热点：世界最先进轧机、轧管机工作原理、轧管机工作原理、轧管机视频、无缝钢管的制作方法视频、轧管机有几种类型,简述连轧管机的结构特点、轧机生产线、轧管机操作规程、英国纵切机工作原理早期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438867c1c4224" w:history="1">
      <w:r>
        <w:rPr>
          <w:rStyle w:val="Hyperlink"/>
        </w:rPr>
        <w:t>2025-2031年中国轧管机行业发展分析与前景趋势报告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aGuanJiFaZhanQuShi.html" TargetMode="External" Id="R88f4c1b47367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aGuanJiFaZhanQuShi.html" TargetMode="External" Id="R81f438867c1c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2025-01-24T05:31:00Z</dcterms:created>
  <dcterms:modified xsi:type="dcterms:W3CDTF">2025-01-24T06:31:00Z</dcterms:modified>
  <dc:subject>2025-2031年中国轧管机行业发展分析与前景趋势报告</dc:subject>
  <dc:title>2025-2031年中国轧管机行业发展分析与前景趋势报告</dc:title>
  <cp:keywords>2025-2031年中国轧管机行业发展分析与前景趋势报告</cp:keywords>
  <dc:description>2025-2031年中国轧管机行业发展分析与前景趋势报告</dc:description>
</cp:coreProperties>
</file>