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a2f4d7b11497d" w:history="1">
              <w:r>
                <w:rPr>
                  <w:rStyle w:val="Hyperlink"/>
                </w:rPr>
                <w:t>2024-2030年中国重型机械行业市场分析与发展趋势研究报告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a2f4d7b11497d" w:history="1">
              <w:r>
                <w:rPr>
                  <w:rStyle w:val="Hyperlink"/>
                </w:rPr>
                <w:t>2024-2030年中国重型机械行业市场分析与发展趋势研究报告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a2f4d7b11497d" w:history="1">
                <w:r>
                  <w:rPr>
                    <w:rStyle w:val="Hyperlink"/>
                  </w:rPr>
                  <w:t>https://www.20087.com/1/16/ZhongXingJiXieFaZhanQuShi.html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行业作为国民经济的基础支柱，涵盖矿山机械、工程机械、农业机械等多个领域，其发展状况直接关联到国家基础设施建设和工业现代化水平。近年来，随着全球经济的复苏和基础设施投资的增加，重型机械行业呈现出稳步增长的态势。目前，行业正面临技术升级和环保要求的双重挑战，促使企业加大研发投入，提升产品的智能化、绿色化水平。例如，通过采用电动化、自动化技术，提高机械的能效和作业精度，以及开发环保型工程机械，减少施工过程中的噪音和废气排放。</w:t>
      </w:r>
      <w:r>
        <w:rPr>
          <w:rFonts w:hint="eastAsia"/>
        </w:rPr>
        <w:br/>
      </w:r>
      <w:r>
        <w:rPr>
          <w:rFonts w:hint="eastAsia"/>
        </w:rPr>
        <w:t>　　未来，重型机械行业的发展将更加侧重于技术创新和可持续性。技术创新方面，将深化对人工智能、物联网、大数据等技术的应用，实现重型机械的远程监控、智能调度和预测性维护，提升设备的智能化水平和运维效率。可持续性方面，将推动绿色制造和循环经济模式，如采用可再生能源驱动、推广再制造和回收利用，以及优化产品设计，减少资源消耗和废弃物产生，以适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a2f4d7b11497d" w:history="1">
        <w:r>
          <w:rPr>
            <w:rStyle w:val="Hyperlink"/>
          </w:rPr>
          <w:t>2024-2030年中国重型机械行业市场分析与发展趋势研究报告</w:t>
        </w:r>
      </w:hyperlink>
      <w:r>
        <w:rPr>
          <w:rFonts w:hint="eastAsia"/>
        </w:rPr>
        <w:t>》主要分析了重型机械行业的市场规模、重型机械市场供需状况、重型机械市场竞争状况和重型机械主要企业经营情况，同时对重型机械行业的未来发展做出了科学预测。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a2f4d7b11497d" w:history="1">
        <w:r>
          <w:rPr>
            <w:rStyle w:val="Hyperlink"/>
          </w:rPr>
          <w:t>2024-2030年中国重型机械行业市场分析与发展趋势研究报告</w:t>
        </w:r>
      </w:hyperlink>
      <w:r>
        <w:rPr>
          <w:rFonts w:hint="eastAsia"/>
        </w:rPr>
        <w:t>》在多年重型机械行业研究的基础上，结合中国重型机械行业市场的发展现状，通过资深研究团队对重型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a2f4d7b11497d" w:history="1">
        <w:r>
          <w:rPr>
            <w:rStyle w:val="Hyperlink"/>
          </w:rPr>
          <w:t>2024-2030年中国重型机械行业市场分析与发展趋势研究报告</w:t>
        </w:r>
      </w:hyperlink>
      <w:r>
        <w:rPr>
          <w:rFonts w:hint="eastAsia"/>
        </w:rPr>
        <w:t>》可以帮助投资者准确把握重型机械行业的市场现状，为投资者进行投资作出重型机械行业前景预判，挖掘重型机械行业投资价值，同时提出重型机械行业投资策略、生产策略、营销策略等方面的建议。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中国大型锻件行业发展综述及外部环境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行业相关政策解读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（1）经济现状</w:t>
      </w:r>
      <w:r>
        <w:rPr>
          <w:rFonts w:hint="eastAsia"/>
        </w:rPr>
        <w:br/>
      </w:r>
      <w:r>
        <w:rPr>
          <w:rFonts w:hint="eastAsia"/>
        </w:rPr>
        <w:t>　　　　（2）经济展望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（1）经济环境对上游行业的影响</w:t>
      </w:r>
      <w:r>
        <w:rPr>
          <w:rFonts w:hint="eastAsia"/>
        </w:rPr>
        <w:br/>
      </w:r>
      <w:r>
        <w:rPr>
          <w:rFonts w:hint="eastAsia"/>
        </w:rPr>
        <w:t>　　　　（2）经济环境对下游行业的影响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行业原材料市场调研</w:t>
      </w:r>
      <w:r>
        <w:rPr>
          <w:rFonts w:hint="eastAsia"/>
        </w:rPr>
        <w:br/>
      </w:r>
      <w:r>
        <w:rPr>
          <w:rFonts w:hint="eastAsia"/>
        </w:rPr>
        <w:t>　　　　（1）废钢市场调研</w:t>
      </w:r>
      <w:r>
        <w:rPr>
          <w:rFonts w:hint="eastAsia"/>
        </w:rPr>
        <w:br/>
      </w:r>
      <w:r>
        <w:rPr>
          <w:rFonts w:hint="eastAsia"/>
        </w:rPr>
        <w:t>　　　　（2）铁合金市场调研</w:t>
      </w:r>
      <w:r>
        <w:rPr>
          <w:rFonts w:hint="eastAsia"/>
        </w:rPr>
        <w:br/>
      </w:r>
      <w:r>
        <w:rPr>
          <w:rFonts w:hint="eastAsia"/>
        </w:rPr>
        <w:t>　　　　（3）生铁市场调研</w:t>
      </w:r>
      <w:r>
        <w:rPr>
          <w:rFonts w:hint="eastAsia"/>
        </w:rPr>
        <w:br/>
      </w:r>
      <w:r>
        <w:rPr>
          <w:rFonts w:hint="eastAsia"/>
        </w:rPr>
        <w:t>　　　　（4）有色金属市场调研</w:t>
      </w:r>
      <w:r>
        <w:rPr>
          <w:rFonts w:hint="eastAsia"/>
        </w:rPr>
        <w:br/>
      </w:r>
      <w:r>
        <w:rPr>
          <w:rFonts w:hint="eastAsia"/>
        </w:rPr>
        <w:t>　　　　1.4.3 锻压机械市场调研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国内外大型锻件行业发展现状及竞争格局</w:t>
      </w:r>
      <w:r>
        <w:rPr>
          <w:rFonts w:hint="eastAsia"/>
        </w:rPr>
        <w:br/>
      </w:r>
      <w:r>
        <w:rPr>
          <w:rFonts w:hint="eastAsia"/>
        </w:rPr>
        <w:t>　　2.1 市场发展现状及趋势</w:t>
      </w:r>
      <w:r>
        <w:rPr>
          <w:rFonts w:hint="eastAsia"/>
        </w:rPr>
        <w:br/>
      </w:r>
      <w:r>
        <w:rPr>
          <w:rFonts w:hint="eastAsia"/>
        </w:rPr>
        <w:t>　　　　2.1.1 市场发展现状</w:t>
      </w:r>
      <w:r>
        <w:rPr>
          <w:rFonts w:hint="eastAsia"/>
        </w:rPr>
        <w:br/>
      </w:r>
      <w:r>
        <w:rPr>
          <w:rFonts w:hint="eastAsia"/>
        </w:rPr>
        <w:t>　　　　2.1.2 市场竞争格局分析</w:t>
      </w:r>
      <w:r>
        <w:rPr>
          <w:rFonts w:hint="eastAsia"/>
        </w:rPr>
        <w:br/>
      </w:r>
      <w:r>
        <w:rPr>
          <w:rFonts w:hint="eastAsia"/>
        </w:rPr>
        <w:t>　　　　2.1.3 主要国家行业发展分析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（3）韩国</w:t>
      </w:r>
      <w:r>
        <w:rPr>
          <w:rFonts w:hint="eastAsia"/>
        </w:rPr>
        <w:br/>
      </w:r>
      <w:r>
        <w:rPr>
          <w:rFonts w:hint="eastAsia"/>
        </w:rPr>
        <w:t>　　　　（4）美国</w:t>
      </w:r>
      <w:r>
        <w:rPr>
          <w:rFonts w:hint="eastAsia"/>
        </w:rPr>
        <w:br/>
      </w:r>
      <w:r>
        <w:rPr>
          <w:rFonts w:hint="eastAsia"/>
        </w:rPr>
        <w:t>　　　　2.1.4 市场发展趋势与前景</w:t>
      </w:r>
      <w:r>
        <w:rPr>
          <w:rFonts w:hint="eastAsia"/>
        </w:rPr>
        <w:br/>
      </w:r>
      <w:r>
        <w:rPr>
          <w:rFonts w:hint="eastAsia"/>
        </w:rPr>
        <w:t>　　2.2 中国行业发展现状分析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行业发展总体概况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　　2.2.3 行业发展规模分析</w:t>
      </w:r>
      <w:r>
        <w:rPr>
          <w:rFonts w:hint="eastAsia"/>
        </w:rPr>
        <w:br/>
      </w:r>
      <w:r>
        <w:rPr>
          <w:rFonts w:hint="eastAsia"/>
        </w:rPr>
        <w:t>　　　　2.2.4 行业盈利水平分析</w:t>
      </w:r>
      <w:r>
        <w:rPr>
          <w:rFonts w:hint="eastAsia"/>
        </w:rPr>
        <w:br/>
      </w:r>
      <w:r>
        <w:rPr>
          <w:rFonts w:hint="eastAsia"/>
        </w:rPr>
        <w:t>　　　　2.2.5 行业影响因素分析</w:t>
      </w:r>
      <w:r>
        <w:rPr>
          <w:rFonts w:hint="eastAsia"/>
        </w:rPr>
        <w:br/>
      </w:r>
      <w:r>
        <w:rPr>
          <w:rFonts w:hint="eastAsia"/>
        </w:rPr>
        <w:t>　　　　2.2.6 行业存在问题分析</w:t>
      </w:r>
      <w:r>
        <w:rPr>
          <w:rFonts w:hint="eastAsia"/>
        </w:rPr>
        <w:br/>
      </w:r>
      <w:r>
        <w:rPr>
          <w:rFonts w:hint="eastAsia"/>
        </w:rPr>
        <w:t>　　2.3 国内市场供需平衡分析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行业总体供需状况</w:t>
      </w:r>
      <w:r>
        <w:rPr>
          <w:rFonts w:hint="eastAsia"/>
        </w:rPr>
        <w:br/>
      </w:r>
      <w:r>
        <w:rPr>
          <w:rFonts w:hint="eastAsia"/>
        </w:rPr>
        <w:t>　　　　2.3.2 行业供给分析</w:t>
      </w:r>
      <w:r>
        <w:rPr>
          <w:rFonts w:hint="eastAsia"/>
        </w:rPr>
        <w:br/>
      </w:r>
      <w:r>
        <w:rPr>
          <w:rFonts w:hint="eastAsia"/>
        </w:rPr>
        <w:t>　　　　（1）锻件供给分析</w:t>
      </w:r>
      <w:r>
        <w:rPr>
          <w:rFonts w:hint="eastAsia"/>
        </w:rPr>
        <w:br/>
      </w:r>
      <w:r>
        <w:rPr>
          <w:rFonts w:hint="eastAsia"/>
        </w:rPr>
        <w:t>　　　　（2）大型锻件供给分析</w:t>
      </w:r>
      <w:r>
        <w:rPr>
          <w:rFonts w:hint="eastAsia"/>
        </w:rPr>
        <w:br/>
      </w:r>
      <w:r>
        <w:rPr>
          <w:rFonts w:hint="eastAsia"/>
        </w:rPr>
        <w:t>　　　　2.3.3 行业需求分析</w:t>
      </w:r>
      <w:r>
        <w:rPr>
          <w:rFonts w:hint="eastAsia"/>
        </w:rPr>
        <w:br/>
      </w:r>
      <w:r>
        <w:rPr>
          <w:rFonts w:hint="eastAsia"/>
        </w:rPr>
        <w:t>　　2.4 行业细分产品分析</w:t>
      </w:r>
      <w:r>
        <w:rPr>
          <w:rFonts w:hint="eastAsia"/>
        </w:rPr>
        <w:br/>
      </w:r>
      <w:r>
        <w:rPr>
          <w:rFonts w:hint="eastAsia"/>
        </w:rPr>
        <w:t>　　2.5 行业竞争格局分析</w:t>
      </w:r>
      <w:r>
        <w:rPr>
          <w:rFonts w:hint="eastAsia"/>
        </w:rPr>
        <w:br/>
      </w:r>
      <w:r>
        <w:rPr>
          <w:rFonts w:hint="eastAsia"/>
        </w:rPr>
        <w:t>　　　　2.5.1 行业内部竞争格局分析</w:t>
      </w:r>
      <w:r>
        <w:rPr>
          <w:rFonts w:hint="eastAsia"/>
        </w:rPr>
        <w:br/>
      </w:r>
      <w:r>
        <w:rPr>
          <w:rFonts w:hint="eastAsia"/>
        </w:rPr>
        <w:t>　　　　2.5.2 行业对上游议价能力分析</w:t>
      </w:r>
      <w:r>
        <w:rPr>
          <w:rFonts w:hint="eastAsia"/>
        </w:rPr>
        <w:br/>
      </w:r>
      <w:r>
        <w:rPr>
          <w:rFonts w:hint="eastAsia"/>
        </w:rPr>
        <w:t>　　　　2.5.3 行业对下游议价能力分析</w:t>
      </w:r>
      <w:r>
        <w:rPr>
          <w:rFonts w:hint="eastAsia"/>
        </w:rPr>
        <w:br/>
      </w:r>
      <w:r>
        <w:rPr>
          <w:rFonts w:hint="eastAsia"/>
        </w:rPr>
        <w:t>　　　　2.5.4 行业新进入者威胁分析</w:t>
      </w:r>
      <w:r>
        <w:rPr>
          <w:rFonts w:hint="eastAsia"/>
        </w:rPr>
        <w:br/>
      </w:r>
      <w:r>
        <w:rPr>
          <w:rFonts w:hint="eastAsia"/>
        </w:rPr>
        <w:t>　　　　2.5.5 行业替代威胁分析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3.1 行业技术介绍</w:t>
      </w:r>
      <w:r>
        <w:rPr>
          <w:rFonts w:hint="eastAsia"/>
        </w:rPr>
        <w:br/>
      </w:r>
      <w:r>
        <w:rPr>
          <w:rFonts w:hint="eastAsia"/>
        </w:rPr>
        <w:t>　　　　3.1.1 行业生产工艺流程</w:t>
      </w:r>
      <w:r>
        <w:rPr>
          <w:rFonts w:hint="eastAsia"/>
        </w:rPr>
        <w:br/>
      </w:r>
      <w:r>
        <w:rPr>
          <w:rFonts w:hint="eastAsia"/>
        </w:rPr>
        <w:t>　　　　3.1.2 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3.2 行业质量检验方法介绍</w:t>
      </w:r>
      <w:r>
        <w:rPr>
          <w:rFonts w:hint="eastAsia"/>
        </w:rPr>
        <w:br/>
      </w:r>
      <w:r>
        <w:rPr>
          <w:rFonts w:hint="eastAsia"/>
        </w:rPr>
        <w:t>　　　　3.2.1 外观质量检验方法介绍</w:t>
      </w:r>
      <w:r>
        <w:rPr>
          <w:rFonts w:hint="eastAsia"/>
        </w:rPr>
        <w:br/>
      </w:r>
      <w:r>
        <w:rPr>
          <w:rFonts w:hint="eastAsia"/>
        </w:rPr>
        <w:t>　　　　3.2.2 内部质量检验方法介绍</w:t>
      </w:r>
      <w:r>
        <w:rPr>
          <w:rFonts w:hint="eastAsia"/>
        </w:rPr>
        <w:br/>
      </w:r>
      <w:r>
        <w:rPr>
          <w:rFonts w:hint="eastAsia"/>
        </w:rPr>
        <w:t>　　　　3.2.3 行业检验技术进展分析</w:t>
      </w:r>
      <w:r>
        <w:rPr>
          <w:rFonts w:hint="eastAsia"/>
        </w:rPr>
        <w:br/>
      </w:r>
      <w:r>
        <w:rPr>
          <w:rFonts w:hint="eastAsia"/>
        </w:rPr>
        <w:t>　　3.3 行业常见缺陷与对策分析</w:t>
      </w:r>
      <w:r>
        <w:rPr>
          <w:rFonts w:hint="eastAsia"/>
        </w:rPr>
        <w:br/>
      </w:r>
      <w:r>
        <w:rPr>
          <w:rFonts w:hint="eastAsia"/>
        </w:rPr>
        <w:t>　　　　3.3.1 偏析</w:t>
      </w:r>
      <w:r>
        <w:rPr>
          <w:rFonts w:hint="eastAsia"/>
        </w:rPr>
        <w:br/>
      </w:r>
      <w:r>
        <w:rPr>
          <w:rFonts w:hint="eastAsia"/>
        </w:rPr>
        <w:t>　　　　3.3.2 夹杂物与有害微量元素</w:t>
      </w:r>
      <w:r>
        <w:rPr>
          <w:rFonts w:hint="eastAsia"/>
        </w:rPr>
        <w:br/>
      </w:r>
      <w:r>
        <w:rPr>
          <w:rFonts w:hint="eastAsia"/>
        </w:rPr>
        <w:t>　　　　3.3.3 缩孔与疏松</w:t>
      </w:r>
      <w:r>
        <w:rPr>
          <w:rFonts w:hint="eastAsia"/>
        </w:rPr>
        <w:br/>
      </w:r>
      <w:r>
        <w:rPr>
          <w:rFonts w:hint="eastAsia"/>
        </w:rPr>
        <w:t>　　　　3.3.4 气泡</w:t>
      </w:r>
      <w:r>
        <w:rPr>
          <w:rFonts w:hint="eastAsia"/>
        </w:rPr>
        <w:br/>
      </w:r>
      <w:r>
        <w:rPr>
          <w:rFonts w:hint="eastAsia"/>
        </w:rPr>
        <w:t>　　　　3.3.5 锻造裂纹</w:t>
      </w:r>
      <w:r>
        <w:rPr>
          <w:rFonts w:hint="eastAsia"/>
        </w:rPr>
        <w:br/>
      </w:r>
      <w:r>
        <w:rPr>
          <w:rFonts w:hint="eastAsia"/>
        </w:rPr>
        <w:t>　　3.4 行业技术进展分析</w:t>
      </w:r>
      <w:r>
        <w:rPr>
          <w:rFonts w:hint="eastAsia"/>
        </w:rPr>
        <w:br/>
      </w:r>
      <w:r>
        <w:rPr>
          <w:rFonts w:hint="eastAsia"/>
        </w:rPr>
        <w:t>　　　　3.4.1 行业技术进展分析</w:t>
      </w:r>
      <w:r>
        <w:rPr>
          <w:rFonts w:hint="eastAsia"/>
        </w:rPr>
        <w:br/>
      </w:r>
      <w:r>
        <w:rPr>
          <w:rFonts w:hint="eastAsia"/>
        </w:rPr>
        <w:t>　　　　3.4.2 行业技术研究工作新进展</w:t>
      </w:r>
      <w:r>
        <w:rPr>
          <w:rFonts w:hint="eastAsia"/>
        </w:rPr>
        <w:br/>
      </w:r>
      <w:r>
        <w:rPr>
          <w:rFonts w:hint="eastAsia"/>
        </w:rPr>
        <w:t>　　　　3.4.3 近期行业产品生产的重大成果</w:t>
      </w:r>
      <w:r>
        <w:rPr>
          <w:rFonts w:hint="eastAsia"/>
        </w:rPr>
        <w:br/>
      </w:r>
      <w:r>
        <w:rPr>
          <w:rFonts w:hint="eastAsia"/>
        </w:rPr>
        <w:t>　　3.5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3.5.1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3.5.2 造成技术差距的原因分析</w:t>
      </w:r>
      <w:r>
        <w:rPr>
          <w:rFonts w:hint="eastAsia"/>
        </w:rPr>
        <w:br/>
      </w:r>
      <w:r>
        <w:rPr>
          <w:rFonts w:hint="eastAsia"/>
        </w:rPr>
        <w:t>　　3.6 行业技术发展方向分析</w:t>
      </w:r>
      <w:r>
        <w:rPr>
          <w:rFonts w:hint="eastAsia"/>
        </w:rPr>
        <w:br/>
      </w:r>
      <w:r>
        <w:rPr>
          <w:rFonts w:hint="eastAsia"/>
        </w:rPr>
        <w:t>　　3.7 行业技术研发机构分析</w:t>
      </w:r>
      <w:r>
        <w:rPr>
          <w:rFonts w:hint="eastAsia"/>
        </w:rPr>
        <w:br/>
      </w:r>
      <w:r>
        <w:rPr>
          <w:rFonts w:hint="eastAsia"/>
        </w:rPr>
        <w:t>　　　　3.7.1 郑州机械研究所</w:t>
      </w:r>
      <w:r>
        <w:rPr>
          <w:rFonts w:hint="eastAsia"/>
        </w:rPr>
        <w:br/>
      </w:r>
      <w:r>
        <w:rPr>
          <w:rFonts w:hint="eastAsia"/>
        </w:rPr>
        <w:t>　　　　3.7.2 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3.7.3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3.7.4 中国中元工程公司</w:t>
      </w:r>
      <w:r>
        <w:rPr>
          <w:rFonts w:hint="eastAsia"/>
        </w:rPr>
        <w:br/>
      </w:r>
      <w:r>
        <w:rPr>
          <w:rFonts w:hint="eastAsia"/>
        </w:rPr>
        <w:t>　　　　3.7.5 清华大学机械工程系</w:t>
      </w:r>
      <w:r>
        <w:rPr>
          <w:rFonts w:hint="eastAsia"/>
        </w:rPr>
        <w:br/>
      </w:r>
      <w:r>
        <w:rPr>
          <w:rFonts w:hint="eastAsia"/>
        </w:rPr>
        <w:t>　　　　3.7.6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3.7.7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3.7.8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大型锻件行业主要企业生产经营分析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　　4.1.3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4.2 行业领 先企业个案分析</w:t>
      </w:r>
      <w:r>
        <w:rPr>
          <w:rFonts w:hint="eastAsia"/>
        </w:rPr>
        <w:br/>
      </w:r>
      <w:r>
        <w:rPr>
          <w:rFonts w:hint="eastAsia"/>
        </w:rPr>
        <w:t>　　　　4.2.1 中国重型机械股份公司经营情况分析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4.2.2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4.2.3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4.2.4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4.2.5 中原特钢股份有限公司经营情况分析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5.1 行业需求领域分布情况</w:t>
      </w:r>
      <w:r>
        <w:rPr>
          <w:rFonts w:hint="eastAsia"/>
        </w:rPr>
        <w:br/>
      </w:r>
      <w:r>
        <w:rPr>
          <w:rFonts w:hint="eastAsia"/>
        </w:rPr>
        <w:t>　　5.2 火电设备领域需求分析</w:t>
      </w:r>
      <w:r>
        <w:rPr>
          <w:rFonts w:hint="eastAsia"/>
        </w:rPr>
        <w:br/>
      </w:r>
      <w:r>
        <w:rPr>
          <w:rFonts w:hint="eastAsia"/>
        </w:rPr>
        <w:t>　　　　5.2.1 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（2）火电行业主要企业</w:t>
      </w:r>
      <w:r>
        <w:rPr>
          <w:rFonts w:hint="eastAsia"/>
        </w:rPr>
        <w:br/>
      </w:r>
      <w:r>
        <w:rPr>
          <w:rFonts w:hint="eastAsia"/>
        </w:rPr>
        <w:t>　　　　（3）火电行业投资规模</w:t>
      </w:r>
      <w:r>
        <w:rPr>
          <w:rFonts w:hint="eastAsia"/>
        </w:rPr>
        <w:br/>
      </w:r>
      <w:r>
        <w:rPr>
          <w:rFonts w:hint="eastAsia"/>
        </w:rPr>
        <w:t>　　　　5.2.2 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5.2.3 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（1）火电行业趋势预测分析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5.3 风电设备领域需求分析</w:t>
      </w:r>
      <w:r>
        <w:rPr>
          <w:rFonts w:hint="eastAsia"/>
        </w:rPr>
        <w:br/>
      </w:r>
      <w:r>
        <w:rPr>
          <w:rFonts w:hint="eastAsia"/>
        </w:rPr>
        <w:t>　　　　5.3.1 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5.3.2 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5.3.3 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（1）风电行业趋势预测分析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5.4 船用设备领域需求分析</w:t>
      </w:r>
      <w:r>
        <w:rPr>
          <w:rFonts w:hint="eastAsia"/>
        </w:rPr>
        <w:br/>
      </w:r>
      <w:r>
        <w:rPr>
          <w:rFonts w:hint="eastAsia"/>
        </w:rPr>
        <w:t>　　　　5.4.1 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（4）船舶保有量分析</w:t>
      </w:r>
      <w:r>
        <w:rPr>
          <w:rFonts w:hint="eastAsia"/>
        </w:rPr>
        <w:br/>
      </w:r>
      <w:r>
        <w:rPr>
          <w:rFonts w:hint="eastAsia"/>
        </w:rPr>
        <w:t>　　　　（5）造船所属行业经营情况</w:t>
      </w:r>
      <w:r>
        <w:rPr>
          <w:rFonts w:hint="eastAsia"/>
        </w:rPr>
        <w:br/>
      </w:r>
      <w:r>
        <w:rPr>
          <w:rFonts w:hint="eastAsia"/>
        </w:rPr>
        <w:t>　　　　（6）造船行业投资规模</w:t>
      </w:r>
      <w:r>
        <w:rPr>
          <w:rFonts w:hint="eastAsia"/>
        </w:rPr>
        <w:br/>
      </w:r>
      <w:r>
        <w:rPr>
          <w:rFonts w:hint="eastAsia"/>
        </w:rPr>
        <w:t>　　　　5.4.2 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5.4.3 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（1）造船行业趋势预测分析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（2）船用设备对大型锻件需求趋势分析</w:t>
      </w:r>
      <w:r>
        <w:rPr>
          <w:rFonts w:hint="eastAsia"/>
        </w:rPr>
        <w:br/>
      </w:r>
      <w:r>
        <w:rPr>
          <w:rFonts w:hint="eastAsia"/>
        </w:rPr>
        <w:t>　　5.5 水电设备领域需求分析</w:t>
      </w:r>
      <w:r>
        <w:rPr>
          <w:rFonts w:hint="eastAsia"/>
        </w:rPr>
        <w:br/>
      </w:r>
      <w:r>
        <w:rPr>
          <w:rFonts w:hint="eastAsia"/>
        </w:rPr>
        <w:t>　　　　5.5.1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（2）水电行业主要企业</w:t>
      </w:r>
      <w:r>
        <w:rPr>
          <w:rFonts w:hint="eastAsia"/>
        </w:rPr>
        <w:br/>
      </w:r>
      <w:r>
        <w:rPr>
          <w:rFonts w:hint="eastAsia"/>
        </w:rPr>
        <w:t>　　　　（3）水电行业投资规模</w:t>
      </w:r>
      <w:r>
        <w:rPr>
          <w:rFonts w:hint="eastAsia"/>
        </w:rPr>
        <w:br/>
      </w:r>
      <w:r>
        <w:rPr>
          <w:rFonts w:hint="eastAsia"/>
        </w:rPr>
        <w:t>　　　　5.5.2 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5.5.3 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（1）水电行业趋势预测分析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（2）水电设备对大型锻件需求趋势分析</w:t>
      </w:r>
      <w:r>
        <w:rPr>
          <w:rFonts w:hint="eastAsia"/>
        </w:rPr>
        <w:br/>
      </w:r>
      <w:r>
        <w:rPr>
          <w:rFonts w:hint="eastAsia"/>
        </w:rPr>
        <w:t>　　5.6 核电设备领域需求分析</w:t>
      </w:r>
      <w:r>
        <w:rPr>
          <w:rFonts w:hint="eastAsia"/>
        </w:rPr>
        <w:br/>
      </w:r>
      <w:r>
        <w:rPr>
          <w:rFonts w:hint="eastAsia"/>
        </w:rPr>
        <w:t>　　　　5.6.1 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（2）核电行业主要企业</w:t>
      </w:r>
      <w:r>
        <w:rPr>
          <w:rFonts w:hint="eastAsia"/>
        </w:rPr>
        <w:br/>
      </w:r>
      <w:r>
        <w:rPr>
          <w:rFonts w:hint="eastAsia"/>
        </w:rPr>
        <w:t>　　　　（3）核电行业投资规模</w:t>
      </w:r>
      <w:r>
        <w:rPr>
          <w:rFonts w:hint="eastAsia"/>
        </w:rPr>
        <w:br/>
      </w:r>
      <w:r>
        <w:rPr>
          <w:rFonts w:hint="eastAsia"/>
        </w:rPr>
        <w:t>　　　　5.6.2 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5.6.3 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5.7 石化设备领域需求分析</w:t>
      </w:r>
      <w:r>
        <w:rPr>
          <w:rFonts w:hint="eastAsia"/>
        </w:rPr>
        <w:br/>
      </w:r>
      <w:r>
        <w:rPr>
          <w:rFonts w:hint="eastAsia"/>
        </w:rPr>
        <w:t>　　　　5.7.1 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（1）石化行业发展总体概况</w:t>
      </w:r>
      <w:r>
        <w:rPr>
          <w:rFonts w:hint="eastAsia"/>
        </w:rPr>
        <w:br/>
      </w:r>
      <w:r>
        <w:rPr>
          <w:rFonts w:hint="eastAsia"/>
        </w:rPr>
        <w:t>　　　　（2）石化所属行业经营情况</w:t>
      </w:r>
      <w:r>
        <w:rPr>
          <w:rFonts w:hint="eastAsia"/>
        </w:rPr>
        <w:br/>
      </w:r>
      <w:r>
        <w:rPr>
          <w:rFonts w:hint="eastAsia"/>
        </w:rPr>
        <w:t>　　　　（3）石化行业投资规模</w:t>
      </w:r>
      <w:r>
        <w:rPr>
          <w:rFonts w:hint="eastAsia"/>
        </w:rPr>
        <w:br/>
      </w:r>
      <w:r>
        <w:rPr>
          <w:rFonts w:hint="eastAsia"/>
        </w:rPr>
        <w:t>　　　　5.7.2 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5.7.3 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5.8 冶金设备领域需求分析</w:t>
      </w:r>
      <w:r>
        <w:rPr>
          <w:rFonts w:hint="eastAsia"/>
        </w:rPr>
        <w:br/>
      </w:r>
      <w:r>
        <w:rPr>
          <w:rFonts w:hint="eastAsia"/>
        </w:rPr>
        <w:t>　　　　5.8.1 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（2）冶金行业主要企业4</w:t>
      </w:r>
      <w:r>
        <w:rPr>
          <w:rFonts w:hint="eastAsia"/>
        </w:rPr>
        <w:br/>
      </w:r>
      <w:r>
        <w:rPr>
          <w:rFonts w:hint="eastAsia"/>
        </w:rPr>
        <w:t>　　　　（3）冶金行业投资规模</w:t>
      </w:r>
      <w:r>
        <w:rPr>
          <w:rFonts w:hint="eastAsia"/>
        </w:rPr>
        <w:br/>
      </w:r>
      <w:r>
        <w:rPr>
          <w:rFonts w:hint="eastAsia"/>
        </w:rPr>
        <w:t>　　　　5.8.2 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5.8.3 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5.9 航天航空领域需求分析</w:t>
      </w:r>
      <w:r>
        <w:rPr>
          <w:rFonts w:hint="eastAsia"/>
        </w:rPr>
        <w:br/>
      </w:r>
      <w:r>
        <w:rPr>
          <w:rFonts w:hint="eastAsia"/>
        </w:rPr>
        <w:t>　　　　5.9.1 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5.9.2 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5.9.3 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（1）航天航空行业趋势预测分析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中:智:林:－中国大型锻件市场前景调查与投资建议</w:t>
      </w:r>
      <w:r>
        <w:rPr>
          <w:rFonts w:hint="eastAsia"/>
        </w:rPr>
        <w:br/>
      </w:r>
      <w:r>
        <w:rPr>
          <w:rFonts w:hint="eastAsia"/>
        </w:rPr>
        <w:t>　　6.1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行业投资前景分析</w:t>
      </w:r>
      <w:r>
        <w:rPr>
          <w:rFonts w:hint="eastAsia"/>
        </w:rPr>
        <w:br/>
      </w:r>
      <w:r>
        <w:rPr>
          <w:rFonts w:hint="eastAsia"/>
        </w:rPr>
        <w:t>　　　　6.3.1 行业政策风险分析</w:t>
      </w:r>
      <w:r>
        <w:rPr>
          <w:rFonts w:hint="eastAsia"/>
        </w:rPr>
        <w:br/>
      </w:r>
      <w:r>
        <w:rPr>
          <w:rFonts w:hint="eastAsia"/>
        </w:rPr>
        <w:t>　　　　6.3.2 行业技术风险分析</w:t>
      </w:r>
      <w:r>
        <w:rPr>
          <w:rFonts w:hint="eastAsia"/>
        </w:rPr>
        <w:br/>
      </w:r>
      <w:r>
        <w:rPr>
          <w:rFonts w:hint="eastAsia"/>
        </w:rPr>
        <w:t>　　　　6.3.3 行业其他风险分析</w:t>
      </w:r>
      <w:r>
        <w:rPr>
          <w:rFonts w:hint="eastAsia"/>
        </w:rPr>
        <w:br/>
      </w:r>
      <w:r>
        <w:rPr>
          <w:rFonts w:hint="eastAsia"/>
        </w:rPr>
        <w:t>　　6.4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2018-2023年重型机械行业市场容量统计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2018-2023年中国重型机械行业经营效益分析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a2f4d7b11497d" w:history="1">
        <w:r>
          <w:rPr>
            <w:rStyle w:val="Hyperlink"/>
          </w:rPr>
          <w:t>2024-2030年中国重型机械行业市场分析与发展趋势研究报告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a2f4d7b11497d" w:history="1">
        <w:r>
          <w:rPr>
            <w:rStyle w:val="Hyperlink"/>
          </w:rPr>
          <w:t>https://www.20087.com/1/16/ZhongXingJiXieFaZhanQuShi.html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a55d77b7485a" w:history="1">
      <w:r>
        <w:rPr>
          <w:rStyle w:val="Hyperlink"/>
        </w:rPr>
        <w:t>2024-2030年中国重型机械行业市场分析与发展趋势研究报告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ongXingJiXieFaZhanQuShi.html" TargetMode="External" Id="R622a2f4d7b1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ongXingJiXieFaZhanQuShi.html" TargetMode="External" Id="R70e4a55d77b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2024-01-23T07:43:33Z</dcterms:created>
  <dcterms:modified xsi:type="dcterms:W3CDTF">2024-01-23T08:43:33Z</dcterms:modified>
  <dc:subject>2024-2030年中国重型机械行业市场分析与发展趋势研究报告</dc:subject>
  <dc:title>2024-2030年中国重型机械行业市场分析与发展趋势研究报告</dc:title>
  <cp:keywords>2024-2030年中国重型机械行业市场分析与发展趋势研究报告</cp:keywords>
  <dc:description>2024-2030年中国重型机械行业市场分析与发展趋势研究报告</dc:description>
</cp:coreProperties>
</file>