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fa0df5e2e42de" w:history="1">
              <w:r>
                <w:rPr>
                  <w:rStyle w:val="Hyperlink"/>
                </w:rPr>
                <w:t>2025-2031年中国锅炉及原动机市场研究分析与发展趋势预测报告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fa0df5e2e42de" w:history="1">
              <w:r>
                <w:rPr>
                  <w:rStyle w:val="Hyperlink"/>
                </w:rPr>
                <w:t>2025-2031年中国锅炉及原动机市场研究分析与发展趋势预测报告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fa0df5e2e42de" w:history="1">
                <w:r>
                  <w:rPr>
                    <w:rStyle w:val="Hyperlink"/>
                  </w:rPr>
                  <w:t>https://www.20087.com/1/26/GuoLuJiYuanDongJiFaZhanQuShiFenXi.html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和原动机作为工业和能源领域不可或缺的设备，面临着节能减排和能效提升的双重挑战。先进的燃烧技术、余热回收系统和智能控制策略的应用，显著提高了设备的运行效率和环保性能。同时，随着可再生能源的兴起，生物质和废弃物作为燃料的锅炉逐渐增多。</w:t>
      </w:r>
      <w:r>
        <w:rPr>
          <w:rFonts w:hint="eastAsia"/>
        </w:rPr>
        <w:br/>
      </w:r>
      <w:r>
        <w:rPr>
          <w:rFonts w:hint="eastAsia"/>
        </w:rPr>
        <w:t>　　未来，锅炉及原动机行业将加速向低碳和智能化转型。清洁能源和碳捕获技术的结合将推动设备向零碳排放迈进，而物联网和人工智能技术的应用将实现设备的远程监控和自主优化，进一步降低运营成本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fa0df5e2e42de" w:history="1">
        <w:r>
          <w:rPr>
            <w:rStyle w:val="Hyperlink"/>
          </w:rPr>
          <w:t>2025-2031年中国锅炉及原动机市场研究分析与发展趋势预测报告</w:t>
        </w:r>
      </w:hyperlink>
      <w:r>
        <w:rPr>
          <w:rFonts w:hint="eastAsia"/>
        </w:rPr>
        <w:t>》基于多年锅炉及原动机行业研究积累，结合锅炉及原动机行业市场现状，通过资深研究团队对锅炉及原动机市场资讯的系统整理与分析，依托权威数据资源及长期市场监测数据库，对锅炉及原动机行业进行了全面调研。报告详细分析了锅炉及原动机市场规模、市场前景、技术现状及未来发展方向，重点评估了锅炉及原动机行业内企业的竞争格局及经营表现，并通过SWOT分析揭示了锅炉及原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dfa0df5e2e42de" w:history="1">
        <w:r>
          <w:rPr>
            <w:rStyle w:val="Hyperlink"/>
          </w:rPr>
          <w:t>2025-2031年中国锅炉及原动机市场研究分析与发展趋势预测报告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》为投资者提供了准确的市场现状分析及前景预判，帮助挖掘行业投资价值，并提出投资策略与营销策略建议，是把握锅炉及原动机行业动态、优化决策的重要工具。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锅炉及原动机行业发展概述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一、锅炉及原动机行业定义及分类</w:t>
      </w:r>
      <w:r>
        <w:rPr>
          <w:rFonts w:hint="eastAsia"/>
        </w:rPr>
        <w:br/>
      </w:r>
      <w:r>
        <w:rPr>
          <w:rFonts w:hint="eastAsia"/>
        </w:rPr>
        <w:t>　　　　二、锅炉及原动机行业经济特性</w:t>
      </w:r>
      <w:r>
        <w:rPr>
          <w:rFonts w:hint="eastAsia"/>
        </w:rPr>
        <w:br/>
      </w:r>
      <w:r>
        <w:rPr>
          <w:rFonts w:hint="eastAsia"/>
        </w:rPr>
        <w:t>　　　　三、锅炉及原动机行业产业链简介</w:t>
      </w:r>
      <w:r>
        <w:rPr>
          <w:rFonts w:hint="eastAsia"/>
        </w:rPr>
        <w:br/>
      </w:r>
      <w:r>
        <w:rPr>
          <w:rFonts w:hint="eastAsia"/>
        </w:rPr>
        <w:t>　　第二节 锅炉及原动机行业发展成熟度</w:t>
      </w:r>
      <w:r>
        <w:rPr>
          <w:rFonts w:hint="eastAsia"/>
        </w:rPr>
        <w:br/>
      </w:r>
      <w:r>
        <w:rPr>
          <w:rFonts w:hint="eastAsia"/>
        </w:rPr>
        <w:t>　　　　一、锅炉及原动机行业发展周期分析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锅炉及原动机行业相关产业动态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2024-2025年中国锅炉及原动机行业发展环境分析</w:t>
      </w:r>
      <w:r>
        <w:rPr>
          <w:rFonts w:hint="eastAsia"/>
        </w:rPr>
        <w:br/>
      </w:r>
      <w:r>
        <w:rPr>
          <w:rFonts w:hint="eastAsia"/>
        </w:rPr>
        <w:t>　　第一节 锅炉及原动机行业经济环境分析</w:t>
      </w:r>
      <w:r>
        <w:rPr>
          <w:rFonts w:hint="eastAsia"/>
        </w:rPr>
        <w:br/>
      </w:r>
      <w:r>
        <w:rPr>
          <w:rFonts w:hint="eastAsia"/>
        </w:rPr>
        <w:t>　　第二节 锅炉及原动机行业政策环境分析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一、锅炉及原动机行业政策影响分析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二、相关锅炉及原动机行业标准分析</w:t>
      </w:r>
      <w:r>
        <w:rPr>
          <w:rFonts w:hint="eastAsia"/>
        </w:rPr>
        <w:br/>
      </w:r>
      <w:r>
        <w:rPr>
          <w:rFonts w:hint="eastAsia"/>
        </w:rPr>
        <w:t>　　第三节 锅炉及原动机行业社会环境分析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2024-2025年锅炉及原动机行业技术发展现状及趋势分析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锅炉及原动机行业技术发展现状分析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国内外锅炉及原动机行业技术差异与原因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锅炉及原动机行业技术发展方向、趋势预测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提升锅炉及原动机行业技术能力策略建议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中国锅炉及原动机市场发展调研</w:t>
      </w:r>
      <w:r>
        <w:rPr>
          <w:rFonts w:hint="eastAsia"/>
        </w:rPr>
        <w:br/>
      </w:r>
      <w:r>
        <w:rPr>
          <w:rFonts w:hint="eastAsia"/>
        </w:rPr>
        <w:t>　　第一节 锅炉及原动机市场现状分析及预测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一、2019-2024年中国锅炉及原动机市场规模分析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二、2025-2031年中国锅炉及原动机市场规模预测</w:t>
      </w:r>
      <w:r>
        <w:rPr>
          <w:rFonts w:hint="eastAsia"/>
        </w:rPr>
        <w:br/>
      </w:r>
      <w:r>
        <w:rPr>
          <w:rFonts w:hint="eastAsia"/>
        </w:rPr>
        <w:t>　　第二节 锅炉及原动机行业产能分析及预测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一、2019-2024年中国锅炉及原动机行业产能分析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二、2025-2031年中国锅炉及原动机行业产能预测</w:t>
      </w:r>
      <w:r>
        <w:rPr>
          <w:rFonts w:hint="eastAsia"/>
        </w:rPr>
        <w:br/>
      </w:r>
      <w:r>
        <w:rPr>
          <w:rFonts w:hint="eastAsia"/>
        </w:rPr>
        <w:t>　　第三节 锅炉及原动机行业产量情况分析及预测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一、2019-2024年中国锅炉及原动机行业产量统计分析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二、2025-2031年中国锅炉及原动机行业产量预测分析</w:t>
      </w:r>
      <w:r>
        <w:rPr>
          <w:rFonts w:hint="eastAsia"/>
        </w:rPr>
        <w:br/>
      </w:r>
      <w:r>
        <w:rPr>
          <w:rFonts w:hint="eastAsia"/>
        </w:rPr>
        <w:t>　　第四节 锅炉及原动机市场需求分析及预测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一、2019-2024年中国锅炉及原动机市场需求分析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二、2025-2031年中国锅炉及原动机市场需求预测分析</w:t>
      </w:r>
      <w:r>
        <w:rPr>
          <w:rFonts w:hint="eastAsia"/>
        </w:rPr>
        <w:br/>
      </w:r>
      <w:r>
        <w:rPr>
          <w:rFonts w:hint="eastAsia"/>
        </w:rPr>
        <w:t>　　第五节 锅炉及原动机进出口数据分析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一、2019-2024年中国锅炉及原动机进出口数据分析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二、2025-2031年国内锅炉及原动机进出口情况预测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锅炉及原动机细分市场深度分析</w:t>
      </w:r>
      <w:r>
        <w:rPr>
          <w:rFonts w:hint="eastAsia"/>
        </w:rPr>
        <w:br/>
      </w:r>
      <w:r>
        <w:rPr>
          <w:rFonts w:hint="eastAsia"/>
        </w:rPr>
        <w:t>　　第一节 锅炉及原动机细分市场（一）发展研究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锅炉及原动机细分市场（二）发展研究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2019-2024年中国锅炉及原动机行业总体发展状况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中国锅炉及原动机行业规模情况分析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一、锅炉及原动机行业单位规模情况分析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二、锅炉及原动机行业人员规模状况分析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三、锅炉及原动机行业资产规模状况分析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四、锅炉及原动机行业市场规模状况分析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五、锅炉及原动机行业敏感性分析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中国锅炉及原动机行业财务能力分析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一、锅炉及原动机行业盈利能力分析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二、锅炉及原动机行业偿债能力分析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三、锅炉及原动机行业营运能力分析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四、锅炉及原动机行业发展能力分析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2019-2024年中国锅炉及原动机行业区域市场分析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中国锅炉及原动机行业区域市场结构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重点地区锅炉及原动机行业调研分析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一、重点地区（一）锅炉及原动机市场分析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二、重点地区（二）锅炉及原动机市场分析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三、重点地区（三）锅炉及原动机市场分析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四、重点地区（四）锅炉及原动机市场分析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五、重点地区（五）锅炉及原动机市场分析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锅炉及原动机行业产品价格分析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三、主要锅炉及原动机品牌产品价位分析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五、价格在锅炉及原动机行业竞争中的重要性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2024-2025年中国锅炉及原动机行业上下游行业发展分析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锅炉及原动机上游行业分析</w:t>
      </w:r>
      <w:r>
        <w:rPr>
          <w:rFonts w:hint="eastAsia"/>
        </w:rPr>
        <w:br/>
      </w:r>
      <w:r>
        <w:rPr>
          <w:rFonts w:hint="eastAsia"/>
        </w:rPr>
        <w:t>　　　　一、锅炉及原动机产品成本构成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四、上游供给对锅炉及原动机行业的影响</w:t>
      </w:r>
      <w:r>
        <w:rPr>
          <w:rFonts w:hint="eastAsia"/>
        </w:rPr>
        <w:br/>
      </w:r>
      <w:r>
        <w:rPr>
          <w:rFonts w:hint="eastAsia"/>
        </w:rPr>
        <w:t>　　第二节 锅炉及原动机下游行业分析</w:t>
      </w:r>
      <w:r>
        <w:rPr>
          <w:rFonts w:hint="eastAsia"/>
        </w:rPr>
        <w:br/>
      </w:r>
      <w:r>
        <w:rPr>
          <w:rFonts w:hint="eastAsia"/>
        </w:rPr>
        <w:t>　　　　一、锅炉及原动机下游行业分布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四、下游需求对锅炉及原动机行业的影响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锅炉及原动机行业重点企业发展调研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锅炉及原动机重点企业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锅炉及原动机重点企业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锅炉及原动机重点企业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锅炉及原动机重点企业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锅炉及原动机重点企业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锅炉及原动机重点企业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2024-2025年中国锅炉及原动机产业市场竞争格局分析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2024-2025年中国锅炉及原动机产业竞争现状分析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一、锅炉及原动机竞争力分析</w:t>
      </w:r>
      <w:r>
        <w:rPr>
          <w:rFonts w:hint="eastAsia"/>
        </w:rPr>
        <w:br/>
      </w:r>
      <w:r>
        <w:rPr>
          <w:rFonts w:hint="eastAsia"/>
        </w:rPr>
        <w:t>　　　　二、锅炉及原动机技术竞争分析</w:t>
      </w:r>
      <w:r>
        <w:rPr>
          <w:rFonts w:hint="eastAsia"/>
        </w:rPr>
        <w:br/>
      </w:r>
      <w:r>
        <w:rPr>
          <w:rFonts w:hint="eastAsia"/>
        </w:rPr>
        <w:t>　　　　三、锅炉及原动机价格竞争分析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2025年中国锅炉及原动机产业集中度分析</w:t>
      </w:r>
      <w:r>
        <w:rPr>
          <w:rFonts w:hint="eastAsia"/>
        </w:rPr>
        <w:br/>
      </w:r>
      <w:r>
        <w:rPr>
          <w:rFonts w:hint="eastAsia"/>
        </w:rPr>
        <w:t>　　　　一、锅炉及原动机市场集中度分析</w:t>
      </w:r>
      <w:r>
        <w:rPr>
          <w:rFonts w:hint="eastAsia"/>
        </w:rPr>
        <w:br/>
      </w:r>
      <w:r>
        <w:rPr>
          <w:rFonts w:hint="eastAsia"/>
        </w:rPr>
        <w:t>　　　　二、锅炉及原动机企业集中度分析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2025-2031年提高锅炉及原动机企业竞争力的策略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锅炉及原动机行业投资风险预警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2024-2025年影响锅炉及原动机行业发展的主要因素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一、影响锅炉及原动机行业运行的有利因素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二、影响锅炉及原动机行业运行的稳定因素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三、影响锅炉及原动机行业运行的不利因素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四、我国锅炉及原动机行业发展面临的挑战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五、我国锅炉及原动机行业发展面临的机遇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锅炉及原动机行业投资风险预警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一、2025-2031年锅炉及原动机行业市场风险及控制策略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二、2025-2031年锅炉及原动机行业政策风险及控制策略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三、2025-2031年锅炉及原动机行业经营风险及控制策略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四、2025-2031年锅炉及原动机同业竞争风险及控制策略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五、2025-2031年锅炉及原动机行业其他风险及控制策略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锅炉及原动机行业发展趋势与投资规划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2025-2031年锅炉及原动机市场发展潜力分析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2025-2031年锅炉及原动机行业发展趋势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2025-2031年锅炉及原动机行业投资前景研究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中.智.林.－对我国锅炉及原动机品牌的战略思考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二、锅炉及原动机实施品牌战略的意义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三、锅炉及原动机企业品牌的现状分析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四、我国锅炉及原动机企业的品牌战略</w:t>
      </w:r>
      <w:r>
        <w:rPr>
          <w:rFonts w:hint="eastAsia"/>
        </w:rPr>
        <w:br/>
      </w:r>
      <w:r>
        <w:rPr>
          <w:rFonts w:hint="eastAsia"/>
        </w:rPr>
        <w:t>　　　　五、锅炉及原动机品牌战略管理的策略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2019-2024年中国锅炉及原动机行业产量及增长趋势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2025-2031年中国锅炉及原动机行业产量预测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2019-2024年中国锅炉及原动机行业市场需求及增长情况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2025-2031年中国锅炉及原动机行业市场需求预测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2019-2024年中国锅炉及原动机行业利润及增长情况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2019-2024年中国锅炉及原动机行业进口量及增速统计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2019-2024年中国锅炉及原动机行业出口量及增速统计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锅炉及原动机重点企业经营情况分析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2025年锅炉及原动机市场前景分析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2025-2031年中国锅炉及原动机市场需求预测</w:t>
      </w:r>
      <w:r>
        <w:rPr>
          <w:rFonts w:hint="eastAsia"/>
        </w:rPr>
        <w:br/>
      </w:r>
      <w:r>
        <w:rPr>
          <w:rFonts w:hint="eastAsia"/>
        </w:rPr>
        <w:t>　　图表 2025年锅炉及原动机发展趋势预测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fa0df5e2e42de" w:history="1">
        <w:r>
          <w:rPr>
            <w:rStyle w:val="Hyperlink"/>
          </w:rPr>
          <w:t>2025-2031年中国锅炉及原动机市场研究分析与发展趋势预测报告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fa0df5e2e42de" w:history="1">
        <w:r>
          <w:rPr>
            <w:rStyle w:val="Hyperlink"/>
          </w:rPr>
          <w:t>https://www.20087.com/1/26/GuoLuJiYuanDongJiFaZhanQuShiFenXi.html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热点：锅炉的运行原理、锅炉及原动机设备有哪些、锅炉汽机、锅炉及原动机是机电产品吗、燃油锅炉工作原理、锅炉及原动机工作原理、柴油锅炉工作原理、锅炉及原动设备制造、锅炉发电机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ff5aa23084017" w:history="1">
      <w:r>
        <w:rPr>
          <w:rStyle w:val="Hyperlink"/>
        </w:rPr>
        <w:t>2025-2031年中国锅炉及原动机市场研究分析与发展趋势预测报告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oLuJiYuanDongJiFaZhanQuShiFenXi.html" TargetMode="External" Id="R22dfa0df5e2e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oLuJiYuanDongJiFaZhanQuShiFenXi.html" TargetMode="External" Id="R028ff5aa2308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2024-10-10T05:32:00Z</dcterms:created>
  <dcterms:modified xsi:type="dcterms:W3CDTF">2024-10-10T06:32:00Z</dcterms:modified>
  <dc:subject>2025-2031年中国锅炉及原动机市场研究分析与发展趋势预测报告</dc:subject>
  <dc:title>2025-2031年中国锅炉及原动机市场研究分析与发展趋势预测报告</dc:title>
  <cp:keywords>2025-2031年中国锅炉及原动机市场研究分析与发展趋势预测报告</cp:keywords>
  <dc:description>2025-2031年中国锅炉及原动机市场研究分析与发展趋势预测报告</dc:description>
</cp:coreProperties>
</file>