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25d6d42f84c43" w:history="1">
              <w:r>
                <w:rPr>
                  <w:rStyle w:val="Hyperlink"/>
                </w:rPr>
                <w:t>全球与中国7轴协作机器人发展现状及前景趋势分析报告（2025-2030年）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25d6d42f84c43" w:history="1">
              <w:r>
                <w:rPr>
                  <w:rStyle w:val="Hyperlink"/>
                </w:rPr>
                <w:t>全球与中国7轴协作机器人发展现状及前景趋势分析报告（2025-2030年）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25d6d42f84c43" w:history="1">
                <w:r>
                  <w:rPr>
                    <w:rStyle w:val="Hyperlink"/>
                  </w:rPr>
                  <w:t>https://www.20087.com/1/66/7ZhouXieZuoJiQiRenHangYeFaZhanQianJing.html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轴协作机器人是一种专为复杂任务设计的自动化设备，广泛应用于制造业、医疗保健和物流等领域。近年来，随着人工智能（AI）技术和传感器技术的进步，7轴协作机器人的功能和性能不断提升。目前，7轴协作机器人不仅具备高精度定位和灵活操作的特点，还强调了良好的人机协作能力和安全性，能够在狭小空间内执行多样化任务。制造商们不断投入研发资源，致力于提升机器人的可靠性和智能化水平，例如采用先进的力矩传感器和视觉识别系统，确保每个环节都达到最佳状态。此外，部分高端型号还支持远程编程和多台协同作业，进一步提升了系统的灵活性和效率。</w:t>
      </w:r>
      <w:r>
        <w:rPr>
          <w:rFonts w:hint="eastAsia"/>
        </w:rPr>
        <w:br/>
      </w:r>
      <w:r>
        <w:rPr>
          <w:rFonts w:hint="eastAsia"/>
        </w:rPr>
        <w:t>　　未来，7轴协作机器人的发展将围绕智能化与多功能集成两个方面展开。一方面，借助AI算法和大数据分析平台的支持，机器人可以实现自主学习用户习惯并自动调整工作模式，从而提供更加个性化的服务；另一方面，结合智能制造生态系统，7轴协作机器人可以与其他生产设备无缝对接，形成统一的数据管理和共享平台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25d6d42f84c43" w:history="1">
        <w:r>
          <w:rPr>
            <w:rStyle w:val="Hyperlink"/>
          </w:rPr>
          <w:t>全球与中国7轴协作机器人发展现状及前景趋势分析报告（2025-2030年）</w:t>
        </w:r>
      </w:hyperlink>
      <w:r>
        <w:rPr>
          <w:rFonts w:hint="eastAsia"/>
        </w:rPr>
        <w:t>》基于统计局、相关行业协会及科研机构的详实数据，系统分析了7轴协作机器人市场的规模现状、需求特征及价格走势。报告客观评估了7轴协作机器人行业技术水平及未来发展方向，对市场前景做出科学预测，并重点分析了7轴协作机器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7轴协作机器人市场概述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按照不同产品类型，7轴协作机器人主要可以分为如下几个类别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全球不同产品类型7轴协作机器人销售额增长趋势2019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单机械臂</w:t>
      </w:r>
      <w:r>
        <w:rPr>
          <w:rFonts w:hint="eastAsia"/>
        </w:rPr>
        <w:br/>
      </w:r>
      <w:r>
        <w:rPr>
          <w:rFonts w:hint="eastAsia"/>
        </w:rPr>
        <w:t>　　　　1.2.3 仿人双机械臂</w:t>
      </w:r>
      <w:r>
        <w:rPr>
          <w:rFonts w:hint="eastAsia"/>
        </w:rPr>
        <w:br/>
      </w:r>
      <w:r>
        <w:rPr>
          <w:rFonts w:hint="eastAsia"/>
        </w:rPr>
        <w:t>　　1.3 从不同应用，7轴协作机器人主要包括如下几个方面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全球不同应用7轴协作机器人销售额增长趋势2019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仓储物流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7轴协作机器人行业背景、发展历史、现状及趋势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7轴协作机器人行业目前现状分析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7轴协作机器人发展趋势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全球7轴协作机器人总体规模分析</w:t>
      </w:r>
      <w:r>
        <w:rPr>
          <w:rFonts w:hint="eastAsia"/>
        </w:rPr>
        <w:br/>
      </w:r>
      <w:r>
        <w:rPr>
          <w:rFonts w:hint="eastAsia"/>
        </w:rPr>
        <w:t>　　2.1 全球7轴协作机器人供需现状及预测（2019-2030）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全球7轴协作机器人产能、产量、产能利用率及发展趋势（2019-2030）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全球7轴协作机器人产量、需求量及发展趋势（2019-2030）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全球主要地区7轴协作机器人产量及发展趋势（2019-2030）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全球主要地区7轴协作机器人产量（2019-2024）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全球主要地区7轴协作机器人产量（2025-2030）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全球主要地区7轴协作机器人产量市场份额（2019-2030）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中国7轴协作机器人供需现状及预测（2019-2030）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中国7轴协作机器人产能、产量、产能利用率及发展趋势（2019-2030）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中国7轴协作机器人产量、市场需求量及发展趋势（2019-2030）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全球7轴协作机器人销量及销售额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全球市场7轴协作机器人销售额（2019-2030）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全球市场7轴协作机器人销量（2019-2030）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全球市场7轴协作机器人价格趋势（2019-2030）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全球市场主要厂商7轴协作机器人产能市场份额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全球市场主要厂商7轴协作机器人销量（2019-2024）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全球市场主要厂商7轴协作机器人销量（2019-2024）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全球市场主要厂商7轴协作机器人销售收入（2019-2024）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全球市场主要厂商7轴协作机器人销售价格（2019-2024）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2023年全球主要生产商7轴协作机器人收入排名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中国市场主要厂商7轴协作机器人销量（2019-2024）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中国市场主要厂商7轴协作机器人销量（2019-2024）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中国市场主要厂商7轴协作机器人销售收入（2019-2024）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2023年中国主要生产商7轴协作机器人收入排名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中国市场主要厂商7轴协作机器人销售价格（2019-2024）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全球主要厂商7轴协作机器人总部及产地分布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全球主要厂商成立时间及7轴协作机器人商业化日期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全球主要厂商7轴协作机器人产品类型及应用</w:t>
      </w:r>
      <w:r>
        <w:rPr>
          <w:rFonts w:hint="eastAsia"/>
        </w:rPr>
        <w:br/>
      </w:r>
      <w:r>
        <w:rPr>
          <w:rFonts w:hint="eastAsia"/>
        </w:rPr>
        <w:t>　　3.7 7轴协作机器人行业集中度、竞争程度分析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7轴协作机器人行业集中度分析：2023年全球Top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全球7轴协作机器人第一梯队、第二梯队和第三梯队生产商（品牌）及市场份额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全球7轴协作机器人主要地区分析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全球主要地区7轴协作机器人市场规模分析：2019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全球主要地区7轴协作机器人销售收入及市场份额（2019-2024年）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全球主要地区7轴协作机器人销售收入预测（2024-2030年）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全球主要地区7轴协作机器人销量分析：2019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全球主要地区7轴协作机器人销量及市场份额（2019-2024年）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全球主要地区7轴协作机器人销量及市场份额预测（2025-2030）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北美市场7轴协作机器人销量、收入及增长率（2019-2030）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欧洲市场7轴协作机器人销量、收入及增长率（2019-2030）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中国市场7轴协作机器人销量、收入及增长率（2019-2030）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日本市场7轴协作机器人销量、收入及增长率（2019-2030）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东南亚市场7轴协作机器人销量、收入及增长率（2019-2030）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印度市场7轴协作机器人销量、收入及增长率（2019-2030）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7轴协作机器人销量、收入、价格及毛利率（2019-2024）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不同产品类型7轴协作机器人分析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全球不同产品类型7轴协作机器人销量（2019-2030）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全球不同产品类型7轴协作机器人销量及市场份额（2019-2024）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全球不同产品类型7轴协作机器人销量预测（2025-2030）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全球不同产品类型7轴协作机器人收入（2019-2030）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全球不同产品类型7轴协作机器人收入及市场份额（2019-2024）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全球不同产品类型7轴协作机器人收入预测（2025-2030）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全球不同产品类型7轴协作机器人价格走势（2019-2030）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不同应用7轴协作机器人分析</w:t>
      </w:r>
      <w:r>
        <w:rPr>
          <w:rFonts w:hint="eastAsia"/>
        </w:rPr>
        <w:br/>
      </w:r>
      <w:r>
        <w:rPr>
          <w:rFonts w:hint="eastAsia"/>
        </w:rPr>
        <w:t>　　7.1 全球不同应用7轴协作机器人销量（2019-2030）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全球不同应用7轴协作机器人销量及市场份额（2019-2024）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全球不同应用7轴协作机器人销量预测（2025-2030）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全球不同应用7轴协作机器人收入（2019-2030）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全球不同应用7轴协作机器人收入及市场份额（2019-2024）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全球不同应用7轴协作机器人收入预测（2025-2030）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全球不同应用7轴协作机器人价格走势（2019-2030）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7轴协作机器人产业链分析</w:t>
      </w:r>
      <w:r>
        <w:rPr>
          <w:rFonts w:hint="eastAsia"/>
        </w:rPr>
        <w:br/>
      </w:r>
      <w:r>
        <w:rPr>
          <w:rFonts w:hint="eastAsia"/>
        </w:rPr>
        <w:t>　　8.2 7轴协作机器人产业上游供应分析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7轴协作机器人下游典型客户</w:t>
      </w:r>
      <w:r>
        <w:rPr>
          <w:rFonts w:hint="eastAsia"/>
        </w:rPr>
        <w:br/>
      </w:r>
      <w:r>
        <w:rPr>
          <w:rFonts w:hint="eastAsia"/>
        </w:rPr>
        <w:t>　　8.4 7轴协作机器人销售渠道分析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7轴协作机器人行业发展机遇及主要驱动因素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7轴协作机器人行业发展面临的风险</w:t>
      </w:r>
      <w:r>
        <w:rPr>
          <w:rFonts w:hint="eastAsia"/>
        </w:rPr>
        <w:br/>
      </w:r>
      <w:r>
        <w:rPr>
          <w:rFonts w:hint="eastAsia"/>
        </w:rPr>
        <w:t>　　9.3 7轴协作机器人行业政策分析</w:t>
      </w:r>
      <w:r>
        <w:rPr>
          <w:rFonts w:hint="eastAsia"/>
        </w:rPr>
        <w:br/>
      </w:r>
      <w:r>
        <w:rPr>
          <w:rFonts w:hint="eastAsia"/>
        </w:rPr>
        <w:t>　　9.4 7轴协作机器人中国企业SWOT分析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全球不同产品类型7轴协作机器人销售额增长（CAGR）趋势2019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7轴协作机器人行业目前发展现状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7轴协作机器人发展趋势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全球主要地区7轴协作机器人产量增速（CAGR）：（2019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全球主要地区7轴协作机器人产量（2019-2024）&amp;（台）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全球主要地区7轴协作机器人产量（2025-2030）&amp;（台）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全球主要地区7轴协作机器人产量市场份额（2019-2024）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全球主要地区7轴协作机器人产量（2025-2030）&amp;（台）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全球市场主要厂商7轴协作机器人产能（2023-2024）&amp;（台）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全球市场主要厂商7轴协作机器人销量（2019-2024）&amp;（台）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全球市场主要厂商7轴协作机器人销量市场份额（2019-2024）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全球市场主要厂商7轴协作机器人销售收入（2019-2024）&amp;（百万美元）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全球市场主要厂商7轴协作机器人销售收入市场份额（2019-2024）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全球市场主要厂商7轴协作机器人销售价格（2019-2024）&amp;（千美元/台）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2023年全球主要生产商7轴协作机器人收入排名（百万美元）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中国市场主要厂商7轴协作机器人销量（2019-2024）&amp;（台）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中国市场主要厂商7轴协作机器人销量市场份额（2019-2024）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中国市场主要厂商7轴协作机器人销售收入（2019-2024）&amp;（百万美元）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中国市场主要厂商7轴协作机器人销售收入市场份额（2019-2024）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2023年中国主要生产商7轴协作机器人收入排名（百万美元）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中国市场主要厂商7轴协作机器人销售价格（2019-2024）&amp;（千美元/台）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全球主要厂商7轴协作机器人总部及产地分布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全球主要厂商成立时间及7轴协作机器人商业化日期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全球主要厂商7轴协作机器人产品类型及应用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2023年全球7轴协作机器人主要厂商市场地位（第一梯队、第二梯队和第三梯队）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全球7轴协作机器人市场投资、并购等现状分析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全球主要地区7轴协作机器人销售收入增速：（2019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全球主要地区7轴协作机器人销售收入（2019-2024）&amp;（百万美元）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全球主要地区7轴协作机器人销售收入市场份额（2019-2024）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全球主要地区7轴协作机器人收入（2025-2030）&amp;（百万美元）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全球主要地区7轴协作机器人收入市场份额（2025-2030）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全球主要地区7轴协作机器人销量（台）：2019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全球主要地区7轴协作机器人销量（2019-2024）&amp;（台）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全球主要地区7轴协作机器人销量市场份额（2019-2024）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全球主要地区7轴协作机器人销量（2025-2030）&amp;（台）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全球主要地区7轴协作机器人销量份额（2025-2030）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7轴协作机器人生产基地、销售区域、竞争对手及市场地位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7轴协作机器人产品规格、参数及市场应用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7轴协作机器人销量（台）、收入（百万美元）、价格（千美元/台）及毛利率（2019-2024）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全球不同产品类型7轴协作机器人销量（2019-2024年）&amp;（台）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全球不同产品类型7轴协作机器人销量市场份额（2019-2024）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全球不同产品类型7轴协作机器人销量预测（2025-2030）&amp;（台）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全球市场不同产品类型7轴协作机器人销量市场份额预测（2025-2030）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全球不同产品类型7轴协作机器人收入（2019-2024年）&amp;（百万美元）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全球不同产品类型7轴协作机器人收入市场份额（2019-2024）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全球不同产品类型7轴协作机器人收入预测（2025-2030）&amp;（百万美元）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全球不同产品类型7轴协作机器人收入市场份额预测（2025-2030）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全球不同应用7轴协作机器人销量（2019-2024年）&amp;（台）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全球不同应用7轴协作机器人销量市场份额（2019-2024）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全球不同应用7轴协作机器人销量预测（2025-2030）&amp;（台）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全球市场不同应用7轴协作机器人销量市场份额预测（2025-2030）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全球不同应用7轴协作机器人收入（2019-2024年）&amp;（百万美元）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全球不同应用7轴协作机器人收入市场份额（2019-2024）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全球不同应用7轴协作机器人收入预测（2025-2030）&amp;（百万美元）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全球不同应用7轴协作机器人收入市场份额预测（2025-2030）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7轴协作机器人上游原料供应商及联系方式列表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7轴协作机器人典型客户列表</w:t>
      </w:r>
      <w:r>
        <w:rPr>
          <w:rFonts w:hint="eastAsia"/>
        </w:rPr>
        <w:br/>
      </w:r>
      <w:r>
        <w:rPr>
          <w:rFonts w:hint="eastAsia"/>
        </w:rPr>
        <w:t>　　表 106： 7轴协作机器人主要销售模式及销售渠道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7轴协作机器人行业发展机遇及主要驱动因素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7轴协作机器人行业发展面临的风险</w:t>
      </w:r>
      <w:r>
        <w:rPr>
          <w:rFonts w:hint="eastAsia"/>
        </w:rPr>
        <w:br/>
      </w:r>
      <w:r>
        <w:rPr>
          <w:rFonts w:hint="eastAsia"/>
        </w:rPr>
        <w:t>　　表 109： 7轴协作机器人行业政策分析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7轴协作机器人产品图片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全球不同产品类型7轴协作机器人销售额2019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全球不同产品类型7轴协作机器人市场份额2023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单机械臂产品图片</w:t>
      </w:r>
      <w:r>
        <w:rPr>
          <w:rFonts w:hint="eastAsia"/>
        </w:rPr>
        <w:br/>
      </w:r>
      <w:r>
        <w:rPr>
          <w:rFonts w:hint="eastAsia"/>
        </w:rPr>
        <w:t>　　图 5： 仿人双机械臂产品图片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全球不同应用7轴协作机器人市场份额2023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仓储物流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全球7轴协作机器人产能、产量、产能利用率及发展趋势（2019-2030）&amp;（台）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全球7轴协作机器人产量、需求量及发展趋势（2019-2030）&amp;（台）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全球主要地区7轴协作机器人产量（2019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全球主要地区7轴协作机器人产量市场份额（2019-2030）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中国7轴协作机器人产能、产量、产能利用率及发展趋势（2019-2030）&amp;（台）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中国7轴协作机器人产量、市场需求量及发展趋势（2019-2030）&amp;（台）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全球7轴协作机器人市场销售额及增长率：（2019-2030）&amp;（百万美元）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全球市场7轴协作机器人市场规模：2019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全球市场7轴协作机器人销量及增长率（2019-2030）&amp;（台）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全球市场7轴协作机器人价格趋势（2019-2030）&amp;（千美元/台）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2023年全球市场主要厂商7轴协作机器人销量市场份额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2023年全球市场主要厂商7轴协作机器人收入市场份额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2023年中国市场主要厂商7轴协作机器人销量市场份额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2023年中国市场主要厂商7轴协作机器人收入市场份额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2023年全球前五大生产商7轴协作机器人市场份额</w:t>
      </w:r>
      <w:r>
        <w:rPr>
          <w:rFonts w:hint="eastAsia"/>
        </w:rPr>
        <w:br/>
      </w:r>
      <w:r>
        <w:rPr>
          <w:rFonts w:hint="eastAsia"/>
        </w:rPr>
        <w:t>　　图 27： 2023年全球7轴协作机器人第一梯队、第二梯队和第三梯队厂商及市场份额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全球主要地区7轴协作机器人销售收入（2019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全球主要地区7轴协作机器人销售收入市场份额（2019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北美市场7轴协作机器人销量及增长率（2019-2030）&amp;（台）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北美市场7轴协作机器人收入及增长率（2019-2030）&amp;（百万美元）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欧洲市场7轴协作机器人销量及增长率（2019-2030）&amp;（台）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欧洲市场7轴协作机器人收入及增长率（2019-2030）&amp;（百万美元）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中国市场7轴协作机器人销量及增长率（2019-2030）&amp;（台）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中国市场7轴协作机器人收入及增长率（2019-2030）&amp;（百万美元）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日本市场7轴协作机器人销量及增长率（2019-2030）&amp;（台）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日本市场7轴协作机器人收入及增长率（2019-2030）&amp;（百万美元）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东南亚市场7轴协作机器人销量及增长率（2019-2030）&amp;（台）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东南亚市场7轴协作机器人收入及增长率（2019-2030）&amp;（百万美元）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印度市场7轴协作机器人销量及增长率（2019-2030）&amp;（台）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印度市场7轴协作机器人收入及增长率（2019-2030）&amp;（百万美元）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全球不同产品类型7轴协作机器人价格走势（2019-2030）&amp;（千美元/台）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全球不同应用7轴协作机器人价格走势（2019-2030）&amp;（千美元/台）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7轴协作机器人产业链</w:t>
      </w:r>
      <w:r>
        <w:rPr>
          <w:rFonts w:hint="eastAsia"/>
        </w:rPr>
        <w:br/>
      </w:r>
      <w:r>
        <w:rPr>
          <w:rFonts w:hint="eastAsia"/>
        </w:rPr>
        <w:t>　　图 45： 7轴协作机器人中国企业SWOT分析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25d6d42f84c43" w:history="1">
        <w:r>
          <w:rPr>
            <w:rStyle w:val="Hyperlink"/>
          </w:rPr>
          <w:t>全球与中国7轴协作机器人发展现状及前景趋势分析报告（2025-2030年）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25d6d42f84c43" w:history="1">
        <w:r>
          <w:rPr>
            <w:rStyle w:val="Hyperlink"/>
          </w:rPr>
          <w:t>https://www.20087.com/1/66/7ZhouXieZuoJiQiRenHangYeFaZhanQianJing.html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热点：机械手示教器、7轴协作机器人连杆建模、三轴机器人、机器人七轴是什么、协作机器人价格、七轴机器人的优点、节卡机器人、七轴机器人多了哪个轴、七轴机器人多了哪个轴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0943b5fc54487" w:history="1">
      <w:r>
        <w:rPr>
          <w:rStyle w:val="Hyperlink"/>
        </w:rPr>
        <w:t>全球与中国7轴协作机器人发展现状及前景趋势分析报告（2025-2030年）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7ZhouXieZuoJiQiRenHangYeFaZhanQianJing.html" TargetMode="External" Id="R38d25d6d42f8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7ZhouXieZuoJiQiRenHangYeFaZhanQianJing.html" TargetMode="External" Id="Rb410943b5fc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2024-12-16T04:11:45Z</dcterms:created>
  <dcterms:modified xsi:type="dcterms:W3CDTF">2024-12-16T05:11:45Z</dcterms:modified>
  <dc:subject>全球与中国7轴协作机器人发展现状及前景趋势分析报告（2025-2030年）</dc:subject>
  <dc:title>全球与中国7轴协作机器人发展现状及前景趋势分析报告（2025-2030年）</dc:title>
  <cp:keywords>全球与中国7轴协作机器人发展现状及前景趋势分析报告（2025-2030年）</cp:keywords>
  <dc:description>全球与中国7轴协作机器人发展现状及前景趋势分析报告（2025-2030年）</dc:description>
</cp:coreProperties>
</file>