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cc8fde3d141db" w:history="1">
              <w:r>
                <w:rPr>
                  <w:rStyle w:val="Hyperlink"/>
                </w:rPr>
                <w:t>2024-2030年中国CMOS高速相机行业现状与市场前景报告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cc8fde3d141db" w:history="1">
              <w:r>
                <w:rPr>
                  <w:rStyle w:val="Hyperlink"/>
                </w:rPr>
                <w:t>2024-2030年中国CMOS高速相机行业现状与市场前景报告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cc8fde3d141db" w:history="1">
                <w:r>
                  <w:rPr>
                    <w:rStyle w:val="Hyperlink"/>
                  </w:rPr>
                  <w:t>https://www.20087.com/1/16/CMOSGaoSuXiangJiHangYeQianJing.html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高速相机凭借其高帧率、高分辨率、低功耗等特性，在科研、工业检测、运动分析、生物医学等领域得到广泛应用。当前市场中，随着图像处理算法的进步和计算能力的增强，CMOS高速相机的性能不断提升，且在保持高性能的同时，成本逐渐降低，使得高速成像技术在更多应用场景中得以普及。此外，相机接口标准化、软件生态系统完善也促进了设备的互操作性和易用性。</w:t>
      </w:r>
      <w:r>
        <w:rPr>
          <w:rFonts w:hint="eastAsia"/>
        </w:rPr>
        <w:br/>
      </w:r>
      <w:r>
        <w:rPr>
          <w:rFonts w:hint="eastAsia"/>
        </w:rPr>
        <w:t>　　未来，CMOS高速相机将继续沿着小型化、集成化路径发展，与人工智能（AI）、机器视觉技术深度融合，实现复杂场景下的自动识别、实时分析与决策支持。量子点、单光子探测等前沿光电技术的应用，有望突破现有成像速度和灵敏度限制，开辟全新应用领域，如超快物理过程研究、生物荧光显微成像等。同时，云存储与云计算技术将赋能高速相机，实现海量数据的高效传输、处理与远程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cc8fde3d141db" w:history="1">
        <w:r>
          <w:rPr>
            <w:rStyle w:val="Hyperlink"/>
          </w:rPr>
          <w:t>2024-2030年中国CMOS高速相机行业现状与市场前景报告</w:t>
        </w:r>
      </w:hyperlink>
      <w:r>
        <w:rPr>
          <w:rFonts w:hint="eastAsia"/>
        </w:rPr>
        <w:t>》依据国家统计局、发改委及CMOS高速相机相关协会等的数据资料，深入研究了CMOS高速相机行业的现状，包括CMOS高速相机市场需求、市场规模及产业链状况。CMOS高速相机报告分析了CMOS高速相机的价格波动、各细分市场的动态，以及重点企业的经营状况。同时，报告对CMOS高速相机市场前景及发展趋势进行了科学预测，揭示了潜在的市场需求和投资机会，也指出了CMOS高速相机行业内可能的风险。此外，CMOS高速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CMOS高速相机行业界定</w:t>
      </w:r>
      <w:r>
        <w:rPr>
          <w:rFonts w:hint="eastAsia"/>
        </w:rPr>
        <w:br/>
      </w:r>
      <w:r>
        <w:rPr>
          <w:rFonts w:hint="eastAsia"/>
        </w:rPr>
        <w:t>　　第一节 CMOS高速相机行业定义</w:t>
      </w:r>
      <w:r>
        <w:rPr>
          <w:rFonts w:hint="eastAsia"/>
        </w:rPr>
        <w:br/>
      </w:r>
      <w:r>
        <w:rPr>
          <w:rFonts w:hint="eastAsia"/>
        </w:rPr>
        <w:t>　　第二节 CMOS高速相机行业特点分析</w:t>
      </w:r>
      <w:r>
        <w:rPr>
          <w:rFonts w:hint="eastAsia"/>
        </w:rPr>
        <w:br/>
      </w:r>
      <w:r>
        <w:rPr>
          <w:rFonts w:hint="eastAsia"/>
        </w:rPr>
        <w:t>　　第三节 CMOS高速相机行业发展历程</w:t>
      </w:r>
      <w:r>
        <w:rPr>
          <w:rFonts w:hint="eastAsia"/>
        </w:rPr>
        <w:br/>
      </w:r>
      <w:r>
        <w:rPr>
          <w:rFonts w:hint="eastAsia"/>
        </w:rPr>
        <w:t>　　第四节 CMOS高速相机产业链分析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国外CMOS高速相机行业发展态势分析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国外CMOS高速相机行业总体情况</w:t>
      </w:r>
      <w:r>
        <w:rPr>
          <w:rFonts w:hint="eastAsia"/>
        </w:rPr>
        <w:br/>
      </w:r>
      <w:r>
        <w:rPr>
          <w:rFonts w:hint="eastAsia"/>
        </w:rPr>
        <w:t>　　第二节 CMOS高速相机行业重点国家、地区市场分析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国外CMOS高速相机行业发展前景预测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中国CMOS高速相机行业发展环境分析</w:t>
      </w:r>
      <w:r>
        <w:rPr>
          <w:rFonts w:hint="eastAsia"/>
        </w:rPr>
        <w:br/>
      </w:r>
      <w:r>
        <w:rPr>
          <w:rFonts w:hint="eastAsia"/>
        </w:rPr>
        <w:t>　　第一节 CMOS高速相机行业经济环境分析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CMOS高速相机行业政策环境分析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一、CMOS高速相机行业相关政策</w:t>
      </w:r>
      <w:r>
        <w:rPr>
          <w:rFonts w:hint="eastAsia"/>
        </w:rPr>
        <w:br/>
      </w:r>
      <w:r>
        <w:rPr>
          <w:rFonts w:hint="eastAsia"/>
        </w:rPr>
        <w:t>　　　　二、CMOS高速相机行业相关标准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CMOS高速相机行业技术发展现状及趋势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当前我国CMOS高速相机技术发展现状</w:t>
      </w:r>
      <w:r>
        <w:rPr>
          <w:rFonts w:hint="eastAsia"/>
        </w:rPr>
        <w:br/>
      </w:r>
      <w:r>
        <w:rPr>
          <w:rFonts w:hint="eastAsia"/>
        </w:rPr>
        <w:t>　　第二节 中外CMOS高速相机技术差距及产生差距的主要原因分析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提高我国CMOS高速相机技术的对策</w:t>
      </w:r>
      <w:r>
        <w:rPr>
          <w:rFonts w:hint="eastAsia"/>
        </w:rPr>
        <w:br/>
      </w:r>
      <w:r>
        <w:rPr>
          <w:rFonts w:hint="eastAsia"/>
        </w:rPr>
        <w:t>　　第四节 我国CMOS高速相机研发、设计发展趋势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中国CMOS高速相机行业市场供需状况分析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中国CMOS高速相机行业市场规模情况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中国CMOS高速相机行业市场需求状况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一、2018-2023年CMOS高速相机行业市场需求情况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二、CMOS高速相机行业市场需求特点分析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中国CMOS高速相机行业市场供给状况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一、2018-2023年CMOS高速相机行业市场供给情况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二、CMOS高速相机行业市场供给特点分析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三、2024-2030年CMOS高速相机行业市场供给预测</w:t>
      </w:r>
      <w:r>
        <w:rPr>
          <w:rFonts w:hint="eastAsia"/>
        </w:rPr>
        <w:br/>
      </w:r>
      <w:r>
        <w:rPr>
          <w:rFonts w:hint="eastAsia"/>
        </w:rPr>
        <w:t>　　第四节 CMOS高速相机行业市场供需平衡状况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中国CMOS高速相机行业进出口情况分析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CMOS高速相机行业出口情况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一、2018-2023年CMOS高速相机行业出口情况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三、2024-2030年CMOS高速相机行业出口情况预测</w:t>
      </w:r>
      <w:r>
        <w:rPr>
          <w:rFonts w:hint="eastAsia"/>
        </w:rPr>
        <w:br/>
      </w:r>
      <w:r>
        <w:rPr>
          <w:rFonts w:hint="eastAsia"/>
        </w:rPr>
        <w:t>　　第二节 CMOS高速相机行业进口情况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一、2018-2023年CMOS高速相机行业进口情况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三、2024-2030年CMOS高速相机行业进口情况预测</w:t>
      </w:r>
      <w:r>
        <w:rPr>
          <w:rFonts w:hint="eastAsia"/>
        </w:rPr>
        <w:br/>
      </w:r>
      <w:r>
        <w:rPr>
          <w:rFonts w:hint="eastAsia"/>
        </w:rPr>
        <w:t>　　第三节 CMOS高速相机行业进出口面临的挑战及对策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中国CMOS高速相机行业产品价格监测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一、CMOS高速相机市场价格特征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二、当前CMOS高速相机市场价格评述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三、影响CMOS高速相机市场价格因素分析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四、未来CMOS高速相机市场价格走势预测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中国CMOS高速相机行业重点区域市场分析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CMOS高速相机行业区域市场分布情况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CMOS高速相机行业细分市场调研分析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CMOS高速相机细分产品（一）市场调研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CMOS高速相机细分产品（二）市场调研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CMOS高速相机行业上、下游市场分析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CMOS高速相机行业上游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CMOS高速相机行业下游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CMOS高速相机行业重点企业发展调研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CMOS高速相机重点企业（一）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CMOS高速相机重点企业（二）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CMOS高速相机重点企业（三）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CMOS高速相机重点企业（四）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CMOS高速相机重点企业（五）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CMOS高速相机重点企业（六）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CMOS高速相机行业风险及对策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2024-2030年CMOS高速相机行业发展环境分析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2024-2030年CMOS高速相机行业投资特性分析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一、CMOS高速相机行业进入壁垒</w:t>
      </w:r>
      <w:r>
        <w:rPr>
          <w:rFonts w:hint="eastAsia"/>
        </w:rPr>
        <w:br/>
      </w:r>
      <w:r>
        <w:rPr>
          <w:rFonts w:hint="eastAsia"/>
        </w:rPr>
        <w:t>　　　　二、CMOS高速相机行业盈利模式</w:t>
      </w:r>
      <w:r>
        <w:rPr>
          <w:rFonts w:hint="eastAsia"/>
        </w:rPr>
        <w:br/>
      </w:r>
      <w:r>
        <w:rPr>
          <w:rFonts w:hint="eastAsia"/>
        </w:rPr>
        <w:t>　　　　三、CMOS高速相机行业盈利因素</w:t>
      </w:r>
      <w:r>
        <w:rPr>
          <w:rFonts w:hint="eastAsia"/>
        </w:rPr>
        <w:br/>
      </w:r>
      <w:r>
        <w:rPr>
          <w:rFonts w:hint="eastAsia"/>
        </w:rPr>
        <w:t>　　第三节 CMOS高速相机行业“波特五力模型”分析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2024-2030年CMOS高速相机行业风险及对策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CMOS高速相机企业竞争策略分析</w:t>
      </w:r>
      <w:r>
        <w:rPr>
          <w:rFonts w:hint="eastAsia"/>
        </w:rPr>
        <w:br/>
      </w:r>
      <w:r>
        <w:rPr>
          <w:rFonts w:hint="eastAsia"/>
        </w:rPr>
        <w:t>　　第一节 CMOS高速相机市场竞争策略分析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一、2024-2030年中国CMOS高速相机市场增长潜力分析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二、2024-2030年中国CMOS高速相机主要潜力品种分析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三、现有CMOS高速相机产品竞争策略分析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四、潜力CMOS高速相机品种竞争策略选择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2024-2030年中国CMOS高速相机企业竞争策略分析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一、2024-2030年我国CMOS高速相机市场竞争趋势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二、2024-2030年CMOS高速相机行业竞争格局展望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四、2024-2030年CMOS高速相机企业竞争策略分析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2024-2030年中国CMOS高速相机行业发展趋势分析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一、2024-2030年CMOS高速相机技术发展趋势分析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二、2024-2030年CMOS高速相机产品发展趋势分析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三、2024-2030年CMOS高速相机行业竞争格局展望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2024-2030年中国CMOS高速相机市场趋势分析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一、2024-2030年CMOS高速相机发展趋势预测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二、2024-2030年CMOS高速相机市场前景分析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三、2024-2030年CMOS高速相机产业政策趋向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2024-2030年CMOS高速相机行业投资价值评估分析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CMOS高速相机行业发展建议分析</w:t>
      </w:r>
      <w:r>
        <w:rPr>
          <w:rFonts w:hint="eastAsia"/>
        </w:rPr>
        <w:br/>
      </w:r>
      <w:r>
        <w:rPr>
          <w:rFonts w:hint="eastAsia"/>
        </w:rPr>
        <w:t>　　第一节 CMOS高速相机行业研究结论及建议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CMOS高速相机细分行业研究结论及建议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中^智^林^－CMOS高速相机行业竞争策略总结及建议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CMOS高速相机行业历程</w:t>
      </w:r>
      <w:r>
        <w:rPr>
          <w:rFonts w:hint="eastAsia"/>
        </w:rPr>
        <w:br/>
      </w:r>
      <w:r>
        <w:rPr>
          <w:rFonts w:hint="eastAsia"/>
        </w:rPr>
        <w:t>　　图表 CMOS高速相机行业生命周期</w:t>
      </w:r>
      <w:r>
        <w:rPr>
          <w:rFonts w:hint="eastAsia"/>
        </w:rPr>
        <w:br/>
      </w:r>
      <w:r>
        <w:rPr>
          <w:rFonts w:hint="eastAsia"/>
        </w:rPr>
        <w:t>　　图表 CMOS高速相机行业产业链分析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2018-2023年CMOS高速相机行业市场容量分析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2018-2023年中国CMOS高速相机市场需求量及增速统计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2023年中国CMOS高速相机行业需求领域分布格局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2018-2023年中国CMOS高速相机出口数量分析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2018-2023年中国CMOS高速相机出口金额分析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2023年中国CMOS高速相机进口国家及地区分析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2023年中国CMOS高速相机出口国家及地区分析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2018-2023年中国CMOS高速相机行业企业平均规模情况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**地区CMOS高速相机市场规模及增长情况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**地区CMOS高速相机行业市场需求情况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**地区CMOS高速相机市场规模及增长情况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**地区CMOS高速相机行业市场需求情况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CMOS高速相机重点企业（三）成长能力情况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2024-2030年中国CMOS高速相机行业产能预测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2024-2030年中国CMOS高速相机行业产量预测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2024-2030年中国CMOS高速相机市场需求量预测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2024-2030年中国CMOS高速相机行业供需平衡预测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2024-2030年中国CMOS高速相机市场容量预测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2024-2030年中国CMOS高速相机市场规模预测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2024-2030年中国CMOS高速相机市场前景分析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2024-2030年中国CMOS高速相机发展趋势预测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cc8fde3d141db" w:history="1">
        <w:r>
          <w:rPr>
            <w:rStyle w:val="Hyperlink"/>
          </w:rPr>
          <w:t>2024-2030年中国CMOS高速相机行业现状与市场前景报告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cc8fde3d141db" w:history="1">
        <w:r>
          <w:rPr>
            <w:rStyle w:val="Hyperlink"/>
          </w:rPr>
          <w:t>https://www.20087.com/1/16/CMOSGaoSuXiangJiHangYeQianJing.html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beb81f84d486c" w:history="1">
      <w:r>
        <w:rPr>
          <w:rStyle w:val="Hyperlink"/>
        </w:rPr>
        <w:t>2024-2030年中国CMOS高速相机行业现状与市场前景报告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MOSGaoSuXiangJiHangYeQianJing.html" TargetMode="External" Id="Rb31cc8fde3d1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MOSGaoSuXiangJiHangYeQianJing.html" TargetMode="External" Id="R5c3beb81f84d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2024-04-23T08:54:40Z</dcterms:created>
  <dcterms:modified xsi:type="dcterms:W3CDTF">2024-04-23T09:54:40Z</dcterms:modified>
  <dc:subject>2024-2030年中国CMOS高速相机行业现状与市场前景报告</dc:subject>
  <dc:title>2024-2030年中国CMOS高速相机行业现状与市场前景报告</dc:title>
  <cp:keywords>2024-2030年中国CMOS高速相机行业现状与市场前景报告</cp:keywords>
  <dc:description>2024-2030年中国CMOS高速相机行业现状与市场前景报告</dc:description>
</cp:coreProperties>
</file>