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66e248451d6432a" w:history="1">
              <w:r>
                <w:rPr>
                  <w:rStyle w:val="Hyperlink"/>
                </w:rPr>
                <w:t>中国EtherCAT运动控制器市场分析与发展前景报告（2026-2032年）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66e248451d6432a" w:history="1">
              <w:r>
                <w:rPr>
                  <w:rStyle w:val="Hyperlink"/>
                </w:rPr>
                <w:t>中国EtherCAT运动控制器市场分析与发展前景报告（2026-2032年）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5939061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66e248451d6432a" w:history="1">
                <w:r>
                  <w:rPr>
                    <w:rStyle w:val="Hyperlink"/>
                  </w:rPr>
                  <w:t>https://www.20087.com/1/06/EtherCATYunDongKongZhiQiHangYeQianJingFenXi.html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EtherCAT运动控制器是一种基于EtherCAT实时以太网协议的高性能运动控制核心设备，能够实现多轴伺服系统的纳秒级精确同步与微秒级通信延迟。该控制器采用“主站-从站”分布式架构，通过高效的“飞读飞写”数据处理机制，大幅降低了系统布线复杂度与硬件冗余，成为工业机器人、半导体制造、数控机床及人形机器人等领域的“神经网络”。随着智能制造与具身智能的快速发展，EtherCAT运动控制器在高端制造业中的渗透率持续提升。在技术层面，国产控制器正通过自主研发算法、集成RISC-V架构及获取官方IP授权等方式，逐步打破国际品牌在高端市场的垄断，在精度、稳定性及性价比上展现出强劲竞争力。EtherCAT运动控制器已成为实现高精度、高动态响应运动控制的关键技术支点。</w:t>
      </w:r>
      <w:r>
        <w:rPr>
          <w:rFonts w:hint="eastAsia"/>
        </w:rPr>
        <w:br/>
      </w:r>
      <w:r>
        <w:rPr>
          <w:rFonts w:hint="eastAsia"/>
        </w:rPr>
        <w:t>　　未来，EtherCAT运动控制器将向着更高算力、更深度集成及软件定义方向演进。市场调研网指出，随着人形机器人及复杂多轴协同场景的普及，控制器将集成更强大的边缘计算能力与AI推理芯片，以支持多传感器融合、自主路径规划及力觉反馈等具身智能功能。在架构层面，软件定义的EtherCAT控制器将打破传统硬件算力的限制，通过灵活的软件功能配置与实时操作系统（RTOS）优化，实现运动控制、机器视觉与数据分析的无缝集成，大幅缩短开发周期。同时，支持时间敏感网络（TSN）及OPC UA等新一代工业协议的融合，将推动EtherCAT控制器从单一的“运动控制”向“工业物联网边缘网关”升级，实现跨层级的数据互通与云端协同。国产厂商将依托本土化服务与定制化优势，在新能源、3C电子等增量市场加速国产替代，重塑全球运动控制产业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66e248451d6432a" w:history="1">
        <w:r>
          <w:rPr>
            <w:rStyle w:val="Hyperlink"/>
          </w:rPr>
          <w:t>中国EtherCAT运动控制器市场分析与发展前景报告（2026-2032年）</w:t>
        </w:r>
      </w:hyperlink>
      <w:r>
        <w:rPr>
          <w:rFonts w:hint="eastAsia"/>
        </w:rPr>
        <w:t>》，2025年EtherCAT运动控制器行业市场规模达 亿元，预计2032年市场规模将达 亿元，期间年均复合增长率（CAGR）达 %。报告基于统计局、相关行业协会及科研机构的详实数据，系统分析EtherCAT运动控制器行业的市场规模、供需结构和竞争格局，梳理EtherCAT运动控制器技术发展现状与创新方向。报告客观评估了EtherCAT运动控制器市场增长潜力与风险因素，结合政策环境与消费趋势变化，对EtherCAT运动控制器行业发展前景做出科学预测。通过分析重点企业经营状况与市场表现，为相关企业把握市场机遇、制定发展战略提供数据支持与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EtherCAT运动控制器行业发展概述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一、EtherCAT运动控制器行业定义及分类</w:t>
      </w:r>
      <w:r>
        <w:rPr>
          <w:rFonts w:hint="eastAsia"/>
        </w:rPr>
        <w:br/>
      </w:r>
      <w:r>
        <w:rPr>
          <w:rFonts w:hint="eastAsia"/>
        </w:rPr>
        <w:t>　　　　二、EtherCAT运动控制器行业经济特性</w:t>
      </w:r>
      <w:r>
        <w:rPr>
          <w:rFonts w:hint="eastAsia"/>
        </w:rPr>
        <w:br/>
      </w:r>
      <w:r>
        <w:rPr>
          <w:rFonts w:hint="eastAsia"/>
        </w:rPr>
        <w:t>　　　　三、EtherCAT运动控制器行业产业链简介</w:t>
      </w:r>
      <w:r>
        <w:rPr>
          <w:rFonts w:hint="eastAsia"/>
        </w:rPr>
        <w:br/>
      </w:r>
      <w:r>
        <w:rPr>
          <w:rFonts w:hint="eastAsia"/>
        </w:rPr>
        <w:t>　　第二节 EtherCAT运动控制器行业发展成熟度</w:t>
      </w:r>
      <w:r>
        <w:rPr>
          <w:rFonts w:hint="eastAsia"/>
        </w:rPr>
        <w:br/>
      </w:r>
      <w:r>
        <w:rPr>
          <w:rFonts w:hint="eastAsia"/>
        </w:rPr>
        <w:t>　　　　一、EtherCAT运动控制器行业发展周期分析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EtherCAT运动控制器行业相关产业动态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EtherCAT运动控制器行业发展环境分析</w:t>
      </w:r>
      <w:r>
        <w:rPr>
          <w:rFonts w:hint="eastAsia"/>
        </w:rPr>
        <w:br/>
      </w:r>
      <w:r>
        <w:rPr>
          <w:rFonts w:hint="eastAsia"/>
        </w:rPr>
        <w:t>　　第一节 EtherCAT运动控制器行业环境分析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EtherCAT运动控制器行业相关政策、法规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2025-2026年EtherCAT运动控制器行业技术发展现状及趋势分析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EtherCAT运动控制器行业技术发展现状分析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国内外EtherCAT运动控制器行业技术差异与原因</w:t>
      </w:r>
      <w:r>
        <w:rPr>
          <w:rFonts w:hint="eastAsia"/>
        </w:rPr>
        <w:br/>
      </w:r>
      <w:r>
        <w:rPr>
          <w:rFonts w:hint="eastAsia"/>
        </w:rPr>
        <w:t>　　第三节 EtherCAT运动控制器行业技术发展方向、趋势预测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提升EtherCAT运动控制器行业技术能力策略建议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中国EtherCAT运动控制器市场发展调研</w:t>
      </w:r>
      <w:r>
        <w:rPr>
          <w:rFonts w:hint="eastAsia"/>
        </w:rPr>
        <w:br/>
      </w:r>
      <w:r>
        <w:rPr>
          <w:rFonts w:hint="eastAsia"/>
        </w:rPr>
        <w:t>　　第一节 EtherCAT运动控制器市场现状分析及预测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一、2020-2025年中国EtherCAT运动控制器市场规模分析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二、2026-2032年中国EtherCAT运动控制器市场规模预测</w:t>
      </w:r>
      <w:r>
        <w:rPr>
          <w:rFonts w:hint="eastAsia"/>
        </w:rPr>
        <w:br/>
      </w:r>
      <w:r>
        <w:rPr>
          <w:rFonts w:hint="eastAsia"/>
        </w:rPr>
        <w:t>　　第二节 EtherCAT运动控制器行业产能情况分析及预测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一、2020-2025年中国EtherCAT运动控制器行业产能分析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二、2026-2032年中国EtherCAT运动控制器行业产能预测</w:t>
      </w:r>
      <w:r>
        <w:rPr>
          <w:rFonts w:hint="eastAsia"/>
        </w:rPr>
        <w:br/>
      </w:r>
      <w:r>
        <w:rPr>
          <w:rFonts w:hint="eastAsia"/>
        </w:rPr>
        <w:t>　　第三节 EtherCAT运动控制器行业产量情况分析及预测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一、2020-2025年中国EtherCAT运动控制器行业产量统计分析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二、2026-2032年中国EtherCAT运动控制器行业产量预测分析</w:t>
      </w:r>
      <w:r>
        <w:rPr>
          <w:rFonts w:hint="eastAsia"/>
        </w:rPr>
        <w:br/>
      </w:r>
      <w:r>
        <w:rPr>
          <w:rFonts w:hint="eastAsia"/>
        </w:rPr>
        <w:t>　　第四节 EtherCAT运动控制器市场需求分析及预测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一、2020-2025年中国EtherCAT运动控制器市场需求分析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二、2026-2032年中国EtherCAT运动控制器市场需求预测</w:t>
      </w:r>
      <w:r>
        <w:rPr>
          <w:rFonts w:hint="eastAsia"/>
        </w:rPr>
        <w:br/>
      </w:r>
      <w:r>
        <w:rPr>
          <w:rFonts w:hint="eastAsia"/>
        </w:rPr>
        <w:t>　　第五节 EtherCAT运动控制器进出口数据分析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一、2020-2025年中国EtherCAT运动控制器进出口数据分析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二、2026-2032年国内EtherCAT运动控制器进出口情况预测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2020-2025年中国EtherCAT运动控制器行业总体发展状况</w:t>
      </w:r>
      <w:r>
        <w:rPr>
          <w:rFonts w:hint="eastAsia"/>
        </w:rPr>
        <w:br/>
      </w:r>
      <w:r>
        <w:rPr>
          <w:rFonts w:hint="eastAsia"/>
        </w:rPr>
        <w:t>　　第一节 中国EtherCAT运动控制器行业规模情况分析</w:t>
      </w:r>
      <w:r>
        <w:rPr>
          <w:rFonts w:hint="eastAsia"/>
        </w:rPr>
        <w:br/>
      </w:r>
      <w:r>
        <w:rPr>
          <w:rFonts w:hint="eastAsia"/>
        </w:rPr>
        <w:t>　　　　一、EtherCAT运动控制器行业单位规模情况分析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二、EtherCAT运动控制器行业人员规模状况分析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三、EtherCAT运动控制器行业资产规模状况分析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四、EtherCAT运动控制器行业市场规模状况分析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五、EtherCAT运动控制器行业敏感性分析</w:t>
      </w:r>
      <w:r>
        <w:rPr>
          <w:rFonts w:hint="eastAsia"/>
        </w:rPr>
        <w:br/>
      </w:r>
      <w:r>
        <w:rPr>
          <w:rFonts w:hint="eastAsia"/>
        </w:rPr>
        <w:t>　　第二节 中国EtherCAT运动控制器行业财务能力分析</w:t>
      </w:r>
      <w:r>
        <w:rPr>
          <w:rFonts w:hint="eastAsia"/>
        </w:rPr>
        <w:br/>
      </w:r>
      <w:r>
        <w:rPr>
          <w:rFonts w:hint="eastAsia"/>
        </w:rPr>
        <w:t>　　　　一、EtherCAT运动控制器行业盈利能力分析</w:t>
      </w:r>
      <w:r>
        <w:rPr>
          <w:rFonts w:hint="eastAsia"/>
        </w:rPr>
        <w:br/>
      </w:r>
      <w:r>
        <w:rPr>
          <w:rFonts w:hint="eastAsia"/>
        </w:rPr>
        <w:t>　　　　二、EtherCAT运动控制器行业偿债能力分析</w:t>
      </w:r>
      <w:r>
        <w:rPr>
          <w:rFonts w:hint="eastAsia"/>
        </w:rPr>
        <w:br/>
      </w:r>
      <w:r>
        <w:rPr>
          <w:rFonts w:hint="eastAsia"/>
        </w:rPr>
        <w:t>　　　　三、EtherCAT运动控制器行业营运能力分析</w:t>
      </w:r>
      <w:r>
        <w:rPr>
          <w:rFonts w:hint="eastAsia"/>
        </w:rPr>
        <w:br/>
      </w:r>
      <w:r>
        <w:rPr>
          <w:rFonts w:hint="eastAsia"/>
        </w:rPr>
        <w:t>　　　　四、EtherCAT运动控制器行业发展能力分析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中国EtherCAT运动控制器行业重点区域发展分析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一、中国EtherCAT运动控制器行业重点区域市场结构变化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二、重点地区（一）EtherCAT运动控制器行业发展分析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三、重点地区（二）EtherCAT运动控制器行业发展分析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四、重点地区（三）EtherCAT运动控制器行业发展分析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五、重点地区（四）EtherCAT运动控制器行业发展分析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六、重点地区（五）EtherCAT运动控制器行业发展分析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EtherCAT运动控制器行业产品价格分析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三、主要EtherCAT运动控制器品牌产品价位分析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五、价格在EtherCAT运动控制器行业竞争中的重要性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2026年中国EtherCAT运动控制器行业上下游行业发展分析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EtherCAT运动控制器上游行业分析</w:t>
      </w:r>
      <w:r>
        <w:rPr>
          <w:rFonts w:hint="eastAsia"/>
        </w:rPr>
        <w:br/>
      </w:r>
      <w:r>
        <w:rPr>
          <w:rFonts w:hint="eastAsia"/>
        </w:rPr>
        <w:t>　　　　一、EtherCAT运动控制器产品成本构成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四、上游供给对EtherCAT运动控制器行业的影响</w:t>
      </w:r>
      <w:r>
        <w:rPr>
          <w:rFonts w:hint="eastAsia"/>
        </w:rPr>
        <w:br/>
      </w:r>
      <w:r>
        <w:rPr>
          <w:rFonts w:hint="eastAsia"/>
        </w:rPr>
        <w:t>　　第二节 EtherCAT运动控制器下游行业分析</w:t>
      </w:r>
      <w:r>
        <w:rPr>
          <w:rFonts w:hint="eastAsia"/>
        </w:rPr>
        <w:br/>
      </w:r>
      <w:r>
        <w:rPr>
          <w:rFonts w:hint="eastAsia"/>
        </w:rPr>
        <w:t>　　　　一、EtherCAT运动控制器下游行业分布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四、下游需求对EtherCAT运动控制器行业的影响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EtherCAT运动控制器行业重点企业发展调研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EtherCAT运动控制器重点企业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EtherCAT运动控制器重点企业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EtherCAT运动控制器重点企业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EtherCAT运动控制器重点企业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EtherCAT运动控制器重点企业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EtherCAT运动控制器重点企业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2026年中国EtherCAT运动控制器产业市场竞争格局分析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2026年中国EtherCAT运动控制器产业竞争现状分析</w:t>
      </w:r>
      <w:r>
        <w:rPr>
          <w:rFonts w:hint="eastAsia"/>
        </w:rPr>
        <w:br/>
      </w:r>
      <w:r>
        <w:rPr>
          <w:rFonts w:hint="eastAsia"/>
        </w:rPr>
        <w:t>　　　　一、EtherCAT运动控制器竞争力分析</w:t>
      </w:r>
      <w:r>
        <w:rPr>
          <w:rFonts w:hint="eastAsia"/>
        </w:rPr>
        <w:br/>
      </w:r>
      <w:r>
        <w:rPr>
          <w:rFonts w:hint="eastAsia"/>
        </w:rPr>
        <w:t>　　　　二、EtherCAT运动控制器技术竞争分析</w:t>
      </w:r>
      <w:r>
        <w:rPr>
          <w:rFonts w:hint="eastAsia"/>
        </w:rPr>
        <w:br/>
      </w:r>
      <w:r>
        <w:rPr>
          <w:rFonts w:hint="eastAsia"/>
        </w:rPr>
        <w:t>　　　　三、EtherCAT运动控制器价格竞争分析</w:t>
      </w:r>
      <w:r>
        <w:rPr>
          <w:rFonts w:hint="eastAsia"/>
        </w:rPr>
        <w:br/>
      </w:r>
      <w:r>
        <w:rPr>
          <w:rFonts w:hint="eastAsia"/>
        </w:rPr>
        <w:t>　　第二节 2026年中国EtherCAT运动控制器产业集中度分析</w:t>
      </w:r>
      <w:r>
        <w:rPr>
          <w:rFonts w:hint="eastAsia"/>
        </w:rPr>
        <w:br/>
      </w:r>
      <w:r>
        <w:rPr>
          <w:rFonts w:hint="eastAsia"/>
        </w:rPr>
        <w:t>　　　　一、EtherCAT运动控制器市场集中度分析</w:t>
      </w:r>
      <w:r>
        <w:rPr>
          <w:rFonts w:hint="eastAsia"/>
        </w:rPr>
        <w:br/>
      </w:r>
      <w:r>
        <w:rPr>
          <w:rFonts w:hint="eastAsia"/>
        </w:rPr>
        <w:t>　　　　二、EtherCAT运动控制器企业集中度分析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2026-2032年提高EtherCAT运动控制器企业竞争力的策略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EtherCAT运动控制器行业投资风险预警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2026年影响EtherCAT运动控制器行业发展的主要因素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一、影响EtherCAT运动控制器行业运行的有利因素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二、影响EtherCAT运动控制器行业运行的稳定因素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三、影响EtherCAT运动控制器行业运行的不利因素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四、我国EtherCAT运动控制器行业发展面临的挑战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五、我国EtherCAT运动控制器行业发展面临的机遇</w:t>
      </w:r>
      <w:r>
        <w:rPr>
          <w:rFonts w:hint="eastAsia"/>
        </w:rPr>
        <w:br/>
      </w:r>
      <w:r>
        <w:rPr>
          <w:rFonts w:hint="eastAsia"/>
        </w:rPr>
        <w:t>　　第二节 对EtherCAT运动控制器行业投资风险预警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一、2026-2032年EtherCAT运动控制器行业市场风险及控制策略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二、2026-2032年EtherCAT运动控制器行业政策风险及控制策略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三、2026-2032年EtherCAT运动控制器行业经营风险及控制策略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四、2026-2032年EtherCAT运动控制器同业竞争风险及控制策略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五、2026-2032年EtherCAT运动控制器行业其他风险及控制策略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EtherCAT运动控制器行业发展趋势与投资规划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2026-2032年EtherCAT运动控制器市场发展潜力分析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2026-2032年EtherCAT运动控制器行业发展趋势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2026-2032年EtherCAT运动控制器行业投资前景研究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中智^林^对我国EtherCAT运动控制器品牌的战略思考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二、EtherCAT运动控制器实施品牌战略的意义</w:t>
      </w:r>
      <w:r>
        <w:rPr>
          <w:rFonts w:hint="eastAsia"/>
        </w:rPr>
        <w:br/>
      </w:r>
      <w:r>
        <w:rPr>
          <w:rFonts w:hint="eastAsia"/>
        </w:rPr>
        <w:t>　　　　三、EtherCAT运动控制器企业品牌的现状分析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四、我国EtherCAT运动控制器企业的品牌战略</w:t>
      </w:r>
      <w:r>
        <w:rPr>
          <w:rFonts w:hint="eastAsia"/>
        </w:rPr>
        <w:br/>
      </w:r>
      <w:r>
        <w:rPr>
          <w:rFonts w:hint="eastAsia"/>
        </w:rPr>
        <w:t>　　　　五、EtherCAT运动控制器品牌战略管理的策略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EtherCAT运动控制器介绍</w:t>
      </w:r>
      <w:r>
        <w:rPr>
          <w:rFonts w:hint="eastAsia"/>
        </w:rPr>
        <w:br/>
      </w:r>
      <w:r>
        <w:rPr>
          <w:rFonts w:hint="eastAsia"/>
        </w:rPr>
        <w:t>　　图表 EtherCAT运动控制器图片</w:t>
      </w:r>
      <w:r>
        <w:rPr>
          <w:rFonts w:hint="eastAsia"/>
        </w:rPr>
        <w:br/>
      </w:r>
      <w:r>
        <w:rPr>
          <w:rFonts w:hint="eastAsia"/>
        </w:rPr>
        <w:t>　　图表 EtherCAT运动控制器种类</w:t>
      </w:r>
      <w:r>
        <w:rPr>
          <w:rFonts w:hint="eastAsia"/>
        </w:rPr>
        <w:br/>
      </w:r>
      <w:r>
        <w:rPr>
          <w:rFonts w:hint="eastAsia"/>
        </w:rPr>
        <w:t>　　图表 EtherCAT运动控制器用途 应用</w:t>
      </w:r>
      <w:r>
        <w:rPr>
          <w:rFonts w:hint="eastAsia"/>
        </w:rPr>
        <w:br/>
      </w:r>
      <w:r>
        <w:rPr>
          <w:rFonts w:hint="eastAsia"/>
        </w:rPr>
        <w:t>　　图表 EtherCAT运动控制器产业链调研</w:t>
      </w:r>
      <w:r>
        <w:rPr>
          <w:rFonts w:hint="eastAsia"/>
        </w:rPr>
        <w:br/>
      </w:r>
      <w:r>
        <w:rPr>
          <w:rFonts w:hint="eastAsia"/>
        </w:rPr>
        <w:t>　　图表 EtherCAT运动控制器行业现状</w:t>
      </w:r>
      <w:r>
        <w:rPr>
          <w:rFonts w:hint="eastAsia"/>
        </w:rPr>
        <w:br/>
      </w:r>
      <w:r>
        <w:rPr>
          <w:rFonts w:hint="eastAsia"/>
        </w:rPr>
        <w:t>　　图表 EtherCAT运动控制器行业特点</w:t>
      </w:r>
      <w:r>
        <w:rPr>
          <w:rFonts w:hint="eastAsia"/>
        </w:rPr>
        <w:br/>
      </w:r>
      <w:r>
        <w:rPr>
          <w:rFonts w:hint="eastAsia"/>
        </w:rPr>
        <w:t>　　图表 EtherCAT运动控制器政策</w:t>
      </w:r>
      <w:r>
        <w:rPr>
          <w:rFonts w:hint="eastAsia"/>
        </w:rPr>
        <w:br/>
      </w:r>
      <w:r>
        <w:rPr>
          <w:rFonts w:hint="eastAsia"/>
        </w:rPr>
        <w:t>　　图表 EtherCAT运动控制器技术 标准</w:t>
      </w:r>
      <w:r>
        <w:rPr>
          <w:rFonts w:hint="eastAsia"/>
        </w:rPr>
        <w:br/>
      </w:r>
      <w:r>
        <w:rPr>
          <w:rFonts w:hint="eastAsia"/>
        </w:rPr>
        <w:t>　　图表 2020-2025年中国EtherCAT运动控制器行业市场规模</w:t>
      </w:r>
      <w:r>
        <w:rPr>
          <w:rFonts w:hint="eastAsia"/>
        </w:rPr>
        <w:br/>
      </w:r>
      <w:r>
        <w:rPr>
          <w:rFonts w:hint="eastAsia"/>
        </w:rPr>
        <w:t>　　图表 EtherCAT运动控制器生产现状</w:t>
      </w:r>
      <w:r>
        <w:rPr>
          <w:rFonts w:hint="eastAsia"/>
        </w:rPr>
        <w:br/>
      </w:r>
      <w:r>
        <w:rPr>
          <w:rFonts w:hint="eastAsia"/>
        </w:rPr>
        <w:t>　　图表 EtherCAT运动控制器发展有利因素分析</w:t>
      </w:r>
      <w:r>
        <w:rPr>
          <w:rFonts w:hint="eastAsia"/>
        </w:rPr>
        <w:br/>
      </w:r>
      <w:r>
        <w:rPr>
          <w:rFonts w:hint="eastAsia"/>
        </w:rPr>
        <w:t>　　图表 EtherCAT运动控制器发展不利因素分析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2025年中国EtherCAT运动控制器产能</w:t>
      </w:r>
      <w:r>
        <w:rPr>
          <w:rFonts w:hint="eastAsia"/>
        </w:rPr>
        <w:br/>
      </w:r>
      <w:r>
        <w:rPr>
          <w:rFonts w:hint="eastAsia"/>
        </w:rPr>
        <w:t>　　图表 2025年EtherCAT运动控制器供给情况</w:t>
      </w:r>
      <w:r>
        <w:rPr>
          <w:rFonts w:hint="eastAsia"/>
        </w:rPr>
        <w:br/>
      </w:r>
      <w:r>
        <w:rPr>
          <w:rFonts w:hint="eastAsia"/>
        </w:rPr>
        <w:t>　　图表 2020-2025年中国EtherCAT运动控制器产量统计</w:t>
      </w:r>
      <w:r>
        <w:rPr>
          <w:rFonts w:hint="eastAsia"/>
        </w:rPr>
        <w:br/>
      </w:r>
      <w:r>
        <w:rPr>
          <w:rFonts w:hint="eastAsia"/>
        </w:rPr>
        <w:t>　　图表 EtherCAT运动控制器最新消息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2020-2025年中国EtherCAT运动控制器市场需求情况</w:t>
      </w:r>
      <w:r>
        <w:rPr>
          <w:rFonts w:hint="eastAsia"/>
        </w:rPr>
        <w:br/>
      </w:r>
      <w:r>
        <w:rPr>
          <w:rFonts w:hint="eastAsia"/>
        </w:rPr>
        <w:t>　　图表 2020-2025年EtherCAT运动控制器销售情况</w:t>
      </w:r>
      <w:r>
        <w:rPr>
          <w:rFonts w:hint="eastAsia"/>
        </w:rPr>
        <w:br/>
      </w:r>
      <w:r>
        <w:rPr>
          <w:rFonts w:hint="eastAsia"/>
        </w:rPr>
        <w:t>　　图表 2020-2025年中国EtherCAT运动控制器价格走势</w:t>
      </w:r>
      <w:r>
        <w:rPr>
          <w:rFonts w:hint="eastAsia"/>
        </w:rPr>
        <w:br/>
      </w:r>
      <w:r>
        <w:rPr>
          <w:rFonts w:hint="eastAsia"/>
        </w:rPr>
        <w:t>　　图表 2020-2025年中国EtherCAT运动控制器行业销售收入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2020-2025年中国EtherCAT运动控制器行业利润总额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2020-2025年中国EtherCAT运动控制器进口情况</w:t>
      </w:r>
      <w:r>
        <w:rPr>
          <w:rFonts w:hint="eastAsia"/>
        </w:rPr>
        <w:br/>
      </w:r>
      <w:r>
        <w:rPr>
          <w:rFonts w:hint="eastAsia"/>
        </w:rPr>
        <w:t>　　图表 2020-2025年中国EtherCAT运动控制器出口情况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2020-2025年中国EtherCAT运动控制器行业企业数量统计</w:t>
      </w:r>
      <w:r>
        <w:rPr>
          <w:rFonts w:hint="eastAsia"/>
        </w:rPr>
        <w:br/>
      </w:r>
      <w:r>
        <w:rPr>
          <w:rFonts w:hint="eastAsia"/>
        </w:rPr>
        <w:t>　　图表 EtherCAT运动控制器成本和利润分析</w:t>
      </w:r>
      <w:r>
        <w:rPr>
          <w:rFonts w:hint="eastAsia"/>
        </w:rPr>
        <w:br/>
      </w:r>
      <w:r>
        <w:rPr>
          <w:rFonts w:hint="eastAsia"/>
        </w:rPr>
        <w:t>　　图表 EtherCAT运动控制器上游发展</w:t>
      </w:r>
      <w:r>
        <w:rPr>
          <w:rFonts w:hint="eastAsia"/>
        </w:rPr>
        <w:br/>
      </w:r>
      <w:r>
        <w:rPr>
          <w:rFonts w:hint="eastAsia"/>
        </w:rPr>
        <w:t>　　图表 EtherCAT运动控制器下游发展</w:t>
      </w:r>
      <w:r>
        <w:rPr>
          <w:rFonts w:hint="eastAsia"/>
        </w:rPr>
        <w:br/>
      </w:r>
      <w:r>
        <w:rPr>
          <w:rFonts w:hint="eastAsia"/>
        </w:rPr>
        <w:t>　　图表 2025年中国EtherCAT运动控制器行业需求区域调研</w:t>
      </w:r>
      <w:r>
        <w:rPr>
          <w:rFonts w:hint="eastAsia"/>
        </w:rPr>
        <w:br/>
      </w:r>
      <w:r>
        <w:rPr>
          <w:rFonts w:hint="eastAsia"/>
        </w:rPr>
        <w:t>　　图表 **地区EtherCAT运动控制器市场规模</w:t>
      </w:r>
      <w:r>
        <w:rPr>
          <w:rFonts w:hint="eastAsia"/>
        </w:rPr>
        <w:br/>
      </w:r>
      <w:r>
        <w:rPr>
          <w:rFonts w:hint="eastAsia"/>
        </w:rPr>
        <w:t>　　图表 **地区EtherCAT运动控制器行业市场需求</w:t>
      </w:r>
      <w:r>
        <w:rPr>
          <w:rFonts w:hint="eastAsia"/>
        </w:rPr>
        <w:br/>
      </w:r>
      <w:r>
        <w:rPr>
          <w:rFonts w:hint="eastAsia"/>
        </w:rPr>
        <w:t>　　图表 **地区EtherCAT运动控制器市场调研</w:t>
      </w:r>
      <w:r>
        <w:rPr>
          <w:rFonts w:hint="eastAsia"/>
        </w:rPr>
        <w:br/>
      </w:r>
      <w:r>
        <w:rPr>
          <w:rFonts w:hint="eastAsia"/>
        </w:rPr>
        <w:t>　　图表 **地区EtherCAT运动控制器市场需求分析</w:t>
      </w:r>
      <w:r>
        <w:rPr>
          <w:rFonts w:hint="eastAsia"/>
        </w:rPr>
        <w:br/>
      </w:r>
      <w:r>
        <w:rPr>
          <w:rFonts w:hint="eastAsia"/>
        </w:rPr>
        <w:t>　　图表 **地区EtherCAT运动控制器市场规模</w:t>
      </w:r>
      <w:r>
        <w:rPr>
          <w:rFonts w:hint="eastAsia"/>
        </w:rPr>
        <w:br/>
      </w:r>
      <w:r>
        <w:rPr>
          <w:rFonts w:hint="eastAsia"/>
        </w:rPr>
        <w:t>　　图表 **地区EtherCAT运动控制器行业市场需求</w:t>
      </w:r>
      <w:r>
        <w:rPr>
          <w:rFonts w:hint="eastAsia"/>
        </w:rPr>
        <w:br/>
      </w:r>
      <w:r>
        <w:rPr>
          <w:rFonts w:hint="eastAsia"/>
        </w:rPr>
        <w:t>　　图表 **地区EtherCAT运动控制器市场调研</w:t>
      </w:r>
      <w:r>
        <w:rPr>
          <w:rFonts w:hint="eastAsia"/>
        </w:rPr>
        <w:br/>
      </w:r>
      <w:r>
        <w:rPr>
          <w:rFonts w:hint="eastAsia"/>
        </w:rPr>
        <w:t>　　图表 **地区EtherCAT运动控制器市场需求分析</w:t>
      </w:r>
      <w:r>
        <w:rPr>
          <w:rFonts w:hint="eastAsia"/>
        </w:rPr>
        <w:br/>
      </w:r>
      <w:r>
        <w:rPr>
          <w:rFonts w:hint="eastAsia"/>
        </w:rPr>
        <w:t>　　图表 EtherCAT运动控制器招标、中标情况</w:t>
      </w:r>
      <w:r>
        <w:rPr>
          <w:rFonts w:hint="eastAsia"/>
        </w:rPr>
        <w:br/>
      </w:r>
      <w:r>
        <w:rPr>
          <w:rFonts w:hint="eastAsia"/>
        </w:rPr>
        <w:t>　　图表 EtherCAT运动控制器品牌分析</w:t>
      </w:r>
      <w:r>
        <w:rPr>
          <w:rFonts w:hint="eastAsia"/>
        </w:rPr>
        <w:br/>
      </w:r>
      <w:r>
        <w:rPr>
          <w:rFonts w:hint="eastAsia"/>
        </w:rPr>
        <w:t>　　图表 EtherCAT运动控制器重点企业（一）简介</w:t>
      </w:r>
      <w:r>
        <w:rPr>
          <w:rFonts w:hint="eastAsia"/>
        </w:rPr>
        <w:br/>
      </w:r>
      <w:r>
        <w:rPr>
          <w:rFonts w:hint="eastAsia"/>
        </w:rPr>
        <w:t>　　图表 企业EtherCAT运动控制器型号、规格</w:t>
      </w:r>
      <w:r>
        <w:rPr>
          <w:rFonts w:hint="eastAsia"/>
        </w:rPr>
        <w:br/>
      </w:r>
      <w:r>
        <w:rPr>
          <w:rFonts w:hint="eastAsia"/>
        </w:rPr>
        <w:t>　　图表 EtherCAT运动控制器重点企业（一）经营情况分析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EtherCAT运动控制器重点企业（一）盈利能力情况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EtherCAT运动控制器重点企业（一）偿债能力情况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EtherCAT运动控制器重点企业（一）运营能力情况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EtherCAT运动控制器重点企业（一）成长能力情况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EtherCAT运动控制器重点企业（二）概述</w:t>
      </w:r>
      <w:r>
        <w:rPr>
          <w:rFonts w:hint="eastAsia"/>
        </w:rPr>
        <w:br/>
      </w:r>
      <w:r>
        <w:rPr>
          <w:rFonts w:hint="eastAsia"/>
        </w:rPr>
        <w:t>　　图表 企业EtherCAT运动控制器型号、规格</w:t>
      </w:r>
      <w:r>
        <w:rPr>
          <w:rFonts w:hint="eastAsia"/>
        </w:rPr>
        <w:br/>
      </w:r>
      <w:r>
        <w:rPr>
          <w:rFonts w:hint="eastAsia"/>
        </w:rPr>
        <w:t>　　图表 EtherCAT运动控制器重点企业（二）经营情况分析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EtherCAT运动控制器重点企业（二）盈利能力情况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EtherCAT运动控制器重点企业（二）偿债能力情况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EtherCAT运动控制器重点企业（二）运营能力情况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EtherCAT运动控制器重点企业（二）成长能力情况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EtherCAT运动控制器重点企业（三）概况</w:t>
      </w:r>
      <w:r>
        <w:rPr>
          <w:rFonts w:hint="eastAsia"/>
        </w:rPr>
        <w:br/>
      </w:r>
      <w:r>
        <w:rPr>
          <w:rFonts w:hint="eastAsia"/>
        </w:rPr>
        <w:t>　　图表 企业EtherCAT运动控制器型号、规格</w:t>
      </w:r>
      <w:r>
        <w:rPr>
          <w:rFonts w:hint="eastAsia"/>
        </w:rPr>
        <w:br/>
      </w:r>
      <w:r>
        <w:rPr>
          <w:rFonts w:hint="eastAsia"/>
        </w:rPr>
        <w:t>　　图表 EtherCAT运动控制器重点企业（三）经营情况分析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EtherCAT运动控制器重点企业（三）盈利能力情况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EtherCAT运动控制器重点企业（三）偿债能力情况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EtherCAT运动控制器重点企业（三）运营能力情况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EtherCAT运动控制器重点企业（三）成长能力情况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EtherCAT运动控制器优势</w:t>
      </w:r>
      <w:r>
        <w:rPr>
          <w:rFonts w:hint="eastAsia"/>
        </w:rPr>
        <w:br/>
      </w:r>
      <w:r>
        <w:rPr>
          <w:rFonts w:hint="eastAsia"/>
        </w:rPr>
        <w:t>　　图表 EtherCAT运动控制器劣势</w:t>
      </w:r>
      <w:r>
        <w:rPr>
          <w:rFonts w:hint="eastAsia"/>
        </w:rPr>
        <w:br/>
      </w:r>
      <w:r>
        <w:rPr>
          <w:rFonts w:hint="eastAsia"/>
        </w:rPr>
        <w:t>　　图表 EtherCAT运动控制器机会</w:t>
      </w:r>
      <w:r>
        <w:rPr>
          <w:rFonts w:hint="eastAsia"/>
        </w:rPr>
        <w:br/>
      </w:r>
      <w:r>
        <w:rPr>
          <w:rFonts w:hint="eastAsia"/>
        </w:rPr>
        <w:t>　　图表 EtherCAT运动控制器威胁</w:t>
      </w:r>
      <w:r>
        <w:rPr>
          <w:rFonts w:hint="eastAsia"/>
        </w:rPr>
        <w:br/>
      </w:r>
      <w:r>
        <w:rPr>
          <w:rFonts w:hint="eastAsia"/>
        </w:rPr>
        <w:t>　　图表 进入EtherCAT运动控制器行业壁垒</w:t>
      </w:r>
      <w:r>
        <w:rPr>
          <w:rFonts w:hint="eastAsia"/>
        </w:rPr>
        <w:br/>
      </w:r>
      <w:r>
        <w:rPr>
          <w:rFonts w:hint="eastAsia"/>
        </w:rPr>
        <w:t>　　图表 EtherCAT运动控制器投资、并购情况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2026-2032年中国EtherCAT运动控制器行业产能预测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2026-2032年中国EtherCAT运动控制器行业产量预测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2026-2032年中国EtherCAT运动控制器销售预测</w:t>
      </w:r>
      <w:r>
        <w:rPr>
          <w:rFonts w:hint="eastAsia"/>
        </w:rPr>
        <w:br/>
      </w:r>
      <w:r>
        <w:rPr>
          <w:rFonts w:hint="eastAsia"/>
        </w:rPr>
        <w:t>　　图表 2026-2032年中国EtherCAT运动控制器市场规模预测</w:t>
      </w:r>
      <w:r>
        <w:rPr>
          <w:rFonts w:hint="eastAsia"/>
        </w:rPr>
        <w:br/>
      </w:r>
      <w:r>
        <w:rPr>
          <w:rFonts w:hint="eastAsia"/>
        </w:rPr>
        <w:t>　　图表 EtherCAT运动控制器行业准入条件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2026-2032年中国EtherCAT运动控制器行业信息化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2026-2032年中国EtherCAT运动控制器行业风险分析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2026-2032年中国EtherCAT运动控制器发展趋势</w:t>
      </w:r>
      <w:r>
        <w:rPr>
          <w:rFonts w:hint="eastAsia"/>
        </w:rPr>
        <w:br/>
      </w:r>
      <w:r>
        <w:rPr>
          <w:rFonts w:hint="eastAsia"/>
        </w:rPr>
        <w:t>　　图表 2026-2032年中国EtherCAT运动控制器市场前景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66e248451d6432a" w:history="1">
        <w:r>
          <w:rPr>
            <w:rStyle w:val="Hyperlink"/>
          </w:rPr>
          <w:t>中国EtherCAT运动控制器市场分析与发展前景报告（2026-2032年）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5939061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66e248451d6432a" w:history="1">
        <w:r>
          <w:rPr>
            <w:rStyle w:val="Hyperlink"/>
          </w:rPr>
          <w:t>https://www.20087.com/1/06/EtherCATYunDongKongZhiQiHangYeQianJingFenXi.html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热点：trio运动控制器官网、trio运动控制器、运动控制卡和运动控制器区别、simotion运动控制器、ethercat控制器、运动控制器设置、ECAT控制器、运动控制器 运动控制卡、运动控制 ethercat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0218113a89a485a" w:history="1">
      <w:r>
        <w:rPr>
          <w:rStyle w:val="Hyperlink"/>
        </w:rPr>
        <w:t>中国EtherCAT运动控制器市场分析与发展前景报告（2026-2032年）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6/EtherCATYunDongKongZhiQiHangYeQianJingFenXi.html" TargetMode="External" Id="R166e248451d6432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6/EtherCATYunDongKongZhiQiHangYeQianJingFenXi.html" TargetMode="External" Id="Re0218113a89a485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2026-08-24T07:56:15Z</dcterms:created>
  <dcterms:modified xsi:type="dcterms:W3CDTF">2026-08-24T08:56:15Z</dcterms:modified>
  <dc:subject>中国EtherCAT运动控制器市场分析与发展前景报告（2026-2032年）</dc:subject>
  <dc:title>中国EtherCAT运动控制器市场分析与发展前景报告（2026-2032年）</dc:title>
  <cp:keywords>中国EtherCAT运动控制器市场分析与发展前景报告（2026-2032年）</cp:keywords>
  <dc:description>中国EtherCAT运动控制器市场分析与发展前景报告（2026-2032年）</dc:description>
</cp:coreProperties>
</file>