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916065aeb415e" w:history="1">
              <w:r>
                <w:rPr>
                  <w:rStyle w:val="Hyperlink"/>
                </w:rPr>
                <w:t>中国FRP风机行业现状分析及市场前景研究报告（2025-2031年）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916065aeb415e" w:history="1">
              <w:r>
                <w:rPr>
                  <w:rStyle w:val="Hyperlink"/>
                </w:rPr>
                <w:t>中国FRP风机行业现状分析及市场前景研究报告（2025-2031年）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916065aeb415e" w:history="1">
                <w:r>
                  <w:rPr>
                    <w:rStyle w:val="Hyperlink"/>
                  </w:rPr>
                  <w:t>https://www.20087.com/1/06/FRPFengJiHangYeQianJingBaoGao.html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P（玻璃钢）风机是一种以玻璃钢为材料制成的通风设备，具有耐腐蚀、重量轻等优点，广泛应用于化工、污水处理等行业。近年来，随着制造业对高效能设备的需求增加和技术的进步，FRP风机的技术不断进步。目前，FRP风机不仅在效率、耐腐蚀性方面有所改进，而且在噪音控制、维护成本方面也取得了进展。此外，随着对环保要求的提高，FRP风机的设计更加注重采用低能耗技术。</w:t>
      </w:r>
      <w:r>
        <w:rPr>
          <w:rFonts w:hint="eastAsia"/>
        </w:rPr>
        <w:br/>
      </w:r>
      <w:r>
        <w:rPr>
          <w:rFonts w:hint="eastAsia"/>
        </w:rPr>
        <w:t>　　未来，FRP风机的发展将更加注重高效能与智能化。一方面，随着新材料技术的应用，FRP风机将更加注重提高其在极端条件下的性能表现，如提高耐高温、耐腐蚀能力，以适应更高要求的应用场景。另一方面，随着智能控制技术的发展，FRP风机将更加注重集成智能监控系统，实现远程监控和自动调节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916065aeb415e" w:history="1">
        <w:r>
          <w:rPr>
            <w:rStyle w:val="Hyperlink"/>
          </w:rPr>
          <w:t>中国FRP风机行业现状分析及市场前景研究报告（2025-2031年）</w:t>
        </w:r>
      </w:hyperlink>
      <w:r>
        <w:rPr>
          <w:rFonts w:hint="eastAsia"/>
        </w:rPr>
        <w:t>》内容包括：FRP风机行业发展环境分析、FRP风机市场规模及预测、FRP风机行业重点地区市场规模分析、FRP风机行业供需状况调研、FRP风机市场价格行情趋势分析预测、FRP风机行业进出口状况及前景预测、FRP风机行业技术及发展方向、FRP风机行业重点企业经营情况分析、FRP风机行业SWOT分析及FRP风机行业投资策略，数据来自国家权威机构、FRP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中国FRP风机行业概述</w:t>
      </w:r>
      <w:r>
        <w:rPr>
          <w:rFonts w:hint="eastAsia"/>
        </w:rPr>
        <w:br/>
      </w:r>
      <w:r>
        <w:rPr>
          <w:rFonts w:hint="eastAsia"/>
        </w:rPr>
        <w:t>　　第一节 FRP风机行业界定</w:t>
      </w:r>
      <w:r>
        <w:rPr>
          <w:rFonts w:hint="eastAsia"/>
        </w:rPr>
        <w:br/>
      </w:r>
      <w:r>
        <w:rPr>
          <w:rFonts w:hint="eastAsia"/>
        </w:rPr>
        <w:t>　　第二节 FRP风机产业发展背景</w:t>
      </w:r>
      <w:r>
        <w:rPr>
          <w:rFonts w:hint="eastAsia"/>
        </w:rPr>
        <w:br/>
      </w:r>
      <w:r>
        <w:rPr>
          <w:rFonts w:hint="eastAsia"/>
        </w:rPr>
        <w:t>　　第三节 FRP风机产业链概述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2024-2025年中国FRP风机经济环境及产业发展环境分析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中国FRP风机行业供给与需求情况分析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2019-2024年中国FRP风机行业总体规模</w:t>
      </w:r>
      <w:r>
        <w:rPr>
          <w:rFonts w:hint="eastAsia"/>
        </w:rPr>
        <w:br/>
      </w:r>
      <w:r>
        <w:rPr>
          <w:rFonts w:hint="eastAsia"/>
        </w:rPr>
        <w:t>　　第二节 中国FRP风机行业供给概况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一、2019-2024年中国FRP风机行业产量情况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二、2025年中国FRP风机行业产量特点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三、2025-2031年中国FRP风机行业产量预测</w:t>
      </w:r>
      <w:r>
        <w:rPr>
          <w:rFonts w:hint="eastAsia"/>
        </w:rPr>
        <w:br/>
      </w:r>
      <w:r>
        <w:rPr>
          <w:rFonts w:hint="eastAsia"/>
        </w:rPr>
        <w:t>　　第三节 中国FRP风机行业需求概况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一、2019-2024年中国FRP风机行业需求情况分析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二、2025年中国FRP风机行业市场需求特点分析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三、2025-2031年中国FRP风机行业市场需求预测</w:t>
      </w:r>
      <w:r>
        <w:rPr>
          <w:rFonts w:hint="eastAsia"/>
        </w:rPr>
        <w:br/>
      </w:r>
      <w:r>
        <w:rPr>
          <w:rFonts w:hint="eastAsia"/>
        </w:rPr>
        <w:t>　　第四节 FRP风机产业供需平衡状况分析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2019-2024年中国FRP风机市场竞争力与市场竞争格局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FRP风机行业“波特五力模型”分析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二、FRP风机行业环境的“波特五力模型”分析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FRP风机行业发展SWOT分析</w:t>
      </w:r>
      <w:r>
        <w:rPr>
          <w:rFonts w:hint="eastAsia"/>
        </w:rPr>
        <w:br/>
      </w:r>
      <w:r>
        <w:rPr>
          <w:rFonts w:hint="eastAsia"/>
        </w:rPr>
        <w:t>　　　　一、FRP风机行业优势</w:t>
      </w:r>
      <w:r>
        <w:rPr>
          <w:rFonts w:hint="eastAsia"/>
        </w:rPr>
        <w:br/>
      </w:r>
      <w:r>
        <w:rPr>
          <w:rFonts w:hint="eastAsia"/>
        </w:rPr>
        <w:t>　　　　二、FRP风机行业劣势</w:t>
      </w:r>
      <w:r>
        <w:rPr>
          <w:rFonts w:hint="eastAsia"/>
        </w:rPr>
        <w:br/>
      </w:r>
      <w:r>
        <w:rPr>
          <w:rFonts w:hint="eastAsia"/>
        </w:rPr>
        <w:t>　　　　三、FRP风机行业机遇</w:t>
      </w:r>
      <w:r>
        <w:rPr>
          <w:rFonts w:hint="eastAsia"/>
        </w:rPr>
        <w:br/>
      </w:r>
      <w:r>
        <w:rPr>
          <w:rFonts w:hint="eastAsia"/>
        </w:rPr>
        <w:t>　　　　四、FRP风机行业挑战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FRP风机行业产品营销分析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中国FRP风机行业营销模式分析</w:t>
      </w:r>
      <w:r>
        <w:rPr>
          <w:rFonts w:hint="eastAsia"/>
        </w:rPr>
        <w:br/>
      </w:r>
      <w:r>
        <w:rPr>
          <w:rFonts w:hint="eastAsia"/>
        </w:rPr>
        <w:t>　　第二节 FRP风机行业主要销售渠道分析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FRP风机行业广告与促销方式分析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FRP风机行业价格竞争方式分析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FRP风机行业国际化营销模式分析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FRP风机行业渠道策略分析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中国FRP风机行业重点企业竞争力分析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FRP风机企业（一）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三、FRP风机企业经营状况</w:t>
      </w:r>
      <w:r>
        <w:rPr>
          <w:rFonts w:hint="eastAsia"/>
        </w:rPr>
        <w:br/>
      </w:r>
      <w:r>
        <w:rPr>
          <w:rFonts w:hint="eastAsia"/>
        </w:rPr>
        <w:t>　　　　四、FRP风机企业发展策略</w:t>
      </w:r>
      <w:r>
        <w:rPr>
          <w:rFonts w:hint="eastAsia"/>
        </w:rPr>
        <w:br/>
      </w:r>
      <w:r>
        <w:rPr>
          <w:rFonts w:hint="eastAsia"/>
        </w:rPr>
        <w:t>　　第二节 FRP风机企业（二）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三、FRP风机企业经营状况</w:t>
      </w:r>
      <w:r>
        <w:rPr>
          <w:rFonts w:hint="eastAsia"/>
        </w:rPr>
        <w:br/>
      </w:r>
      <w:r>
        <w:rPr>
          <w:rFonts w:hint="eastAsia"/>
        </w:rPr>
        <w:t>　　　　四、FRP风机企业发展策略</w:t>
      </w:r>
      <w:r>
        <w:rPr>
          <w:rFonts w:hint="eastAsia"/>
        </w:rPr>
        <w:br/>
      </w:r>
      <w:r>
        <w:rPr>
          <w:rFonts w:hint="eastAsia"/>
        </w:rPr>
        <w:t>　　第三节 FRP风机企业（三）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三、FRP风机企业经营状况</w:t>
      </w:r>
      <w:r>
        <w:rPr>
          <w:rFonts w:hint="eastAsia"/>
        </w:rPr>
        <w:br/>
      </w:r>
      <w:r>
        <w:rPr>
          <w:rFonts w:hint="eastAsia"/>
        </w:rPr>
        <w:t>　　　　四、FRP风机企业发展策略</w:t>
      </w:r>
      <w:r>
        <w:rPr>
          <w:rFonts w:hint="eastAsia"/>
        </w:rPr>
        <w:br/>
      </w:r>
      <w:r>
        <w:rPr>
          <w:rFonts w:hint="eastAsia"/>
        </w:rPr>
        <w:t>　　第四节 FRP风机企业（四）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三、FRP风机企业经营状况</w:t>
      </w:r>
      <w:r>
        <w:rPr>
          <w:rFonts w:hint="eastAsia"/>
        </w:rPr>
        <w:br/>
      </w:r>
      <w:r>
        <w:rPr>
          <w:rFonts w:hint="eastAsia"/>
        </w:rPr>
        <w:t>　　　　四、FRP风机企业发展策略</w:t>
      </w:r>
      <w:r>
        <w:rPr>
          <w:rFonts w:hint="eastAsia"/>
        </w:rPr>
        <w:br/>
      </w:r>
      <w:r>
        <w:rPr>
          <w:rFonts w:hint="eastAsia"/>
        </w:rPr>
        <w:t>　　第五节 FRP风机企业（五）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三、FRP风机企业经营状况</w:t>
      </w:r>
      <w:r>
        <w:rPr>
          <w:rFonts w:hint="eastAsia"/>
        </w:rPr>
        <w:br/>
      </w:r>
      <w:r>
        <w:rPr>
          <w:rFonts w:hint="eastAsia"/>
        </w:rPr>
        <w:t>　　　　四、FRP风机企业发展策略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FRP风机产业客户调研</w:t>
      </w:r>
      <w:r>
        <w:rPr>
          <w:rFonts w:hint="eastAsia"/>
        </w:rPr>
        <w:br/>
      </w:r>
      <w:r>
        <w:rPr>
          <w:rFonts w:hint="eastAsia"/>
        </w:rPr>
        <w:t>　　第一节 FRP风机产业客户认知程度</w:t>
      </w:r>
      <w:r>
        <w:rPr>
          <w:rFonts w:hint="eastAsia"/>
        </w:rPr>
        <w:br/>
      </w:r>
      <w:r>
        <w:rPr>
          <w:rFonts w:hint="eastAsia"/>
        </w:rPr>
        <w:t>　　第二节 FRP风机产业客户关注因素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FRP风机行业发展机会及对策建议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FRP风机行业风险预警分析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二、FRP风机产业政策环境风险分析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三、FRP风机行业市场风险分析</w:t>
      </w:r>
      <w:r>
        <w:rPr>
          <w:rFonts w:hint="eastAsia"/>
        </w:rPr>
        <w:br/>
      </w:r>
      <w:r>
        <w:rPr>
          <w:rFonts w:hint="eastAsia"/>
        </w:rPr>
        <w:t>　　　　四、FRP风机行业发展风险防范建议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FRP风机行业发展机会及建议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一、FRP风机行业总体发展机会及发展建议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二、FRP风机行业并购发展机会及建议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三、FRP风机行业市场机会及发展建议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四、FRP风机行业发展现状及存在问题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五、FRP风机行业企业应对策略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FRP风机行业进出口分析</w:t>
      </w:r>
      <w:r>
        <w:rPr>
          <w:rFonts w:hint="eastAsia"/>
        </w:rPr>
        <w:br/>
      </w:r>
      <w:r>
        <w:rPr>
          <w:rFonts w:hint="eastAsia"/>
        </w:rPr>
        <w:t>　　第一节 我国FRP风机行业出口及增长情况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2019-2024年FRP风机行业进出口情况分析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2025-2031年国内FRP风机产品进出口情况预测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FRP风机行业发展趋势分析预测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FRP风机行业发展趋势</w:t>
      </w:r>
      <w:r>
        <w:rPr>
          <w:rFonts w:hint="eastAsia"/>
        </w:rPr>
        <w:br/>
      </w:r>
      <w:r>
        <w:rPr>
          <w:rFonts w:hint="eastAsia"/>
        </w:rPr>
        <w:t>　　　　一、FRP风机市场发展趋势</w:t>
      </w:r>
      <w:r>
        <w:rPr>
          <w:rFonts w:hint="eastAsia"/>
        </w:rPr>
        <w:br/>
      </w:r>
      <w:r>
        <w:rPr>
          <w:rFonts w:hint="eastAsia"/>
        </w:rPr>
        <w:t>　　　　二、FRP风机行业竞争趋势</w:t>
      </w:r>
      <w:r>
        <w:rPr>
          <w:rFonts w:hint="eastAsia"/>
        </w:rPr>
        <w:br/>
      </w:r>
      <w:r>
        <w:rPr>
          <w:rFonts w:hint="eastAsia"/>
        </w:rPr>
        <w:t>　　　　三、FRP风机技术发展趋势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2025-2031年FRP风机行业运行能力预测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一、2025-2031年FRP风机行业总资产预测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二、2025-2031年FRP风机行业工业总产值预测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三、2025-2031年FRP风机行业产品销售收入预测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四、2025-2031年FRP风机行业利润总额预测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FRP风机产业政策及贸易预警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国内外FRP风机产业政策分析</w:t>
      </w:r>
      <w:r>
        <w:rPr>
          <w:rFonts w:hint="eastAsia"/>
        </w:rPr>
        <w:br/>
      </w:r>
      <w:r>
        <w:rPr>
          <w:rFonts w:hint="eastAsia"/>
        </w:rPr>
        <w:t>　　　　一、中国FRP风机相关产业政策</w:t>
      </w:r>
      <w:r>
        <w:rPr>
          <w:rFonts w:hint="eastAsia"/>
        </w:rPr>
        <w:br/>
      </w:r>
      <w:r>
        <w:rPr>
          <w:rFonts w:hint="eastAsia"/>
        </w:rPr>
        <w:t>　　　　二、国外FRP风机相关产业政策</w:t>
      </w:r>
      <w:r>
        <w:rPr>
          <w:rFonts w:hint="eastAsia"/>
        </w:rPr>
        <w:br/>
      </w:r>
      <w:r>
        <w:rPr>
          <w:rFonts w:hint="eastAsia"/>
        </w:rPr>
        <w:t>　　第二节 国内外FRP风机环保规定</w:t>
      </w:r>
      <w:r>
        <w:rPr>
          <w:rFonts w:hint="eastAsia"/>
        </w:rPr>
        <w:br/>
      </w:r>
      <w:r>
        <w:rPr>
          <w:rFonts w:hint="eastAsia"/>
        </w:rPr>
        <w:t>　　　　一、中国FRP风机相关环保规定</w:t>
      </w:r>
      <w:r>
        <w:rPr>
          <w:rFonts w:hint="eastAsia"/>
        </w:rPr>
        <w:br/>
      </w:r>
      <w:r>
        <w:rPr>
          <w:rFonts w:hint="eastAsia"/>
        </w:rPr>
        <w:t>　　　　二、国外FRP风机相关环保规定</w:t>
      </w:r>
      <w:r>
        <w:rPr>
          <w:rFonts w:hint="eastAsia"/>
        </w:rPr>
        <w:br/>
      </w:r>
      <w:r>
        <w:rPr>
          <w:rFonts w:hint="eastAsia"/>
        </w:rPr>
        <w:t>　　第三节 FRP风机贸易预警</w:t>
      </w:r>
      <w:r>
        <w:rPr>
          <w:rFonts w:hint="eastAsia"/>
        </w:rPr>
        <w:br/>
      </w:r>
      <w:r>
        <w:rPr>
          <w:rFonts w:hint="eastAsia"/>
        </w:rPr>
        <w:t>　　　　一、FRP风机可能涉及的倾销及反倾销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二、FRP风机可能遭遇的贸易壁垒及技术壁垒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FRP风机市场预测及FRP风机项目投资建议</w:t>
      </w:r>
      <w:r>
        <w:rPr>
          <w:rFonts w:hint="eastAsia"/>
        </w:rPr>
        <w:br/>
      </w:r>
      <w:r>
        <w:rPr>
          <w:rFonts w:hint="eastAsia"/>
        </w:rPr>
        <w:t>　　第一节 中国FRP风机行业生产、营销企业投资运作模式分析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FRP风机行业外销与内销优势分析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2025-2031年中国FRP风机行业市场规模及增长趋势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2025-2031年中国FRP风机行业投资规模预测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2025-2031年FRP风机市场盈利预测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[.中.智林.]FRP风机行业项目投资建议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一、FRP风机技术应用注意事项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二、FRP风机项目投资注意事项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三、FRP风机生产开发注意事项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四、FRP风机销售注意事项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2019-2024年中国FRP风机市场规模及增长情况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2019-2024年中国FRP风机行业产能及增长趋势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2025-2031年中国FRP风机行业产能预测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2019-2024年中国FRP风机行业产量及增长趋势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2025-2031年中国FRP风机行业产量预测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2025-2031年中国FRP风机行业市场需求预测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**地区FRP风机市场规模及增长情况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**地区FRP风机行业市场需求情况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**地区FRP风机市场规模及增长情况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**地区FRP风机行业市场需求情况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2019-2024年中国FRP风机行业进口量及增速统计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2019-2024年中国FRP风机行业出口量及增速统计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FRP风机重点企业经营情况分析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2025年FRP风机行业壁垒</w:t>
      </w:r>
      <w:r>
        <w:rPr>
          <w:rFonts w:hint="eastAsia"/>
        </w:rPr>
        <w:br/>
      </w:r>
      <w:r>
        <w:rPr>
          <w:rFonts w:hint="eastAsia"/>
        </w:rPr>
        <w:t>　　图表 2025年FRP风机市场前景分析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2025-2031年中国FRP风机市场需求预测</w:t>
      </w:r>
      <w:r>
        <w:rPr>
          <w:rFonts w:hint="eastAsia"/>
        </w:rPr>
        <w:br/>
      </w:r>
      <w:r>
        <w:rPr>
          <w:rFonts w:hint="eastAsia"/>
        </w:rPr>
        <w:t>　　图表 2025年FRP风机发展趋势预测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916065aeb415e" w:history="1">
        <w:r>
          <w:rPr>
            <w:rStyle w:val="Hyperlink"/>
          </w:rPr>
          <w:t>中国FRP风机行业现状分析及市场前景研究报告（2025-2031年）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916065aeb415e" w:history="1">
        <w:r>
          <w:rPr>
            <w:rStyle w:val="Hyperlink"/>
          </w:rPr>
          <w:t>https://www.20087.com/1/06/FRPFengJiHangYeQianJingBaoGao.html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热点：螺旋分级机型号参数、FRP风机品牌、直吸式物料输送风机、FRP风机标准、电液推杆工作原理图、FRP风机价格、推杆电机内部结构原理图、FRP风机耐高温多少、风机型号各个字母含义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8b3e3ded346c1" w:history="1">
      <w:r>
        <w:rPr>
          <w:rStyle w:val="Hyperlink"/>
        </w:rPr>
        <w:t>中国FRP风机行业现状分析及市场前景研究报告（2025-2031年）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RPFengJiHangYeQianJingBaoGao.html" TargetMode="External" Id="R294916065aeb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RPFengJiHangYeQianJingBaoGao.html" TargetMode="External" Id="R1728b3e3ded3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2024-10-23T03:51:00Z</dcterms:created>
  <dcterms:modified xsi:type="dcterms:W3CDTF">2024-10-23T04:51:00Z</dcterms:modified>
  <dc:subject>中国FRP风机行业现状分析及市场前景研究报告（2025-2031年）</dc:subject>
  <dc:title>中国FRP风机行业现状分析及市场前景研究报告（2025-2031年）</dc:title>
  <cp:keywords>中国FRP风机行业现状分析及市场前景研究报告（2025-2031年）</cp:keywords>
  <dc:description>中国FRP风机行业现状分析及市场前景研究报告（2025-2031年）</dc:description>
</cp:coreProperties>
</file>