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6d1e0dd1f4583" w:history="1">
              <w:r>
                <w:rPr>
                  <w:rStyle w:val="Hyperlink"/>
                </w:rPr>
                <w:t>2024-2030年中国VCSEL外延片行业现状与发展前景预测报告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6d1e0dd1f4583" w:history="1">
              <w:r>
                <w:rPr>
                  <w:rStyle w:val="Hyperlink"/>
                </w:rPr>
                <w:t>2024-2030年中国VCSEL外延片行业现状与发展前景预测报告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6d1e0dd1f4583" w:history="1">
                <w:r>
                  <w:rPr>
                    <w:rStyle w:val="Hyperlink"/>
                  </w:rPr>
                  <w:t>https://www.20087.com/1/86/VCSELWaiYanPianQianJing.html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垂直腔面发射激光器（Vertical-Cavity Surface-Emitting Laser，VCSEL）外延片作为半导体激光器的核心组件，近年来在数据通信、3D传感、激光雷达（LiDAR）、消费电子等领域获得了广泛应用。随着5G通讯、物联网、自动驾驶技术的快速发展，VCSEL外延片的需求持续增长，尤其是在高速数据传输和短距离光通信领域，其低功耗、高效率、易集成的特点使其成为首选光源。</w:t>
      </w:r>
      <w:r>
        <w:rPr>
          <w:rFonts w:hint="eastAsia"/>
        </w:rPr>
        <w:br/>
      </w:r>
      <w:r>
        <w:rPr>
          <w:rFonts w:hint="eastAsia"/>
        </w:rPr>
        <w:t>　　未来，VCSEL外延片的技术创新将集中在提高发光效率、降低工作电流、增加工作温度范围等方面，以适应更广泛的使用环境和更高要求的应用场景。随着量子点和新型材料的引入，VCSEL的性能将进一步优化，实现更长的波长覆盖和更稳定的性能表现。此外，随着微电子制造技术的进步，大规模生产和成本控制将成为推动VCSEL外延片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6d1e0dd1f4583" w:history="1">
        <w:r>
          <w:rPr>
            <w:rStyle w:val="Hyperlink"/>
          </w:rPr>
          <w:t>2024-2030年中国VCSEL外延片行业现状与发展前景预测报告</w:t>
        </w:r>
      </w:hyperlink>
      <w:r>
        <w:rPr>
          <w:rFonts w:hint="eastAsia"/>
        </w:rPr>
        <w:t>》依据国家权威机构及VCSEL外延片相关协会等渠道的权威资料数据，结合VCSEL外延片行业发展所处的环境，从理论到实践、从宏观到微观等多个角度对VCSEL外延片行业进行调研分析。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6d1e0dd1f4583" w:history="1">
        <w:r>
          <w:rPr>
            <w:rStyle w:val="Hyperlink"/>
          </w:rPr>
          <w:t>2024-2030年中国VCSEL外延片行业现状与发展前景预测报告</w:t>
        </w:r>
      </w:hyperlink>
      <w:r>
        <w:rPr>
          <w:rFonts w:hint="eastAsia"/>
        </w:rPr>
        <w:t>》内容严谨、数据翔实，通过辅以大量直观的图表帮助VCSEL外延片行业企业准确把握VCSEL外延片行业发展动向、正确制定企业发展战略和投资策略。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a6d1e0dd1f4583" w:history="1">
        <w:r>
          <w:rPr>
            <w:rStyle w:val="Hyperlink"/>
          </w:rPr>
          <w:t>2024-2030年中国VCSEL外延片行业现状与发展前景预测报告</w:t>
        </w:r>
      </w:hyperlink>
      <w:r>
        <w:rPr>
          <w:rFonts w:hint="eastAsia"/>
        </w:rPr>
        <w:t>是VCSEL外延片业内企业、相关投资公司及政府部门准确把握VCSEL外延片行业发展趋势，洞悉VCSEL外延片行业竞争格局，规避经营和投资风险，制定正确竞争和投资战略决策的重要决策依据之一。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VCSEL外延片行业界定</w:t>
      </w:r>
      <w:r>
        <w:rPr>
          <w:rFonts w:hint="eastAsia"/>
        </w:rPr>
        <w:br/>
      </w:r>
      <w:r>
        <w:rPr>
          <w:rFonts w:hint="eastAsia"/>
        </w:rPr>
        <w:t>　　第一节 VCSEL外延片行业定义</w:t>
      </w:r>
      <w:r>
        <w:rPr>
          <w:rFonts w:hint="eastAsia"/>
        </w:rPr>
        <w:br/>
      </w:r>
      <w:r>
        <w:rPr>
          <w:rFonts w:hint="eastAsia"/>
        </w:rPr>
        <w:t>　　第二节 VCSEL外延片行业特点分析</w:t>
      </w:r>
      <w:r>
        <w:rPr>
          <w:rFonts w:hint="eastAsia"/>
        </w:rPr>
        <w:br/>
      </w:r>
      <w:r>
        <w:rPr>
          <w:rFonts w:hint="eastAsia"/>
        </w:rPr>
        <w:t>　　第三节 VCSEL外延片产业链分析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2023-2024年世界VCSEL外延片行业市场运行形势分析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2023-2024年全球VCSEL外延片行业发展概况</w:t>
      </w:r>
      <w:r>
        <w:rPr>
          <w:rFonts w:hint="eastAsia"/>
        </w:rPr>
        <w:br/>
      </w:r>
      <w:r>
        <w:rPr>
          <w:rFonts w:hint="eastAsia"/>
        </w:rPr>
        <w:t>　　第二节 世界VCSEL外延片行业发展走势</w:t>
      </w:r>
      <w:r>
        <w:rPr>
          <w:rFonts w:hint="eastAsia"/>
        </w:rPr>
        <w:br/>
      </w:r>
      <w:r>
        <w:rPr>
          <w:rFonts w:hint="eastAsia"/>
        </w:rPr>
        <w:t>　　　　二、全球VCSEL外延片行业市场分布情况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三、全球VCSEL外延片行业发展趋势分析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全球VCSEL外延片行业重点国家和区域分析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中国VCSEL外延片行业发展环境分析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2023-2024年VCSEL外延片行业技术发展现状及趋势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当前我国VCSEL外延片技术发展现状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中外VCSEL外延片技术差距及产生差距的主要原因分析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提高我国VCSEL外延片技术的对策</w:t>
      </w:r>
      <w:r>
        <w:rPr>
          <w:rFonts w:hint="eastAsia"/>
        </w:rPr>
        <w:br/>
      </w:r>
      <w:r>
        <w:rPr>
          <w:rFonts w:hint="eastAsia"/>
        </w:rPr>
        <w:t>　　第四节 我国VCSEL外延片研发、设计发展趋势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中国VCSEL外延片发展现状调研</w:t>
      </w:r>
      <w:r>
        <w:rPr>
          <w:rFonts w:hint="eastAsia"/>
        </w:rPr>
        <w:br/>
      </w:r>
      <w:r>
        <w:rPr>
          <w:rFonts w:hint="eastAsia"/>
        </w:rPr>
        <w:t>　　第一节 中国VCSEL外延片市场现状分析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中国VCSEL外延片产量分析及预测</w:t>
      </w:r>
      <w:r>
        <w:rPr>
          <w:rFonts w:hint="eastAsia"/>
        </w:rPr>
        <w:br/>
      </w:r>
      <w:r>
        <w:rPr>
          <w:rFonts w:hint="eastAsia"/>
        </w:rPr>
        <w:t>　　　　一、VCSEL外延片总体产能规模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三、2019-2024年中国VCSEL外延片产量统计</w:t>
      </w:r>
      <w:r>
        <w:rPr>
          <w:rFonts w:hint="eastAsia"/>
        </w:rPr>
        <w:br/>
      </w:r>
      <w:r>
        <w:rPr>
          <w:rFonts w:hint="eastAsia"/>
        </w:rPr>
        <w:t>　　　　二、VCSEL外延片生产区域分布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三、2024-2030年中国VCSEL外延片产量预测分析</w:t>
      </w:r>
      <w:r>
        <w:rPr>
          <w:rFonts w:hint="eastAsia"/>
        </w:rPr>
        <w:br/>
      </w:r>
      <w:r>
        <w:rPr>
          <w:rFonts w:hint="eastAsia"/>
        </w:rPr>
        <w:t>　　第三节 中国VCSEL外延片市场需求分析及预测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一、中国VCSEL外延片市场需求特点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二、2019-2024年中国VCSEL外延片市场需求量统计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三、2024-2030年中国VCSEL外延片市场需求量预测分析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中国VCSEL外延片行业进出口情况分析预测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2019-2024年中国VCSEL外延片行业进出口情况分析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一、2019-2024年中国VCSEL外延片行业进口分析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二、2019-2024年中国VCSEL外延片行业出口分析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2024-2030年中国VCSEL外延片行业进出口情况预测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一、2024-2030年中国VCSEL外延片行业进口预测分析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二、2024-2030年中国VCSEL外延片行业出口预测分析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影响VCSEL外延片行业进出口变化的主要原因分析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2019-2024年中国VCSEL外延片行业重点地区调研分析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一、中国VCSEL外延片行业重点区域市场结构调研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VCSEL外延片行业竞争格局分析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VCSEL外延片行业集中度分析</w:t>
      </w:r>
      <w:r>
        <w:rPr>
          <w:rFonts w:hint="eastAsia"/>
        </w:rPr>
        <w:br/>
      </w:r>
      <w:r>
        <w:rPr>
          <w:rFonts w:hint="eastAsia"/>
        </w:rPr>
        <w:t>　　　　一、VCSEL外延片市场集中度分析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二、VCSEL外延片企业集中度分析</w:t>
      </w:r>
      <w:r>
        <w:rPr>
          <w:rFonts w:hint="eastAsia"/>
        </w:rPr>
        <w:br/>
      </w:r>
      <w:r>
        <w:rPr>
          <w:rFonts w:hint="eastAsia"/>
        </w:rPr>
        <w:t>　　　　三、VCSEL外延片区域集中度分析</w:t>
      </w:r>
      <w:r>
        <w:rPr>
          <w:rFonts w:hint="eastAsia"/>
        </w:rPr>
        <w:br/>
      </w:r>
      <w:r>
        <w:rPr>
          <w:rFonts w:hint="eastAsia"/>
        </w:rPr>
        <w:t>　　第二节 VCSEL外延片行业主要企业竞争力分析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VCSEL外延片行业竞争格局分析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一、2023-2024年VCSEL外延片行业竞争分析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二、2023-2024年中外VCSEL外延片产品竞争分析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三、2023-2024年我国VCSEL外延片市场竞争分析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四、2023-2024年国内主要VCSEL外延片企业动向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VCSEL外延片行业细分产品市场调研分析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VCSEL外延片行业上、下游市场分析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VCSEL外延片行业上游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VCSEL外延片行业下游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VCSEL外延片行业重点企业发展调研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VCSEL外延片重点企业（一）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VCSEL外延片重点企业（二）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VCSEL外延片重点企业（三）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VCSEL外延片重点企业（四）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VCSEL外延片重点企业（五）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VCSEL外延片重点企业（六）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2024年VCSEL外延片企业管理策略建议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提高VCSEL外延片企业竞争力的策略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一、提高中国VCSEL外延片企业核心竞争力的对策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二、VCSEL外延片企业提升竞争力的主要方向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三、影响VCSEL外延片企业核心竞争力的因素及提升途径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四、提高VCSEL外延片企业竞争力的策略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对我国VCSEL外延片品牌的战略思考</w:t>
      </w:r>
      <w:r>
        <w:rPr>
          <w:rFonts w:hint="eastAsia"/>
        </w:rPr>
        <w:br/>
      </w:r>
      <w:r>
        <w:rPr>
          <w:rFonts w:hint="eastAsia"/>
        </w:rPr>
        <w:t>　　　　一、VCSEL外延片实施品牌战略的意义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二、VCSEL外延片企业品牌的现状分析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三、我国VCSEL外延片企业的品牌战略</w:t>
      </w:r>
      <w:r>
        <w:rPr>
          <w:rFonts w:hint="eastAsia"/>
        </w:rPr>
        <w:br/>
      </w:r>
      <w:r>
        <w:rPr>
          <w:rFonts w:hint="eastAsia"/>
        </w:rPr>
        <w:t>　　　　四、VCSEL外延片品牌战略管理的策略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2024-2030年中国VCSEL外延片行业前景与风险预测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2024年中国VCSEL外延片市场前景分析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2024-2030年中国VCSEL外延片发展趋势预测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2024-2030年中国VCSEL外延片行业投资特性分析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一、2024-2030年中国VCSEL外延片行业进入壁垒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二、2024-2030年中国VCSEL外延片行业盈利模式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三、2024-2030年中国VCSEL外延片行业盈利因素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2024-2030年中国VCSEL外延片行业投资机会分析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一、2024-2030年中国VCSEL外延片细分市场投资机会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二、2024-2030年中国VCSEL外延片行业区域市场投资潜力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2024-2030年中国VCSEL外延片行业投资风险分析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一、2024-2030年中国VCSEL外延片行业市场竞争风险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二、2024-2030年中国VCSEL外延片行业技术风险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三、2024-2030年中国VCSEL外延片行业政策风险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四、2024-2030年中国VCSEL外延片行业进入退出风险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VCSEL外延片行业研究结论</w:t>
      </w:r>
      <w:r>
        <w:rPr>
          <w:rFonts w:hint="eastAsia"/>
        </w:rPr>
        <w:br/>
      </w:r>
      <w:r>
        <w:rPr>
          <w:rFonts w:hint="eastAsia"/>
        </w:rPr>
        <w:t>　　第二节 VCSEL外延片行业投资价值评估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(中.智.林)VCSEL外延片行业投资建议</w:t>
      </w:r>
      <w:r>
        <w:rPr>
          <w:rFonts w:hint="eastAsia"/>
        </w:rPr>
        <w:br/>
      </w:r>
      <w:r>
        <w:rPr>
          <w:rFonts w:hint="eastAsia"/>
        </w:rPr>
        <w:t>　　　　一、VCSEL外延片行业投资策略建议</w:t>
      </w:r>
      <w:r>
        <w:rPr>
          <w:rFonts w:hint="eastAsia"/>
        </w:rPr>
        <w:br/>
      </w:r>
      <w:r>
        <w:rPr>
          <w:rFonts w:hint="eastAsia"/>
        </w:rPr>
        <w:t>　　　　二、VCSEL外延片行业投资方向建议</w:t>
      </w:r>
      <w:r>
        <w:rPr>
          <w:rFonts w:hint="eastAsia"/>
        </w:rPr>
        <w:br/>
      </w:r>
      <w:r>
        <w:rPr>
          <w:rFonts w:hint="eastAsia"/>
        </w:rPr>
        <w:t>　　　　三、VCSEL外延片行业投资方式建议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VCSEL外延片行业历程</w:t>
      </w:r>
      <w:r>
        <w:rPr>
          <w:rFonts w:hint="eastAsia"/>
        </w:rPr>
        <w:br/>
      </w:r>
      <w:r>
        <w:rPr>
          <w:rFonts w:hint="eastAsia"/>
        </w:rPr>
        <w:t>　　图表 VCSEL外延片行业生命周期</w:t>
      </w:r>
      <w:r>
        <w:rPr>
          <w:rFonts w:hint="eastAsia"/>
        </w:rPr>
        <w:br/>
      </w:r>
      <w:r>
        <w:rPr>
          <w:rFonts w:hint="eastAsia"/>
        </w:rPr>
        <w:t>　　图表 VCSEL外延片行业产业链分析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2019-2024年VCSEL外延片行业市场容量分析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2019-2024年中国VCSEL外延片市场需求量及增速统计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2024年中国VCSEL外延片行业需求领域分布格局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2019-2024年中国VCSEL外延片进口数量分析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2019-2024年中国VCSEL外延片进口金额分析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2019-2024年中国VCSEL外延片出口数量分析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2019-2024年中国VCSEL外延片出口金额分析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2024年中国VCSEL外延片进口国家及地区分析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2024年中国VCSEL外延片出口国家及地区分析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**地区VCSEL外延片市场规模及增长情况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**地区VCSEL外延片市场规模及增长情况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**地区VCSEL外延片市场规模及增长情况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**地区VCSEL外延片市场规模及增长情况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VCSEL外延片重点企业（一）基本信息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VCSEL外延片重点企业（一）经营情况分析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VCSEL外延片重点企业（一）主要经济指标情况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VCSEL外延片重点企业（二）经营情况分析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VCSEL外延片重点企业（二）主要经济指标情况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VCSEL外延片企业信息</w:t>
      </w:r>
      <w:r>
        <w:rPr>
          <w:rFonts w:hint="eastAsia"/>
        </w:rPr>
        <w:br/>
      </w:r>
      <w:r>
        <w:rPr>
          <w:rFonts w:hint="eastAsia"/>
        </w:rPr>
        <w:t>　　图表 VCSEL外延片企业经营情况分析</w:t>
      </w:r>
      <w:r>
        <w:rPr>
          <w:rFonts w:hint="eastAsia"/>
        </w:rPr>
        <w:br/>
      </w:r>
      <w:r>
        <w:rPr>
          <w:rFonts w:hint="eastAsia"/>
        </w:rPr>
        <w:t>　　图表 VCSEL外延片重点企业（三）主要经济指标情况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VCSEL外延片重点企业（三）成长能力情况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2024-2030年中国VCSEL外延片行业产能预测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2024-2030年中国VCSEL外延片行业产量预测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2024-2030年中国VCSEL外延片市场需求量预测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2024-2030年中国VCSEL外延片行业供需平衡预测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2024-2030年中国VCSEL外延片行业市场容量预测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2024-2030年中国VCSEL外延片行业市场规模预测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2024-2030年中国VCSEL外延片市场前景分析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2024-2030年中国VCSEL外延片发展趋势预测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6d1e0dd1f4583" w:history="1">
        <w:r>
          <w:rPr>
            <w:rStyle w:val="Hyperlink"/>
          </w:rPr>
          <w:t>2024-2030年中国VCSEL外延片行业现状与发展前景预测报告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6d1e0dd1f4583" w:history="1">
        <w:r>
          <w:rPr>
            <w:rStyle w:val="Hyperlink"/>
          </w:rPr>
          <w:t>https://www.20087.com/1/86/VCSELWaiYanPianQianJing.html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765d6949d44b2" w:history="1">
      <w:r>
        <w:rPr>
          <w:rStyle w:val="Hyperlink"/>
        </w:rPr>
        <w:t>2024-2030年中国VCSEL外延片行业现状与发展前景预测报告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VCSELWaiYanPianQianJing.html" TargetMode="External" Id="R74a6d1e0dd1f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VCSELWaiYanPianQianJing.html" TargetMode="External" Id="Rbf8765d6949d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2023-12-16T02:43:00Z</dcterms:created>
  <dcterms:modified xsi:type="dcterms:W3CDTF">2023-12-16T03:43:00Z</dcterms:modified>
  <dc:subject>2024-2030年中国VCSEL外延片行业现状与发展前景预测报告</dc:subject>
  <dc:title>2024-2030年中国VCSEL外延片行业现状与发展前景预测报告</dc:title>
  <cp:keywords>2024-2030年中国VCSEL外延片行业现状与发展前景预测报告</cp:keywords>
  <dc:description>2024-2030年中国VCSEL外延片行业现状与发展前景预测报告</dc:description>
</cp:coreProperties>
</file>