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0f10e6faf4f0c" w:history="1">
              <w:r>
                <w:rPr>
                  <w:rStyle w:val="Hyperlink"/>
                </w:rPr>
                <w:t>2025-2031年中国低压电器主要元件行业现状分析与发展前景研究报告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0f10e6faf4f0c" w:history="1">
              <w:r>
                <w:rPr>
                  <w:rStyle w:val="Hyperlink"/>
                </w:rPr>
                <w:t>2025-2031年中国低压电器主要元件行业现状分析与发展前景研究报告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0f10e6faf4f0c" w:history="1">
                <w:r>
                  <w:rPr>
                    <w:rStyle w:val="Hyperlink"/>
                  </w:rPr>
                  <w:t>https://www.20087.com/5/77/DiYaDianQiZhuYaoYuanJianShiChang.html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元件是电气控制系统的基础组件，在工业自动化、建筑电气化等领域占据重要位置。近年来，随着智能电网和智能家居的发展，低压电器元件的需求量显著增加。目前，低压电器元件不仅在性能上实现了显著提升，如更高的额定电流和更长的使用寿命，还引入了智能化技术，如集成传感器和远程监控系统，以适应数字化时代的需求。此外，随着对电气安全性的重视，元件的设计和制造更加注重符合国际标准。</w:t>
      </w:r>
      <w:r>
        <w:rPr>
          <w:rFonts w:hint="eastAsia"/>
        </w:rPr>
        <w:br/>
      </w:r>
      <w:r>
        <w:rPr>
          <w:rFonts w:hint="eastAsia"/>
        </w:rPr>
        <w:t>　　未来，低压电器主要元件的发展将更加注重智能化和安全性。一方面，随着物联网技术的应用，低压电器元件将更加集成远程监控和智能控制功能，实现自动化运维，提高生产效率。另一方面，随着对电气安全性的严格要求，元件将更加注重提高安全性能，如增加防雷击和过载保护功能。此外，随着可持续发展理念的普及，元件的设计将更加注重节能和环保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0f10e6faf4f0c" w:history="1">
        <w:r>
          <w:rPr>
            <w:rStyle w:val="Hyperlink"/>
          </w:rPr>
          <w:t>2025-2031年中国低压电器主要元件行业现状分析与发展前景研究报告</w:t>
        </w:r>
      </w:hyperlink>
      <w:r>
        <w:rPr>
          <w:rFonts w:hint="eastAsia"/>
        </w:rPr>
        <w:t>》系统分析了低压电器主要元件行业的市场规模、需求动态及价格趋势，并深入探讨了低压电器主要元件产业链结构的变化与发展。报告详细解读了低压电器主要元件行业现状，科学预测了未来市场前景与发展趋势，同时对低压电器主要元件细分市场的竞争格局进行了全面评估，重点关注领先企业的竞争实力、市场集中度及品牌影响力。结合低压电器主要元件技术现状与未来方向，报告揭示了低压电器主要元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2025年中国低压电器主要元件行业发展环境</w:t>
      </w:r>
      <w:r>
        <w:rPr>
          <w:rFonts w:hint="eastAsia"/>
        </w:rPr>
        <w:br/>
      </w:r>
      <w:r>
        <w:rPr>
          <w:rFonts w:hint="eastAsia"/>
        </w:rPr>
        <w:t>　　第一节 低压电器主要元件行业及属性分析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四、国民收入和支出状况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第五节 投发展环境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二、金融货币和财政政策</w:t>
      </w:r>
      <w:r>
        <w:rPr>
          <w:rFonts w:hint="eastAsia"/>
        </w:rPr>
        <w:br/>
      </w:r>
      <w:r>
        <w:rPr>
          <w:rFonts w:hint="eastAsia"/>
        </w:rPr>
        <w:t>　　　　三、外汇政策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中国低压电器主要元件生产现状分析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低压电器主要元件行业总体规模</w:t>
      </w:r>
      <w:r>
        <w:rPr>
          <w:rFonts w:hint="eastAsia"/>
        </w:rPr>
        <w:br/>
      </w:r>
      <w:r>
        <w:rPr>
          <w:rFonts w:hint="eastAsia"/>
        </w:rPr>
        <w:t>　　第二节 低压电器主要元件产能概况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低压电器主要元件市场容量概况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低压电器主要元件产业的生命周期分析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我国整体市场现状</w:t>
      </w:r>
      <w:r>
        <w:rPr>
          <w:rFonts w:hint="eastAsia"/>
        </w:rPr>
        <w:br/>
      </w:r>
      <w:r>
        <w:rPr>
          <w:rFonts w:hint="eastAsia"/>
        </w:rPr>
        <w:t>　　　　一、市场现状综述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一、产品分类结构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中国低压电器主要元件市场供需监测分析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二、需求构成</w:t>
      </w:r>
      <w:r>
        <w:rPr>
          <w:rFonts w:hint="eastAsia"/>
        </w:rPr>
        <w:br/>
      </w:r>
      <w:r>
        <w:rPr>
          <w:rFonts w:hint="eastAsia"/>
        </w:rPr>
        <w:t>　　　　三、需求结构</w:t>
      </w:r>
      <w:r>
        <w:rPr>
          <w:rFonts w:hint="eastAsia"/>
        </w:rPr>
        <w:br/>
      </w:r>
      <w:r>
        <w:rPr>
          <w:rFonts w:hint="eastAsia"/>
        </w:rPr>
        <w:t>　　　　四、需求估算</w:t>
      </w:r>
      <w:r>
        <w:rPr>
          <w:rFonts w:hint="eastAsia"/>
        </w:rPr>
        <w:br/>
      </w:r>
      <w:r>
        <w:rPr>
          <w:rFonts w:hint="eastAsia"/>
        </w:rPr>
        <w:t>　　第二节 消费者购买过程分析</w:t>
      </w:r>
      <w:r>
        <w:rPr>
          <w:rFonts w:hint="eastAsia"/>
        </w:rPr>
        <w:br/>
      </w:r>
      <w:r>
        <w:rPr>
          <w:rFonts w:hint="eastAsia"/>
        </w:rPr>
        <w:t>　　　　一、消费者购买模式</w:t>
      </w:r>
      <w:r>
        <w:rPr>
          <w:rFonts w:hint="eastAsia"/>
        </w:rPr>
        <w:br/>
      </w:r>
      <w:r>
        <w:rPr>
          <w:rFonts w:hint="eastAsia"/>
        </w:rPr>
        <w:t>　　　　二、消费者习惯分析</w:t>
      </w:r>
      <w:r>
        <w:rPr>
          <w:rFonts w:hint="eastAsia"/>
        </w:rPr>
        <w:br/>
      </w:r>
      <w:r>
        <w:rPr>
          <w:rFonts w:hint="eastAsia"/>
        </w:rPr>
        <w:t>　　　　三、消费者购买决策分析</w:t>
      </w:r>
      <w:r>
        <w:rPr>
          <w:rFonts w:hint="eastAsia"/>
        </w:rPr>
        <w:br/>
      </w:r>
      <w:r>
        <w:rPr>
          <w:rFonts w:hint="eastAsia"/>
        </w:rPr>
        <w:t>　　第三节 低压电器元器件产品市场特征分析</w:t>
      </w:r>
      <w:r>
        <w:rPr>
          <w:rFonts w:hint="eastAsia"/>
        </w:rPr>
        <w:br/>
      </w:r>
      <w:r>
        <w:rPr>
          <w:rFonts w:hint="eastAsia"/>
        </w:rPr>
        <w:t>　　第四节 低压电器主要元件行业供给能力分析</w:t>
      </w:r>
      <w:r>
        <w:rPr>
          <w:rFonts w:hint="eastAsia"/>
        </w:rPr>
        <w:br/>
      </w:r>
      <w:r>
        <w:rPr>
          <w:rFonts w:hint="eastAsia"/>
        </w:rPr>
        <w:t>　　第五节 低压电器主要元件行业进出口贸易分析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二、我国低压电机出口情况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中国低压电器主要元件市场竞争格局与厂商市场竞争力评价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不同阵营竞争战略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二、国有企业</w:t>
      </w:r>
      <w:r>
        <w:rPr>
          <w:rFonts w:hint="eastAsia"/>
        </w:rPr>
        <w:br/>
      </w:r>
      <w:r>
        <w:rPr>
          <w:rFonts w:hint="eastAsia"/>
        </w:rPr>
        <w:t>　　　　三、民营企业</w:t>
      </w:r>
      <w:r>
        <w:rPr>
          <w:rFonts w:hint="eastAsia"/>
        </w:rPr>
        <w:br/>
      </w:r>
      <w:r>
        <w:rPr>
          <w:rFonts w:hint="eastAsia"/>
        </w:rPr>
        <w:t>　　第三节 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一、市场竞争特点</w:t>
      </w:r>
      <w:r>
        <w:rPr>
          <w:rFonts w:hint="eastAsia"/>
        </w:rPr>
        <w:br/>
      </w:r>
      <w:r>
        <w:rPr>
          <w:rFonts w:hint="eastAsia"/>
        </w:rPr>
        <w:t>　　　　二、市场竞争对手实力比较</w:t>
      </w:r>
      <w:r>
        <w:rPr>
          <w:rFonts w:hint="eastAsia"/>
        </w:rPr>
        <w:br/>
      </w:r>
      <w:r>
        <w:rPr>
          <w:rFonts w:hint="eastAsia"/>
        </w:rPr>
        <w:t>　　　　三、主力厂商市场竞争力评价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第四节 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2020-2025年低压电器主要元件行业竞争绩效分析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低压电器主要元件行业产业集中度分析</w:t>
      </w:r>
      <w:r>
        <w:rPr>
          <w:rFonts w:hint="eastAsia"/>
        </w:rPr>
        <w:br/>
      </w:r>
      <w:r>
        <w:rPr>
          <w:rFonts w:hint="eastAsia"/>
        </w:rPr>
        <w:t>　　第三节 低压电器主要元件行业不同所有制企业绩效分析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低压电器主要元件行业不同规模企业绩效分析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低压电器主要元件市场分销体系分析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2020-2025年我国低压电器主要元件行业投分析</w:t>
      </w:r>
      <w:r>
        <w:rPr>
          <w:rFonts w:hint="eastAsia"/>
        </w:rPr>
        <w:br/>
      </w:r>
      <w:r>
        <w:rPr>
          <w:rFonts w:hint="eastAsia"/>
        </w:rPr>
        <w:t>　　第一节 我国低压电器主要元件行业企业所有制状况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我国低压电器主要元件行业投资规模分析</w:t>
      </w:r>
      <w:r>
        <w:rPr>
          <w:rFonts w:hint="eastAsia"/>
        </w:rPr>
        <w:br/>
      </w:r>
      <w:r>
        <w:rPr>
          <w:rFonts w:hint="eastAsia"/>
        </w:rPr>
        <w:t>　　第三节 我国低压电器主要元件行业合作与并购</w:t>
      </w:r>
      <w:r>
        <w:rPr>
          <w:rFonts w:hint="eastAsia"/>
        </w:rPr>
        <w:br/>
      </w:r>
      <w:r>
        <w:rPr>
          <w:rFonts w:hint="eastAsia"/>
        </w:rPr>
        <w:t>　　第四节 我国低压电器主要元件行业资本市场分析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2025-2031年低压电器主要元件产业投资策略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第三节 产品差异化发展策略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我国低压电器主要元件行业重点企业分析</w:t>
      </w:r>
      <w:r>
        <w:rPr>
          <w:rFonts w:hint="eastAsia"/>
        </w:rPr>
        <w:br/>
      </w:r>
      <w:r>
        <w:rPr>
          <w:rFonts w:hint="eastAsia"/>
        </w:rPr>
        <w:t>　　第一节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西安天正机电成套设备有限公司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上海德力西开关有限公司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2025-2031年中国低压电器主要元件产业投资分析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2020-2025年低压电器主要元件相关产业走势分析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低压电器主要元件行业风险趋势分析与对策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2025-2031年低压电器主要元件行业市场风险及控制策略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2025-2031年低压电器主要元件行业政策风险及控制策略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2025-2031年低压电器主要元件行业经营风险及控制策略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2025-2031年低压电器主要元件同业竞争风险及控制策略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2025-2031年低压电器主要元件行业技术创新风险及策略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2025-2031年中国低压电器主要元件行业发展趋势研究分析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2025-2031年国内总产量预测</w:t>
      </w:r>
      <w:r>
        <w:rPr>
          <w:rFonts w:hint="eastAsia"/>
        </w:rPr>
        <w:br/>
      </w:r>
      <w:r>
        <w:rPr>
          <w:rFonts w:hint="eastAsia"/>
        </w:rPr>
        <w:t>　　第二节 2025-2031年低压电器主要元件需求预测</w:t>
      </w:r>
      <w:r>
        <w:rPr>
          <w:rFonts w:hint="eastAsia"/>
        </w:rPr>
        <w:br/>
      </w:r>
      <w:r>
        <w:rPr>
          <w:rFonts w:hint="eastAsia"/>
        </w:rPr>
        <w:t>　　第三节 中国低压电器主要元件行业发展趋势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第四节 低压电器智能化的发展回顾及技术要求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低压电器主要元件行业投资前景预测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2025-2031年低压电器主要元件行业投资有利因素</w:t>
      </w:r>
      <w:r>
        <w:rPr>
          <w:rFonts w:hint="eastAsia"/>
        </w:rPr>
        <w:br/>
      </w:r>
      <w:r>
        <w:rPr>
          <w:rFonts w:hint="eastAsia"/>
        </w:rPr>
        <w:t>　　第二节 2025-2031年低压电器主要元件行业投资不利因素</w:t>
      </w:r>
      <w:r>
        <w:rPr>
          <w:rFonts w:hint="eastAsia"/>
        </w:rPr>
        <w:br/>
      </w:r>
      <w:r>
        <w:rPr>
          <w:rFonts w:hint="eastAsia"/>
        </w:rPr>
        <w:t>　　第三节 2025-2031年低压电器主要元件行业发展前景预测</w:t>
      </w:r>
      <w:r>
        <w:rPr>
          <w:rFonts w:hint="eastAsia"/>
        </w:rPr>
        <w:br/>
      </w:r>
      <w:r>
        <w:rPr>
          <w:rFonts w:hint="eastAsia"/>
        </w:rPr>
        <w:t>　　第四节 中.智林　低压电器行业“十五五”发展规划预测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二、“十五五”行业发展战略思路和发展目标预测</w:t>
      </w:r>
      <w:r>
        <w:rPr>
          <w:rFonts w:hint="eastAsia"/>
        </w:rPr>
        <w:br/>
      </w:r>
      <w:r>
        <w:rPr>
          <w:rFonts w:hint="eastAsia"/>
        </w:rPr>
        <w:t>　　　　三、行业发展的重点领域和科技攻关项目</w:t>
      </w:r>
      <w:r>
        <w:rPr>
          <w:rFonts w:hint="eastAsia"/>
        </w:rPr>
        <w:br/>
      </w:r>
      <w:r>
        <w:rPr>
          <w:rFonts w:hint="eastAsia"/>
        </w:rPr>
        <w:t>　　　　四、行业发展对策和措施建议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2：国标明细（SAC/TC189全国低压电器标准化技术委员会</w:t>
      </w:r>
      <w:r>
        <w:rPr>
          <w:rFonts w:hint="eastAsia"/>
        </w:rPr>
        <w:br/>
      </w:r>
      <w:r>
        <w:rPr>
          <w:rFonts w:hint="eastAsia"/>
        </w:rPr>
        <w:t>　　图表 3：国标明细</w:t>
      </w:r>
      <w:r>
        <w:rPr>
          <w:rFonts w:hint="eastAsia"/>
        </w:rPr>
        <w:br/>
      </w:r>
      <w:r>
        <w:rPr>
          <w:rFonts w:hint="eastAsia"/>
        </w:rPr>
        <w:t>　　图表 4：标准明细</w:t>
      </w:r>
      <w:r>
        <w:rPr>
          <w:rFonts w:hint="eastAsia"/>
        </w:rPr>
        <w:br/>
      </w:r>
      <w:r>
        <w:rPr>
          <w:rFonts w:hint="eastAsia"/>
        </w:rPr>
        <w:t>　　图表 5：国标明细</w:t>
      </w:r>
      <w:r>
        <w:rPr>
          <w:rFonts w:hint="eastAsia"/>
        </w:rPr>
        <w:br/>
      </w:r>
      <w:r>
        <w:rPr>
          <w:rFonts w:hint="eastAsia"/>
        </w:rPr>
        <w:t>　　图表 6：国标明细</w:t>
      </w:r>
      <w:r>
        <w:rPr>
          <w:rFonts w:hint="eastAsia"/>
        </w:rPr>
        <w:br/>
      </w:r>
      <w:r>
        <w:rPr>
          <w:rFonts w:hint="eastAsia"/>
        </w:rPr>
        <w:t>　　图表 7：国标明细</w:t>
      </w:r>
      <w:r>
        <w:rPr>
          <w:rFonts w:hint="eastAsia"/>
        </w:rPr>
        <w:br/>
      </w:r>
      <w:r>
        <w:rPr>
          <w:rFonts w:hint="eastAsia"/>
        </w:rPr>
        <w:t>　　图表 8：行业标准明细</w:t>
      </w:r>
      <w:r>
        <w:rPr>
          <w:rFonts w:hint="eastAsia"/>
        </w:rPr>
        <w:br/>
      </w:r>
      <w:r>
        <w:rPr>
          <w:rFonts w:hint="eastAsia"/>
        </w:rPr>
        <w:t>　　图表 9：国内低压断路器获专利</w:t>
      </w:r>
      <w:r>
        <w:rPr>
          <w:rFonts w:hint="eastAsia"/>
        </w:rPr>
        <w:br/>
      </w:r>
      <w:r>
        <w:rPr>
          <w:rFonts w:hint="eastAsia"/>
        </w:rPr>
        <w:t>　　图表 11：我国人口分年龄结构</w:t>
      </w:r>
      <w:r>
        <w:rPr>
          <w:rFonts w:hint="eastAsia"/>
        </w:rPr>
        <w:br/>
      </w:r>
      <w:r>
        <w:rPr>
          <w:rFonts w:hint="eastAsia"/>
        </w:rPr>
        <w:t>　　图表 12：我国各大城市人口排名</w:t>
      </w:r>
      <w:r>
        <w:rPr>
          <w:rFonts w:hint="eastAsia"/>
        </w:rPr>
        <w:br/>
      </w:r>
      <w:r>
        <w:rPr>
          <w:rFonts w:hint="eastAsia"/>
        </w:rPr>
        <w:t>　　图表 13：2020-2025年压电器主要元件行业资产总额</w:t>
      </w:r>
      <w:r>
        <w:rPr>
          <w:rFonts w:hint="eastAsia"/>
        </w:rPr>
        <w:br/>
      </w:r>
      <w:r>
        <w:rPr>
          <w:rFonts w:hint="eastAsia"/>
        </w:rPr>
        <w:t>　　图表 14：2020-2025年压电器主要元件行业总资产增长趋势图</w:t>
      </w:r>
      <w:r>
        <w:rPr>
          <w:rFonts w:hint="eastAsia"/>
        </w:rPr>
        <w:br/>
      </w:r>
      <w:r>
        <w:rPr>
          <w:rFonts w:hint="eastAsia"/>
        </w:rPr>
        <w:t>　　图表 15：截至2024年低压电器主要元件行业不同规模企业总资产</w:t>
      </w:r>
      <w:r>
        <w:rPr>
          <w:rFonts w:hint="eastAsia"/>
        </w:rPr>
        <w:br/>
      </w:r>
      <w:r>
        <w:rPr>
          <w:rFonts w:hint="eastAsia"/>
        </w:rPr>
        <w:t>　　图表 16：截至2024年低压电器主要元件行业不同规模企业总资产对比图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17：2020-2025年低压电器主要元件行业产能情况</w:t>
      </w:r>
      <w:r>
        <w:rPr>
          <w:rFonts w:hint="eastAsia"/>
        </w:rPr>
        <w:br/>
      </w:r>
      <w:r>
        <w:rPr>
          <w:rFonts w:hint="eastAsia"/>
        </w:rPr>
        <w:t>　　图表 18：2020-2025年低压电器主要元件行业产能增长趋势图</w:t>
      </w:r>
      <w:r>
        <w:rPr>
          <w:rFonts w:hint="eastAsia"/>
        </w:rPr>
        <w:br/>
      </w:r>
      <w:r>
        <w:rPr>
          <w:rFonts w:hint="eastAsia"/>
        </w:rPr>
        <w:t>　　图表 19：2025-2031年低压电器主要元件行业产能预测图</w:t>
      </w:r>
      <w:r>
        <w:rPr>
          <w:rFonts w:hint="eastAsia"/>
        </w:rPr>
        <w:br/>
      </w:r>
      <w:r>
        <w:rPr>
          <w:rFonts w:hint="eastAsia"/>
        </w:rPr>
        <w:t>　　图表 20：2020-2025年低压电器主要元件行业市场容量分析</w:t>
      </w:r>
      <w:r>
        <w:rPr>
          <w:rFonts w:hint="eastAsia"/>
        </w:rPr>
        <w:br/>
      </w:r>
      <w:r>
        <w:rPr>
          <w:rFonts w:hint="eastAsia"/>
        </w:rPr>
        <w:t>　　图表 21：2025-2031年低压电器主要元件行业容量预测</w:t>
      </w:r>
      <w:r>
        <w:rPr>
          <w:rFonts w:hint="eastAsia"/>
        </w:rPr>
        <w:br/>
      </w:r>
      <w:r>
        <w:rPr>
          <w:rFonts w:hint="eastAsia"/>
        </w:rPr>
        <w:t>　　图表 22：产业生命周期分析曲线图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23：客户购买产品时考虑最多的因素</w:t>
      </w:r>
      <w:r>
        <w:rPr>
          <w:rFonts w:hint="eastAsia"/>
        </w:rPr>
        <w:br/>
      </w:r>
      <w:r>
        <w:rPr>
          <w:rFonts w:hint="eastAsia"/>
        </w:rPr>
        <w:t>　　图表 24：购买习惯分析－维修重购习惯</w:t>
      </w:r>
      <w:r>
        <w:rPr>
          <w:rFonts w:hint="eastAsia"/>
        </w:rPr>
        <w:br/>
      </w:r>
      <w:r>
        <w:rPr>
          <w:rFonts w:hint="eastAsia"/>
        </w:rPr>
        <w:t>　　图表 25：购买习惯分析－购买方式</w:t>
      </w:r>
      <w:r>
        <w:rPr>
          <w:rFonts w:hint="eastAsia"/>
        </w:rPr>
        <w:br/>
      </w:r>
      <w:r>
        <w:rPr>
          <w:rFonts w:hint="eastAsia"/>
        </w:rPr>
        <w:t>　　图表 25：购买习惯分析－付款时间分析</w:t>
      </w:r>
      <w:r>
        <w:rPr>
          <w:rFonts w:hint="eastAsia"/>
        </w:rPr>
        <w:br/>
      </w:r>
      <w:r>
        <w:rPr>
          <w:rFonts w:hint="eastAsia"/>
        </w:rPr>
        <w:t>　　图表 26：购买习惯分析－付款方式分析</w:t>
      </w:r>
      <w:r>
        <w:rPr>
          <w:rFonts w:hint="eastAsia"/>
        </w:rPr>
        <w:br/>
      </w:r>
      <w:r>
        <w:rPr>
          <w:rFonts w:hint="eastAsia"/>
        </w:rPr>
        <w:t>　　图表 27：购买过程的影响因素</w:t>
      </w:r>
      <w:r>
        <w:rPr>
          <w:rFonts w:hint="eastAsia"/>
        </w:rPr>
        <w:br/>
      </w:r>
      <w:r>
        <w:rPr>
          <w:rFonts w:hint="eastAsia"/>
        </w:rPr>
        <w:t>　　图表 28：国内主要企业格局发展特点</w:t>
      </w:r>
      <w:r>
        <w:rPr>
          <w:rFonts w:hint="eastAsia"/>
        </w:rPr>
        <w:br/>
      </w:r>
      <w:r>
        <w:rPr>
          <w:rFonts w:hint="eastAsia"/>
        </w:rPr>
        <w:t>　　图表 29：外资企业竞争优势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0f10e6faf4f0c" w:history="1">
        <w:r>
          <w:rPr>
            <w:rStyle w:val="Hyperlink"/>
          </w:rPr>
          <w:t>2025-2031年中国低压电器主要元件行业现状分析与发展前景研究报告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0f10e6faf4f0c" w:history="1">
        <w:r>
          <w:rPr>
            <w:rStyle w:val="Hyperlink"/>
          </w:rPr>
          <w:t>https://www.20087.com/5/77/DiYaDianQiZhuYaoYuanJianShiChang.html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fb2e744e149c5" w:history="1">
      <w:r>
        <w:rPr>
          <w:rStyle w:val="Hyperlink"/>
        </w:rPr>
        <w:t>2025-2031年中国低压电器主要元件行业现状分析与发展前景研究报告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YaDianQiZhuYaoYuanJianShiChang.html" TargetMode="External" Id="R70f0f10e6faf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YaDianQiZhuYaoYuanJianShiChang.html" TargetMode="External" Id="Ra91fb2e744e1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2025-05-16T07:14:00Z</dcterms:created>
  <dcterms:modified xsi:type="dcterms:W3CDTF">2025-05-16T08:14:00Z</dcterms:modified>
  <dc:subject>2025-2031年中国低压电器主要元件行业现状分析与发展前景研究报告</dc:subject>
  <dc:title>2025-2031年中国低压电器主要元件行业现状分析与发展前景研究报告</dc:title>
  <cp:keywords>2025-2031年中国低压电器主要元件行业现状分析与发展前景研究报告</cp:keywords>
  <dc:description>2025-2031年中国低压电器主要元件行业现状分析与发展前景研究报告</dc:description>
</cp:coreProperties>
</file>