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92a1d3665402c" w:history="1">
              <w:r>
                <w:rPr>
                  <w:rStyle w:val="Hyperlink"/>
                </w:rPr>
                <w:t>2026-2032年中国反射式传感器行业市场调研与前景趋势报告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92a1d3665402c" w:history="1">
              <w:r>
                <w:rPr>
                  <w:rStyle w:val="Hyperlink"/>
                </w:rPr>
                <w:t>2026-2032年中国反射式传感器行业市场调研与前景趋势报告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992a1d3665402c" w:history="1">
                <w:r>
                  <w:rPr>
                    <w:rStyle w:val="Hyperlink"/>
                  </w:rPr>
                  <w:t>https://www.20087.com/1/06/FanSheShiChuanGanQiDeFaZhanQianJing.html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射式传感器通过发射光束并检测目标物体反射信号来判断存在、距离或表面特性，广泛应用于自动化产线、包装机械、电梯门控及AGV导航。产品类型包括漫反射、镜面反射与背景抑制型，核心优势在于安装简便、无需对侧接收器。现代型号普遍采用红外LED或激光光源，配合调制解调技术提升抗环境光干扰能力。然而，在高反光、透明或深色吸光表面检测中，误触发率仍较高；且粉尘、水汽附着透镜易导致灵敏度下降。</w:t>
      </w:r>
      <w:r>
        <w:rPr>
          <w:rFonts w:hint="eastAsia"/>
        </w:rPr>
        <w:br/>
      </w:r>
      <w:r>
        <w:rPr>
          <w:rFonts w:hint="eastAsia"/>
        </w:rPr>
        <w:t>　　未来，反射式传感器将向多光谱融合、自诊断与边缘智能方向发展。市场调研网指出，结合可见光与近红外波段可提升对透明物体（如玻璃、薄膜）的识别精度；内置参考通道可实时补偿光源衰减与窗口污染。AI算法嵌入将支持自学习阈值调整，适应复杂工况变化。在工业物联网架构下，传感器将通过IO-Link输出状态健康数据，融入预测性维护体系。长远看，反射式传感器将从“存在检测器”升级为具备环境感知与决策能力的智能前端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992a1d3665402c" w:history="1">
        <w:r>
          <w:rPr>
            <w:rStyle w:val="Hyperlink"/>
          </w:rPr>
          <w:t>2026-2032年中国反射式传感器行业市场调研与前景趋势报告</w:t>
        </w:r>
      </w:hyperlink>
      <w:r>
        <w:rPr>
          <w:rFonts w:hint="eastAsia"/>
        </w:rPr>
        <w:t>》，2025年反射式传感器行业市场规模达 亿元，预计2032年市场规模将达 亿元，期间年均复合增长率（CAGR）达 %。报告基于统计局、相关协会等机构的详实数据，系统分析了反射式传感器行业的市场规模、竞争格局及技术发展现状，重点研究了反射式传感器产业链结构、市场需求变化及价格走势。报告对反射式传感器行业的发展趋势做出科学预测，评估了反射式传感器不同细分领域的增长潜力与投资风险，同时分析了反射式传感器重点企业的市场表现与战略布局。结合政策环境与技术创新方向，为相关企业调整经营策略、投资者把握市场机会提供客观参考，帮助决策者准确理解反射式传感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反射式传感器市场概述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按照不同产品类型，反射式传感器主要可以分为如下几个类别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中国不同产品类型反射式传感器增长趋势2021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标准反射式传感器</w:t>
      </w:r>
      <w:r>
        <w:rPr>
          <w:rFonts w:hint="eastAsia"/>
        </w:rPr>
        <w:br/>
      </w:r>
      <w:r>
        <w:rPr>
          <w:rFonts w:hint="eastAsia"/>
        </w:rPr>
        <w:t>　　　　1.2.3 偏振反射式传感器</w:t>
      </w:r>
      <w:r>
        <w:rPr>
          <w:rFonts w:hint="eastAsia"/>
        </w:rPr>
        <w:br/>
      </w:r>
      <w:r>
        <w:rPr>
          <w:rFonts w:hint="eastAsia"/>
        </w:rPr>
        <w:t>　　　　1.2.4 同轴反射式传感器</w:t>
      </w:r>
      <w:r>
        <w:rPr>
          <w:rFonts w:hint="eastAsia"/>
        </w:rPr>
        <w:br/>
      </w:r>
      <w:r>
        <w:rPr>
          <w:rFonts w:hint="eastAsia"/>
        </w:rPr>
        <w:t>　　　　1.2.5 激光反射式传感器</w:t>
      </w:r>
      <w:r>
        <w:rPr>
          <w:rFonts w:hint="eastAsia"/>
        </w:rPr>
        <w:br/>
      </w:r>
      <w:r>
        <w:rPr>
          <w:rFonts w:hint="eastAsia"/>
        </w:rPr>
        <w:t>　　1.3 按照不同感应距离，反射式传感器主要可以分为如下几个类别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中国不同感应距离反射式传感器增长趋势2021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短程传感器（1-2 米）</w:t>
      </w:r>
      <w:r>
        <w:rPr>
          <w:rFonts w:hint="eastAsia"/>
        </w:rPr>
        <w:br/>
      </w:r>
      <w:r>
        <w:rPr>
          <w:rFonts w:hint="eastAsia"/>
        </w:rPr>
        <w:t>　　　　1.3.3 中程传感器（2-10 米）</w:t>
      </w:r>
      <w:r>
        <w:rPr>
          <w:rFonts w:hint="eastAsia"/>
        </w:rPr>
        <w:br/>
      </w:r>
      <w:r>
        <w:rPr>
          <w:rFonts w:hint="eastAsia"/>
        </w:rPr>
        <w:t>　　　　1.3.4 长程传感器（10-30 米）</w:t>
      </w:r>
      <w:r>
        <w:rPr>
          <w:rFonts w:hint="eastAsia"/>
        </w:rPr>
        <w:br/>
      </w:r>
      <w:r>
        <w:rPr>
          <w:rFonts w:hint="eastAsia"/>
        </w:rPr>
        <w:t>　　1.4 从不同应用，反射式传感器主要包括如下几个方面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中国不同应用反射式传感器增长趋势2021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制造业</w:t>
      </w:r>
      <w:r>
        <w:rPr>
          <w:rFonts w:hint="eastAsia"/>
        </w:rPr>
        <w:br/>
      </w:r>
      <w:r>
        <w:rPr>
          <w:rFonts w:hint="eastAsia"/>
        </w:rPr>
        <w:t>　　　　1.4.3 物流业</w:t>
      </w:r>
      <w:r>
        <w:rPr>
          <w:rFonts w:hint="eastAsia"/>
        </w:rPr>
        <w:br/>
      </w:r>
      <w:r>
        <w:rPr>
          <w:rFonts w:hint="eastAsia"/>
        </w:rPr>
        <w:t>　　　　1.4.4 汽车业</w:t>
      </w:r>
      <w:r>
        <w:rPr>
          <w:rFonts w:hint="eastAsia"/>
        </w:rPr>
        <w:br/>
      </w:r>
      <w:r>
        <w:rPr>
          <w:rFonts w:hint="eastAsia"/>
        </w:rPr>
        <w:t>　　　　1.4.5 电子业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中国反射式传感器发展现状及未来趋势（2021-2032）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中国市场反射式传感器收入及增长率（2021-2032）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中国市场反射式传感器销量及增长率（2021-2032）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中国市场主要反射式传感器厂商分析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中国市场主要厂商反射式传感器销量及市场占有率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中国市场主要厂商反射式传感器销量（2021-2026）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中国市场主要厂商反射式传感器销量市场份额（2021-2026）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中国市场主要厂商反射式传感器收入及市场占有率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中国市场主要厂商反射式传感器收入（2021-2026）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中国市场主要厂商反射式传感器收入市场份额（2021-2026）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2025年中国市场主要厂商反射式传感器收入排名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中国市场主要厂商反射式传感器价格（2021-2026）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中国市场主要厂商反射式传感器总部及产地分布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中国市场主要厂商成立时间及反射式传感器商业化日期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中国市场主要厂商反射式传感器产品类型及应用</w:t>
      </w:r>
      <w:r>
        <w:rPr>
          <w:rFonts w:hint="eastAsia"/>
        </w:rPr>
        <w:br/>
      </w:r>
      <w:r>
        <w:rPr>
          <w:rFonts w:hint="eastAsia"/>
        </w:rPr>
        <w:t>　　2.7 反射式传感器行业集中度、竞争程度分析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反射式传感器行业集中度分析：2025年中国Top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中国市场反射式传感器第一梯队、第二梯队和第三梯队厂商（品牌）及2025年市场份额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重点企业（1）基本信息、反射式传感器生产基地、总部、竞争对手及市场地位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重点企业（1）在中国市场反射式传感器销量、收入、价格及毛利率（2021-2026）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重点企业（2）基本信息、反射式传感器生产基地、总部、竞争对手及市场地位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重点企业（2）在中国市场反射式传感器销量、收入、价格及毛利率（2021-2026）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重点企业（3）基本信息、反射式传感器生产基地、总部、竞争对手及市场地位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重点企业（3）在中国市场反射式传感器销量、收入、价格及毛利率（2021-2026）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重点企业（4）基本信息、反射式传感器生产基地、总部、竞争对手及市场地位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重点企业（4）在中国市场反射式传感器销量、收入、价格及毛利率（2021-2026）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重点企业（5）基本信息、反射式传感器生产基地、总部、竞争对手及市场地位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重点企业（5）在中国市场反射式传感器销量、收入、价格及毛利率（2021-2026）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重点企业（6）基本信息、反射式传感器生产基地、总部、竞争对手及市场地位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重点企业（6）在中国市场反射式传感器销量、收入、价格及毛利率（2021-2026）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重点企业（7）基本信息、反射式传感器生产基地、总部、竞争对手及市场地位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重点企业（7）在中国市场反射式传感器销量、收入、价格及毛利率（2021-2026）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重点企业（8）基本信息、反射式传感器生产基地、总部、竞争对手及市场地位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重点企业（8）在中国市场反射式传感器销量、收入、价格及毛利率（2021-2026）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重点企业（9）基本信息、反射式传感器生产基地、总部、竞争对手及市场地位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重点企业（9）在中国市场反射式传感器销量、收入、价格及毛利率（2021-2026）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重点企业（10）基本信息、反射式传感器生产基地、总部、竞争对手及市场地位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重点企业（10）在中国市场反射式传感器销量、收入、价格及毛利率（2021-2026）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重点企业（11）基本信息、反射式传感器生产基地、总部、竞争对手及市场地位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重点企业（11）在中国市场反射式传感器销量、收入、价格及毛利率（2021-2026）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重点企业（12）基本信息、反射式传感器生产基地、总部、竞争对手及市场地位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重点企业（12）在中国市场反射式传感器销量、收入、价格及毛利率（2021-2026）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重点企业（13）基本信息、反射式传感器生产基地、总部、竞争对手及市场地位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重点企业（13）在中国市场反射式传感器销量、收入、价格及毛利率（2021-2026）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重点企业（14）基本信息、反射式传感器生产基地、总部、竞争对手及市场地位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重点企业（14）在中国市场反射式传感器销量、收入、价格及毛利率（2021-2026）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重点企业（15）基本信息、反射式传感器生产基地、总部、竞争对手及市场地位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重点企业（15）在中国市场反射式传感器销量、收入、价格及毛利率（2021-2026）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重点企业（16）基本信息、反射式传感器生产基地、总部、竞争对手及市场地位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重点企业（16）在中国市场反射式传感器销量、收入、价格及毛利率（2021-2026）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重点企业（17）基本信息、反射式传感器生产基地、总部、竞争对手及市场地位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重点企业（17）在中国市场反射式传感器销量、收入、价格及毛利率（2021-2026）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重点企业（18）基本信息、反射式传感器生产基地、总部、竞争对手及市场地位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重点企业（18）在中国市场反射式传感器销量、收入、价格及毛利率（2021-2026）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重点企业（19）基本信息、反射式传感器生产基地、总部、竞争对手及市场地位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重点企业（19）在中国市场反射式传感器销量、收入、价格及毛利率（2021-2026）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重点企业（20）基本信息、反射式传感器生产基地、总部、竞争对手及市场地位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重点企业（20）在中国市场反射式传感器销量、收入、价格及毛利率（2021-2026）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不同产品类型反射式传感器分析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中国市场不同产品类型反射式传感器销量（2021-2032）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中国市场不同产品类型反射式传感器销量及市场份额（2021-2026）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中国市场不同产品类型反射式传感器销量预测（2027-2032）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中国市场不同产品类型反射式传感器规模（2021-2032）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中国市场不同产品类型反射式传感器规模及市场份额（2021-2026）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中国市场不同产品类型反射式传感器规模预测（2027-2032）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中国市场不同产品类型反射式传感器价格走势（2021-2032）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不同应用反射式传感器分析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中国市场不同应用反射式传感器销量（2021-2032）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中国市场不同应用反射式传感器销量及市场份额（2021-2026）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中国市场不同应用反射式传感器销量预测（2027-2032）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中国市场不同应用反射式传感器规模（2021-2032）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中国市场不同应用反射式传感器规模及市场份额（2021-2026）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中国市场不同应用反射式传感器规模预测（2027-2032）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中国市场不同应用反射式传感器价格走势（2021-2032）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反射式传感器行业发展分析---发展趋势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反射式传感器行业发展分析---厂商壁垒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反射式传感器行业发展分析---驱动因素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反射式传感器行业发展分析---制约因素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反射式传感器中国企业SWOT分析</w:t>
      </w:r>
      <w:r>
        <w:rPr>
          <w:rFonts w:hint="eastAsia"/>
        </w:rPr>
        <w:br/>
      </w:r>
      <w:r>
        <w:rPr>
          <w:rFonts w:hint="eastAsia"/>
        </w:rPr>
        <w:t>　　6.6 反射式传感器行业发展分析---行业政策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反射式传感器行业产业链简介</w:t>
      </w:r>
      <w:r>
        <w:rPr>
          <w:rFonts w:hint="eastAsia"/>
        </w:rPr>
        <w:br/>
      </w:r>
      <w:r>
        <w:rPr>
          <w:rFonts w:hint="eastAsia"/>
        </w:rPr>
        <w:t>　　7.2 反射式传感器产业链分析-上游</w:t>
      </w:r>
      <w:r>
        <w:rPr>
          <w:rFonts w:hint="eastAsia"/>
        </w:rPr>
        <w:br/>
      </w:r>
      <w:r>
        <w:rPr>
          <w:rFonts w:hint="eastAsia"/>
        </w:rPr>
        <w:t>　　7.3 反射式传感器产业链分析-中游</w:t>
      </w:r>
      <w:r>
        <w:rPr>
          <w:rFonts w:hint="eastAsia"/>
        </w:rPr>
        <w:br/>
      </w:r>
      <w:r>
        <w:rPr>
          <w:rFonts w:hint="eastAsia"/>
        </w:rPr>
        <w:t>　　7.4 反射式传感器产业链分析-下游</w:t>
      </w:r>
      <w:r>
        <w:rPr>
          <w:rFonts w:hint="eastAsia"/>
        </w:rPr>
        <w:br/>
      </w:r>
      <w:r>
        <w:rPr>
          <w:rFonts w:hint="eastAsia"/>
        </w:rPr>
        <w:t>　　7.5 反射式传感器行业采购模式</w:t>
      </w:r>
      <w:r>
        <w:rPr>
          <w:rFonts w:hint="eastAsia"/>
        </w:rPr>
        <w:br/>
      </w:r>
      <w:r>
        <w:rPr>
          <w:rFonts w:hint="eastAsia"/>
        </w:rPr>
        <w:t>　　7.6 反射式传感器行业生产模式</w:t>
      </w:r>
      <w:r>
        <w:rPr>
          <w:rFonts w:hint="eastAsia"/>
        </w:rPr>
        <w:br/>
      </w:r>
      <w:r>
        <w:rPr>
          <w:rFonts w:hint="eastAsia"/>
        </w:rPr>
        <w:t>　　7.7 反射式传感器行业销售模式及销售渠道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中国本土反射式传感器产能、产量分析</w:t>
      </w:r>
      <w:r>
        <w:rPr>
          <w:rFonts w:hint="eastAsia"/>
        </w:rPr>
        <w:br/>
      </w:r>
      <w:r>
        <w:rPr>
          <w:rFonts w:hint="eastAsia"/>
        </w:rPr>
        <w:t>　　8.1 中国反射式传感器供需现状及预测（2021-2032）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中国反射式传感器产能、产量、产能利用率及发展趋势（2021-2032）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中国反射式传感器产量、市场需求量及发展趋势（2021-2032）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中国反射式传感器进出口分析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中国市场反射式传感器主要进口来源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中国市场反射式传感器主要出口目的地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不同产品类型反射式传感器市场规模2021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不同感应距离反射式传感器市场规模2021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不同应用反射式传感器市场规模2021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中国市场主要厂商反射式传感器销量（2021-2026）&amp;（千件）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中国市场主要厂商反射式传感器销量市场份额（2021-2026）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中国市场主要厂商反射式传感器收入（2021-2026）&amp;（万元）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中国市场主要厂商反射式传感器收入份额（2021-2026）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2025年中国主要生产商反射式传感器收入排名（万元）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中国市场主要厂商反射式传感器价格（2021-2026）&amp;（元/件）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中国市场主要厂商反射式传感器总部及产地分布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中国市场主要厂商成立时间及反射式传感器商业化日期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中国市场主要厂商反射式传感器产品类型及应用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2025年中国市场反射式传感器主要厂商市场地位（第一梯队、第二梯队和第三梯队）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反射式传感器市场投资、并购等现状分析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反射式传感器生产基地、总部、竞争对手及市场地位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反射式传感器销量（千件）、收入（万元）、价格（元/件）及毛利率（2021-2026）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反射式传感器生产基地、总部、竞争对手及市场地位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反射式传感器销量（千件）、收入（万元）、价格（元/件）及毛利率（2021-2026）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反射式传感器生产基地、总部、竞争对手及市场地位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反射式传感器销量（千件）、收入（万元）、价格（元/件）及毛利率（2021-2026）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反射式传感器生产基地、总部、竞争对手及市场地位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反射式传感器销量（千件）、收入（万元）、价格（元/件）及毛利率（2021-2026）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反射式传感器生产基地、总部、竞争对手及市场地位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反射式传感器销量（千件）、收入（万元）、价格（元/件）及毛利率（2021-2026）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反射式传感器生产基地、总部、竞争对手及市场地位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反射式传感器销量（千件）、收入（万元）、价格（元/件）及毛利率（2021-2026）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反射式传感器生产基地、总部、竞争对手及市场地位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反射式传感器销量（千件）、收入（万元）、价格（元/件）及毛利率（2021-2026）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反射式传感器生产基地、总部、竞争对手及市场地位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反射式传感器销量（千件）、收入（万元）、价格（元/件）及毛利率（2021-2026）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反射式传感器生产基地、总部、竞争对手及市场地位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反射式传感器销量（千件）、收入（万元）、价格（元/件）及毛利率（2021-2026）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反射式传感器生产基地、总部、竞争对手及市场地位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反射式传感器销量（千件）、收入（万元）、价格（元/件）及毛利率（2021-2026）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反射式传感器生产基地、总部、竞争对手及市场地位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反射式传感器销量（千件）、收入（万元）、价格（元/件）及毛利率（2021-2026）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反射式传感器生产基地、总部、竞争对手及市场地位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反射式传感器销量（千件）、收入（万元）、价格（元/件）及毛利率（2021-2026）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反射式传感器生产基地、总部、竞争对手及市场地位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反射式传感器销量（千件）、收入（万元）、价格（元/件）及毛利率（2021-2026）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反射式传感器生产基地、总部、竞争对手及市场地位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反射式传感器销量（千件）、收入（万元）、价格（元/件）及毛利率（2021-2026）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反射式传感器生产基地、总部、竞争对手及市场地位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反射式传感器销量（千件）、收入（万元）、价格（元/件）及毛利率（2021-2026）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反射式传感器生产基地、总部、竞争对手及市场地位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反射式传感器销量（千件）、收入（万元）、价格（元/件）及毛利率（2021-2026）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反射式传感器生产基地、总部、竞争对手及市场地位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反射式传感器销量（千件）、收入（万元）、价格（元/件）及毛利率（2021-2026）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反射式传感器生产基地、总部、竞争对手及市场地位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反射式传感器销量（千件）、收入（万元）、价格（元/件）及毛利率（2021-2026）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反射式传感器生产基地、总部、竞争对手及市场地位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反射式传感器销量（千件）、收入（万元）、价格（元/件）及毛利率（2021-2026）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反射式传感器生产基地、总部、竞争对手及市场地位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反射式传感器销量（千件）、收入（万元）、价格（元/件）及毛利率（2021-2026）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中国市场不同产品类型反射式传感器销量（2021-2026）&amp;（千件）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中国市场不同产品类型反射式传感器销量市场份额（2021-2026）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中国市场不同产品类型反射式传感器销量预测（2027-2032）&amp;（千件）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中国市场不同产品类型反射式传感器销量市场份额预测（2027-2032）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中国市场不同产品类型反射式传感器规模（2021-2026）&amp;（万元）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中国市场不同产品类型反射式传感器规模市场份额（2021-2026）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中国市场不同产品类型反射式传感器规模预测（2027-2032）&amp;（万元）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中国市场不同产品类型反射式传感器规模市场份额预测（2027-2032）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中国市场不同应用反射式传感器销量（2021-2026）&amp;（千件）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中国市场不同应用反射式传感器销量市场份额（2021-2026）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中国市场不同应用反射式传感器销量预测（2027-2032）&amp;（千件）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中国市场不同应用反射式传感器销量市场份额预测（2027-2032）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中国市场不同应用反射式传感器规模（2021-2026）&amp;（万元）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中国市场不同应用反射式传感器规模市场份额（2021-2026）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中国市场不同应用反射式传感器规模预测（2027-2032）&amp;（万元）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中国市场不同应用反射式传感器规模市场份额预测（2027-2032）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反射式传感器行业发展分析---发展趋势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132： 反射式传感器行业发展分析---厂商壁垒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133： 反射式传感器行业发展分析---驱动因素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134： 反射式传感器行业发展分析---制约因素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135： 反射式传感器行业相关重点政策一览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136： 反射式传感器行业供应链分析</w:t>
      </w:r>
      <w:r>
        <w:rPr>
          <w:rFonts w:hint="eastAsia"/>
        </w:rPr>
        <w:br/>
      </w:r>
      <w:r>
        <w:rPr>
          <w:rFonts w:hint="eastAsia"/>
        </w:rPr>
        <w:t>　　表 137： 反射式传感器上游原料供应商</w:t>
      </w:r>
      <w:r>
        <w:rPr>
          <w:rFonts w:hint="eastAsia"/>
        </w:rPr>
        <w:br/>
      </w:r>
      <w:r>
        <w:rPr>
          <w:rFonts w:hint="eastAsia"/>
        </w:rPr>
        <w:t>　　表 138： 反射式传感器行业主要下游客户</w:t>
      </w:r>
      <w:r>
        <w:rPr>
          <w:rFonts w:hint="eastAsia"/>
        </w:rPr>
        <w:br/>
      </w:r>
      <w:r>
        <w:rPr>
          <w:rFonts w:hint="eastAsia"/>
        </w:rPr>
        <w:t>　　表 139： 反射式传感器典型经销商</w:t>
      </w:r>
      <w:r>
        <w:rPr>
          <w:rFonts w:hint="eastAsia"/>
        </w:rPr>
        <w:br/>
      </w:r>
      <w:r>
        <w:rPr>
          <w:rFonts w:hint="eastAsia"/>
        </w:rPr>
        <w:t>　　表 140： 中国反射式传感器产量、销量、进口量及出口量（2021-2026）&amp;（千件）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141： 中国反射式传感器产量、销量、进口量及出口量预测（2027-2032）&amp;（千件）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中国市场反射式传感器主要进口来源</w:t>
      </w:r>
      <w:r>
        <w:rPr>
          <w:rFonts w:hint="eastAsia"/>
        </w:rPr>
        <w:br/>
      </w:r>
      <w:r>
        <w:rPr>
          <w:rFonts w:hint="eastAsia"/>
        </w:rPr>
        <w:t>　　表 143： 中国市场反射式传感器主要出口目的地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反射式传感器产品图片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中国不同产品类型反射式传感器市场规模市场份额2025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标准反射式传感器产品图片</w:t>
      </w:r>
      <w:r>
        <w:rPr>
          <w:rFonts w:hint="eastAsia"/>
        </w:rPr>
        <w:br/>
      </w:r>
      <w:r>
        <w:rPr>
          <w:rFonts w:hint="eastAsia"/>
        </w:rPr>
        <w:t>　　图 4： 偏振反射式传感器产品图片</w:t>
      </w:r>
      <w:r>
        <w:rPr>
          <w:rFonts w:hint="eastAsia"/>
        </w:rPr>
        <w:br/>
      </w:r>
      <w:r>
        <w:rPr>
          <w:rFonts w:hint="eastAsia"/>
        </w:rPr>
        <w:t>　　图 5： 同轴反射式传感器产品图片</w:t>
      </w:r>
      <w:r>
        <w:rPr>
          <w:rFonts w:hint="eastAsia"/>
        </w:rPr>
        <w:br/>
      </w:r>
      <w:r>
        <w:rPr>
          <w:rFonts w:hint="eastAsia"/>
        </w:rPr>
        <w:t>　　图 6： 激光反射式传感器产品图片</w:t>
      </w:r>
      <w:r>
        <w:rPr>
          <w:rFonts w:hint="eastAsia"/>
        </w:rPr>
        <w:br/>
      </w:r>
      <w:r>
        <w:rPr>
          <w:rFonts w:hint="eastAsia"/>
        </w:rPr>
        <w:t>　　图 7： 中国不同感应距离反射式传感器市场规模市场份额2025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短程传感器（1-2 米）产品图片</w:t>
      </w:r>
      <w:r>
        <w:rPr>
          <w:rFonts w:hint="eastAsia"/>
        </w:rPr>
        <w:br/>
      </w:r>
      <w:r>
        <w:rPr>
          <w:rFonts w:hint="eastAsia"/>
        </w:rPr>
        <w:t>　　图 9： 中程传感器（2-10 米）产品图片</w:t>
      </w:r>
      <w:r>
        <w:rPr>
          <w:rFonts w:hint="eastAsia"/>
        </w:rPr>
        <w:br/>
      </w:r>
      <w:r>
        <w:rPr>
          <w:rFonts w:hint="eastAsia"/>
        </w:rPr>
        <w:t>　　图 10： 长程传感器（10-30 米）产品图片</w:t>
      </w:r>
      <w:r>
        <w:rPr>
          <w:rFonts w:hint="eastAsia"/>
        </w:rPr>
        <w:br/>
      </w:r>
      <w:r>
        <w:rPr>
          <w:rFonts w:hint="eastAsia"/>
        </w:rPr>
        <w:t>　　图 11： 中国不同应用反射式传感器市场份额2025 &amp; 2032</w:t>
      </w:r>
      <w:r>
        <w:rPr>
          <w:rFonts w:hint="eastAsia"/>
        </w:rPr>
        <w:br/>
      </w:r>
      <w:r>
        <w:rPr>
          <w:rFonts w:hint="eastAsia"/>
        </w:rPr>
        <w:t>　　图 12： 制造业</w:t>
      </w:r>
      <w:r>
        <w:rPr>
          <w:rFonts w:hint="eastAsia"/>
        </w:rPr>
        <w:br/>
      </w:r>
      <w:r>
        <w:rPr>
          <w:rFonts w:hint="eastAsia"/>
        </w:rPr>
        <w:t>　　图 13： 物流业</w:t>
      </w:r>
      <w:r>
        <w:rPr>
          <w:rFonts w:hint="eastAsia"/>
        </w:rPr>
        <w:br/>
      </w:r>
      <w:r>
        <w:rPr>
          <w:rFonts w:hint="eastAsia"/>
        </w:rPr>
        <w:t>　　图 14： 汽车业</w:t>
      </w:r>
      <w:r>
        <w:rPr>
          <w:rFonts w:hint="eastAsia"/>
        </w:rPr>
        <w:br/>
      </w:r>
      <w:r>
        <w:rPr>
          <w:rFonts w:hint="eastAsia"/>
        </w:rPr>
        <w:t>　　图 15： 电子业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中国市场反射式传感器市场规模，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中国市场反射式传感器收入及增长率（2021-2032）&amp;（万元）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中国市场反射式传感器销量及增长率（2021-2032）&amp;（千件）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2025年中国市场主要厂商反射式传感器销量市场份额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2025年中国市场主要厂商反射式传感器收入市场份额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2025年中国市场前五大厂商反射式传感器市场份额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2025年中国市场反射式传感器第一梯队、第二梯队和第三梯队厂商（品牌）及市场份额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中国市场不同产品类型反射式传感器价格走势（2021-2032）&amp;（元/件）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中国市场不同应用反射式传感器价格走势（2021-2032）&amp;（元/件）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反射式传感器中国企业SWOT分析</w:t>
      </w:r>
      <w:r>
        <w:rPr>
          <w:rFonts w:hint="eastAsia"/>
        </w:rPr>
        <w:br/>
      </w:r>
      <w:r>
        <w:rPr>
          <w:rFonts w:hint="eastAsia"/>
        </w:rPr>
        <w:t>　　图 27： 反射式传感器产业链</w:t>
      </w:r>
      <w:r>
        <w:rPr>
          <w:rFonts w:hint="eastAsia"/>
        </w:rPr>
        <w:br/>
      </w:r>
      <w:r>
        <w:rPr>
          <w:rFonts w:hint="eastAsia"/>
        </w:rPr>
        <w:t>　　图 28： 反射式传感器行业采购模式分析</w:t>
      </w:r>
      <w:r>
        <w:rPr>
          <w:rFonts w:hint="eastAsia"/>
        </w:rPr>
        <w:br/>
      </w:r>
      <w:r>
        <w:rPr>
          <w:rFonts w:hint="eastAsia"/>
        </w:rPr>
        <w:t>　　图 29： 反射式传感器行业生产模式分析</w:t>
      </w:r>
      <w:r>
        <w:rPr>
          <w:rFonts w:hint="eastAsia"/>
        </w:rPr>
        <w:br/>
      </w:r>
      <w:r>
        <w:rPr>
          <w:rFonts w:hint="eastAsia"/>
        </w:rPr>
        <w:t>　　图 30： 反射式传感器行业销售模式分析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中国反射式传感器产能、产量、产能利用率及发展趋势（2021-2032）&amp;（千件）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中国反射式传感器产量、市场需求量及发展趋势（2021-2032）&amp;（千件）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92a1d3665402c" w:history="1">
        <w:r>
          <w:rPr>
            <w:rStyle w:val="Hyperlink"/>
          </w:rPr>
          <w:t>2026-2032年中国反射式传感器行业市场调研与前景趋势报告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992a1d3665402c" w:history="1">
        <w:r>
          <w:rPr>
            <w:rStyle w:val="Hyperlink"/>
          </w:rPr>
          <w:t>https://www.20087.com/1/06/FanSheShiChuanGanQiDeFaZhanQianJing.html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00f467d7d4ea7" w:history="1">
      <w:r>
        <w:rPr>
          <w:rStyle w:val="Hyperlink"/>
        </w:rPr>
        <w:t>2026-2032年中国反射式传感器行业市场调研与前景趋势报告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FanSheShiChuanGanQiDeFaZhanQianJing.html" TargetMode="External" Id="R29992a1d3665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FanSheShiChuanGanQiDeFaZhanQianJing.html" TargetMode="External" Id="Rb1900f467d7d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2026-03-13T08:12:18Z</dcterms:created>
  <dcterms:modified xsi:type="dcterms:W3CDTF">2026-03-13T09:12:18Z</dcterms:modified>
  <dc:subject>2026-2032年中国反射式传感器行业市场调研与前景趋势报告</dc:subject>
  <dc:title>2026-2032年中国反射式传感器行业市场调研与前景趋势报告</dc:title>
  <cp:keywords>2026-2032年中国反射式传感器行业市场调研与前景趋势报告</cp:keywords>
  <dc:description>2026-2032年中国反射式传感器行业市场调研与前景趋势报告</dc:description>
</cp:coreProperties>
</file>