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5eeac79704b7e" w:history="1">
              <w:r>
                <w:rPr>
                  <w:rStyle w:val="Hyperlink"/>
                </w:rPr>
                <w:t>2026-2032年中国多物料注塑机行业调研及发展前景预测报告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5eeac79704b7e" w:history="1">
              <w:r>
                <w:rPr>
                  <w:rStyle w:val="Hyperlink"/>
                </w:rPr>
                <w:t>2026-2032年中国多物料注塑机行业调研及发展前景预测报告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5eeac79704b7e" w:history="1">
                <w:r>
                  <w:rPr>
                    <w:rStyle w:val="Hyperlink"/>
                  </w:rPr>
                  <w:t>https://www.20087.com/1/26/DuoWuLiaoZhuSuJiHangYeXianZhuangJiQianJing.html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物料注塑机是一种能够在一个成型周期内完成两种或多种材料（如不同颜色、硬度或功能的塑料）注射并复合成型的高端塑料加工设备，广泛应用于汽车内饰件、消费电子外壳、医疗器械及日用品制造。多物料注塑机主流机型包括转盘式、转轴式及滑动模板式结构，支持热塑性塑料与弹性体（TPE/TPU）的包覆成型、双色透明件及嵌件注塑等复杂工艺。设备核心在于高精度合模系统、独立温控料筒、同步注射控制及模具快速切换能力。然而，多物料注塑机在材料相容性匹配、界面结合强度控制及生产节拍优化方面仍面临挑战；同时，设备投资成本高、模具设计复杂、对操作人员技能要求严苛，限制了其在中小型企业中的普及。此外，不同材料热膨胀系数差异易导致翘曲变形，影响尺寸稳定性。</w:t>
      </w:r>
      <w:r>
        <w:rPr>
          <w:rFonts w:hint="eastAsia"/>
        </w:rPr>
        <w:br/>
      </w:r>
      <w:r>
        <w:rPr>
          <w:rFonts w:hint="eastAsia"/>
        </w:rPr>
        <w:t>　　未来，多物料注塑机将深度融合智能制造、绿色材料与柔性生产理念。伺服电动驱动与能量回收系统将显著降低能耗；AI驱动的工艺参数自优化平台可实时调整注射速度、保压曲线以补偿材料波动，提升良品率。在材料端，生物基多物料体系（如PLA/TPE）与可回收兼容材料组合将拓展可持续应用场景。随着个性化定制与小批量快反需求增长，模块化注射单元与数字孪生模具技术将缩短换产时间。长远看，多物料注塑机将从单一设备升级为集成材料数据库、在线质量检测与远程运维的智能成型单元，在轻量化、功能集成化产品制造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5eeac79704b7e" w:history="1">
        <w:r>
          <w:rPr>
            <w:rStyle w:val="Hyperlink"/>
          </w:rPr>
          <w:t>2026-2032年中国多物料注塑机行业调研及发展前景预测报告</w:t>
        </w:r>
      </w:hyperlink>
      <w:r>
        <w:rPr>
          <w:rFonts w:hint="eastAsia"/>
        </w:rPr>
        <w:t>》依托权威数据资源和长期市场监测，对多物料注塑机市场现状进行了系统分析，并结合多物料注塑机行业特点对未来发展趋势作出科学预判。报告深入探讨了多物料注塑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多物料注塑机市场概述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按照不同产品类型，多物料注塑机主要可以分为如下几个类别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中国不同产品类型多物料注塑机增长趋势2021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转盘式</w:t>
      </w:r>
      <w:r>
        <w:rPr>
          <w:rFonts w:hint="eastAsia"/>
        </w:rPr>
        <w:br/>
      </w:r>
      <w:r>
        <w:rPr>
          <w:rFonts w:hint="eastAsia"/>
        </w:rPr>
        <w:t>　　　　1.2.3 转轴式</w:t>
      </w:r>
      <w:r>
        <w:rPr>
          <w:rFonts w:hint="eastAsia"/>
        </w:rPr>
        <w:br/>
      </w:r>
      <w:r>
        <w:rPr>
          <w:rFonts w:hint="eastAsia"/>
        </w:rPr>
        <w:t>　　　　1.2.4 转盘转轴共用式</w:t>
      </w:r>
      <w:r>
        <w:rPr>
          <w:rFonts w:hint="eastAsia"/>
        </w:rPr>
        <w:br/>
      </w:r>
      <w:r>
        <w:rPr>
          <w:rFonts w:hint="eastAsia"/>
        </w:rPr>
        <w:t>　　1.3 从不同应用，多物料注塑机主要包括如下几个方面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中国不同应用多物料注塑机增长趋势2021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3C电子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中国多物料注塑机发展现状及未来趋势（2021-2032）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中国市场多物料注塑机收入及增长率（2021-2032）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中国市场多物料注塑机销量及增长率（2021-2032）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中国市场主要多物料注塑机厂商分析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中国市场主要厂商多物料注塑机销量及市场占有率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中国市场主要厂商多物料注塑机销量（2021-2026）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中国市场主要厂商多物料注塑机销量市场份额（2021-2026）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中国市场主要厂商多物料注塑机收入及市场占有率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中国市场主要厂商多物料注塑机收入（2021-2026）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中国市场主要厂商多物料注塑机收入市场份额（2021-2026）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2025年中国市场主要厂商多物料注塑机收入排名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中国市场主要厂商多物料注塑机价格（2021-2026）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中国市场主要厂商多物料注塑机总部及产地分布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中国市场主要厂商成立时间及多物料注塑机商业化日期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中国市场主要厂商多物料注塑机产品类型及应用</w:t>
      </w:r>
      <w:r>
        <w:rPr>
          <w:rFonts w:hint="eastAsia"/>
        </w:rPr>
        <w:br/>
      </w:r>
      <w:r>
        <w:rPr>
          <w:rFonts w:hint="eastAsia"/>
        </w:rPr>
        <w:t>　　2.7 多物料注塑机行业集中度、竞争程度分析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多物料注塑机行业集中度分析：2025年中国Top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中国市场多物料注塑机第一梯队、第二梯队和第三梯队厂商（品牌）及2025年市场份额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重点企业（16）在中国市场多物料注塑机销量、收入、价格及毛利率（2021-2026）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不同产品类型多物料注塑机分析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中国市场不同产品类型多物料注塑机销量（2021-2032）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中国市场不同产品类型多物料注塑机销量及市场份额（2021-2026）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中国市场不同产品类型多物料注塑机销量预测（2027-2032）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中国市场不同产品类型多物料注塑机规模（2021-2032）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中国市场不同产品类型多物料注塑机规模及市场份额（2021-2026）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中国市场不同产品类型多物料注塑机规模预测（2027-2032）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中国市场不同产品类型多物料注塑机价格走势（2021-2032）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不同应用多物料注塑机分析</w:t>
      </w:r>
      <w:r>
        <w:rPr>
          <w:rFonts w:hint="eastAsia"/>
        </w:rPr>
        <w:br/>
      </w:r>
      <w:r>
        <w:rPr>
          <w:rFonts w:hint="eastAsia"/>
        </w:rPr>
        <w:t>　　5.1 中国市场不同应用多物料注塑机销量（2021-2032）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中国市场不同应用多物料注塑机销量及市场份额（2021-2026）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中国市场不同应用多物料注塑机销量预测（2027-2032）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中国市场不同应用多物料注塑机规模（2021-2032）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中国市场不同应用多物料注塑机规模及市场份额（2021-2026）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中国市场不同应用多物料注塑机规模预测（2027-2032）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中国市场不同应用多物料注塑机价格走势（2021-2032）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多物料注塑机行业发展分析---发展趋势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多物料注塑机行业发展分析---厂商壁垒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多物料注塑机行业发展分析---驱动因素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多物料注塑机行业发展分析---制约因素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多物料注塑机中国企业SWOT分析</w:t>
      </w:r>
      <w:r>
        <w:rPr>
          <w:rFonts w:hint="eastAsia"/>
        </w:rPr>
        <w:br/>
      </w:r>
      <w:r>
        <w:rPr>
          <w:rFonts w:hint="eastAsia"/>
        </w:rPr>
        <w:t>　　6.6 多物料注塑机行业发展分析---行业政策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多物料注塑机行业产业链简介</w:t>
      </w:r>
      <w:r>
        <w:rPr>
          <w:rFonts w:hint="eastAsia"/>
        </w:rPr>
        <w:br/>
      </w:r>
      <w:r>
        <w:rPr>
          <w:rFonts w:hint="eastAsia"/>
        </w:rPr>
        <w:t>　　7.2 多物料注塑机产业链分析-上游</w:t>
      </w:r>
      <w:r>
        <w:rPr>
          <w:rFonts w:hint="eastAsia"/>
        </w:rPr>
        <w:br/>
      </w:r>
      <w:r>
        <w:rPr>
          <w:rFonts w:hint="eastAsia"/>
        </w:rPr>
        <w:t>　　7.3 多物料注塑机产业链分析-中游</w:t>
      </w:r>
      <w:r>
        <w:rPr>
          <w:rFonts w:hint="eastAsia"/>
        </w:rPr>
        <w:br/>
      </w:r>
      <w:r>
        <w:rPr>
          <w:rFonts w:hint="eastAsia"/>
        </w:rPr>
        <w:t>　　7.4 多物料注塑机产业链分析-下游</w:t>
      </w:r>
      <w:r>
        <w:rPr>
          <w:rFonts w:hint="eastAsia"/>
        </w:rPr>
        <w:br/>
      </w:r>
      <w:r>
        <w:rPr>
          <w:rFonts w:hint="eastAsia"/>
        </w:rPr>
        <w:t>　　7.5 多物料注塑机行业采购模式</w:t>
      </w:r>
      <w:r>
        <w:rPr>
          <w:rFonts w:hint="eastAsia"/>
        </w:rPr>
        <w:br/>
      </w:r>
      <w:r>
        <w:rPr>
          <w:rFonts w:hint="eastAsia"/>
        </w:rPr>
        <w:t>　　7.6 多物料注塑机行业生产模式</w:t>
      </w:r>
      <w:r>
        <w:rPr>
          <w:rFonts w:hint="eastAsia"/>
        </w:rPr>
        <w:br/>
      </w:r>
      <w:r>
        <w:rPr>
          <w:rFonts w:hint="eastAsia"/>
        </w:rPr>
        <w:t>　　7.7 多物料注塑机行业销售模式及销售渠道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中国本土多物料注塑机产能、产量分析</w:t>
      </w:r>
      <w:r>
        <w:rPr>
          <w:rFonts w:hint="eastAsia"/>
        </w:rPr>
        <w:br/>
      </w:r>
      <w:r>
        <w:rPr>
          <w:rFonts w:hint="eastAsia"/>
        </w:rPr>
        <w:t>　　8.1 中国多物料注塑机供需现状及预测（2021-2032）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中国多物料注塑机产能、产量、产能利用率及发展趋势（2021-2032）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中国多物料注塑机产量、市场需求量及发展趋势（2021-2032）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中国多物料注塑机进出口分析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中国市场多物料注塑机主要进口来源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中国市场多物料注塑机主要出口目的地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不同产品类型多物料注塑机市场规模2021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不同应用多物料注塑机市场规模2021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中国市场主要厂商多物料注塑机销量（2021-2026）&amp;（台）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中国市场主要厂商多物料注塑机销量市场份额（2021-2026）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中国市场主要厂商多物料注塑机收入（2021-2026）&amp;（万元）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中国市场主要厂商多物料注塑机收入份额（2021-2026）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2025年中国主要生产商多物料注塑机收入排名（万元）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中国市场主要厂商多物料注塑机价格（2021-2026）&amp;（元/台）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中国市场主要厂商多物料注塑机总部及产地分布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中国市场主要厂商成立时间及多物料注塑机商业化日期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中国市场主要厂商多物料注塑机产品类型及应用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2025年中国市场多物料注塑机主要厂商市场地位（第一梯队、第二梯队和第三梯队）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多物料注塑机市场投资、并购等现状分析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多物料注塑机生产基地、总部、竞争对手及市场地位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多物料注塑机产品规格、参数及市场应用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多物料注塑机销量（台）、收入（万元）、价格（元/台）及毛利率（2021-2026）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中国市场不同产品类型多物料注塑机销量（2021-2026）&amp;（台）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中国市场不同产品类型多物料注塑机销量市场份额（2021-2026）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中国市场不同产品类型多物料注塑机销量预测（2027-2032）&amp;（台）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中国市场不同产品类型多物料注塑机销量市场份额预测（2027-2032）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中国市场不同产品类型多物料注塑机规模（2021-2026）&amp;（万元）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中国市场不同产品类型多物料注塑机规模市场份额（2021-2026）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中国市场不同产品类型多物料注塑机规模预测（2027-2032）&amp;（万元）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中国市场不同产品类型多物料注塑机规模市场份额预测（2027-2032）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中国市场不同应用多物料注塑机销量（2021-2026）&amp;（台）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中国市场不同应用多物料注塑机销量市场份额（2021-2026）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中国市场不同应用多物料注塑机销量预测（2027-2032）&amp;（台）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中国市场不同应用多物料注塑机销量市场份额预测（2027-2032）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中国市场不同应用多物料注塑机规模（2021-2026）&amp;（万元）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中国市场不同应用多物料注塑机规模市场份额（2021-2026）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中国市场不同应用多物料注塑机规模预测（2027-2032）&amp;（万元）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中国市场不同应用多物料注塑机规模市场份额预测（2027-2032）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多物料注塑机行业发展分析---发展趋势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多物料注塑机行业发展分析---厂商壁垒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多物料注塑机行业发展分析---驱动因素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多物料注塑机行业发展分析---制约因素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多物料注塑机行业相关重点政策一览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多物料注塑机行业供应链分析</w:t>
      </w:r>
      <w:r>
        <w:rPr>
          <w:rFonts w:hint="eastAsia"/>
        </w:rPr>
        <w:br/>
      </w:r>
      <w:r>
        <w:rPr>
          <w:rFonts w:hint="eastAsia"/>
        </w:rPr>
        <w:t>　　表 116： 多物料注塑机上游原料供应商</w:t>
      </w:r>
      <w:r>
        <w:rPr>
          <w:rFonts w:hint="eastAsia"/>
        </w:rPr>
        <w:br/>
      </w:r>
      <w:r>
        <w:rPr>
          <w:rFonts w:hint="eastAsia"/>
        </w:rPr>
        <w:t>　　表 117： 多物料注塑机行业主要下游客户</w:t>
      </w:r>
      <w:r>
        <w:rPr>
          <w:rFonts w:hint="eastAsia"/>
        </w:rPr>
        <w:br/>
      </w:r>
      <w:r>
        <w:rPr>
          <w:rFonts w:hint="eastAsia"/>
        </w:rPr>
        <w:t>　　表 118： 多物料注塑机典型经销商</w:t>
      </w:r>
      <w:r>
        <w:rPr>
          <w:rFonts w:hint="eastAsia"/>
        </w:rPr>
        <w:br/>
      </w:r>
      <w:r>
        <w:rPr>
          <w:rFonts w:hint="eastAsia"/>
        </w:rPr>
        <w:t>　　表 119： 中国多物料注塑机产量、销量、进口量及出口量（2021-2026）&amp;（台）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中国多物料注塑机产量、销量、进口量及出口量预测（2027-2032）&amp;（台）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中国市场多物料注塑机主要进口来源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中国市场多物料注塑机主要出口目的地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多物料注塑机产品图片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中国不同产品类型多物料注塑机市场规模市场份额2025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转盘式产品图片</w:t>
      </w:r>
      <w:r>
        <w:rPr>
          <w:rFonts w:hint="eastAsia"/>
        </w:rPr>
        <w:br/>
      </w:r>
      <w:r>
        <w:rPr>
          <w:rFonts w:hint="eastAsia"/>
        </w:rPr>
        <w:t>　　图 4： 转轴式产品图片</w:t>
      </w:r>
      <w:r>
        <w:rPr>
          <w:rFonts w:hint="eastAsia"/>
        </w:rPr>
        <w:br/>
      </w:r>
      <w:r>
        <w:rPr>
          <w:rFonts w:hint="eastAsia"/>
        </w:rPr>
        <w:t>　　图 5： 转盘转轴共用式产品图片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中国不同应用多物料注塑机市场份额2025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3C电子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中国市场多物料注塑机市场规模，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中国市场多物料注塑机收入及增长率（2021-2032）&amp;（万元）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中国市场多物料注塑机销量及增长率（2021-2032）&amp;（台）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2025年中国市场主要厂商多物料注塑机销量市场份额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2025年中国市场主要厂商多物料注塑机收入市场份额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2025年中国市场前五大厂商多物料注塑机市场份额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2025年中国市场多物料注塑机第一梯队、第二梯队和第三梯队厂商（品牌）及市场份额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中国市场不同产品类型多物料注塑机价格走势（2021-2032）&amp;（元/台）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中国市场不同应用多物料注塑机价格走势（2021-2032）&amp;（元/台）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多物料注塑机中国企业SWOT分析</w:t>
      </w:r>
      <w:r>
        <w:rPr>
          <w:rFonts w:hint="eastAsia"/>
        </w:rPr>
        <w:br/>
      </w:r>
      <w:r>
        <w:rPr>
          <w:rFonts w:hint="eastAsia"/>
        </w:rPr>
        <w:t>　　图 22： 多物料注塑机产业链</w:t>
      </w:r>
      <w:r>
        <w:rPr>
          <w:rFonts w:hint="eastAsia"/>
        </w:rPr>
        <w:br/>
      </w:r>
      <w:r>
        <w:rPr>
          <w:rFonts w:hint="eastAsia"/>
        </w:rPr>
        <w:t>　　图 23： 多物料注塑机行业采购模式分析</w:t>
      </w:r>
      <w:r>
        <w:rPr>
          <w:rFonts w:hint="eastAsia"/>
        </w:rPr>
        <w:br/>
      </w:r>
      <w:r>
        <w:rPr>
          <w:rFonts w:hint="eastAsia"/>
        </w:rPr>
        <w:t>　　图 24： 多物料注塑机行业生产模式分析</w:t>
      </w:r>
      <w:r>
        <w:rPr>
          <w:rFonts w:hint="eastAsia"/>
        </w:rPr>
        <w:br/>
      </w:r>
      <w:r>
        <w:rPr>
          <w:rFonts w:hint="eastAsia"/>
        </w:rPr>
        <w:t>　　图 25： 多物料注塑机行业销售模式分析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中国多物料注塑机产能、产量、产能利用率及发展趋势（2021-2032）&amp;（台）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中国多物料注塑机产量、市场需求量及发展趋势（2021-2032）&amp;（台）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5eeac79704b7e" w:history="1">
        <w:r>
          <w:rPr>
            <w:rStyle w:val="Hyperlink"/>
          </w:rPr>
          <w:t>2026-2032年中国多物料注塑机行业调研及发展前景预测报告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5eeac79704b7e" w:history="1">
        <w:r>
          <w:rPr>
            <w:rStyle w:val="Hyperlink"/>
          </w:rPr>
          <w:t>https://www.20087.com/1/26/DuoWuLiaoZhuSuJiHangYeXianZhuangJiQianJing.html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fc862d9944fd5" w:history="1">
      <w:r>
        <w:rPr>
          <w:rStyle w:val="Hyperlink"/>
        </w:rPr>
        <w:t>2026-2032年中国多物料注塑机行业调研及发展前景预测报告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uoWuLiaoZhuSuJiHangYeXianZhuangJiQianJing.html" TargetMode="External" Id="R1ac5eeac7970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uoWuLiaoZhuSuJiHangYeXianZhuangJiQianJing.html" TargetMode="External" Id="R04dfc862d994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2026-01-29T03:16:40Z</dcterms:created>
  <dcterms:modified xsi:type="dcterms:W3CDTF">2026-01-29T04:16:40Z</dcterms:modified>
  <dc:subject>2026-2032年中国多物料注塑机行业调研及发展前景预测报告</dc:subject>
  <dc:title>2026-2032年中国多物料注塑机行业调研及发展前景预测报告</dc:title>
  <cp:keywords>2026-2032年中国多物料注塑机行业调研及发展前景预测报告</cp:keywords>
  <dc:description>2026-2032年中国多物料注塑机行业调研及发展前景预测报告</dc:description>
</cp:coreProperties>
</file>