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430a68ac8488c" w:history="1">
              <w:r>
                <w:rPr>
                  <w:rStyle w:val="Hyperlink"/>
                </w:rPr>
                <w:t>全球与中国小型交流电机行业现状及市场前景分析（2024-2030年）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430a68ac8488c" w:history="1">
              <w:r>
                <w:rPr>
                  <w:rStyle w:val="Hyperlink"/>
                </w:rPr>
                <w:t>全球与中国小型交流电机行业现状及市场前景分析（2024-2030年）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430a68ac8488c" w:history="1">
                <w:r>
                  <w:rPr>
                    <w:rStyle w:val="Hyperlink"/>
                  </w:rPr>
                  <w:t>https://www.20087.com/1/16/XiaoXingJiaoLiuDianJiFaZhanQianJingFenXi.html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小型交流电机广泛应用于家电、办公设备、医疗器械等领域，得益于电机设计的不断优化和新材料的应用，其体积更小、效率更高。现代小型交流电机往往集成变频控制技术，实现无级调速和节能运行。</w:t>
      </w:r>
      <w:r>
        <w:rPr>
          <w:rFonts w:hint="eastAsia"/>
        </w:rPr>
        <w:br/>
      </w:r>
      <w:r>
        <w:rPr>
          <w:rFonts w:hint="eastAsia"/>
        </w:rPr>
        <w:t>　　未来小型交流电机将向更高能效、更智能控制和更环保方向发展。永磁同步电机和开关磁阻电机因其高效率和低噪音特性，将成为发展趋势。物联网技术的融入，使电机能够远程监控、预测维护，提升系统可靠性和维护效率。此外，符合RoHS标准的环保材料和制造工艺的应用，将减少电机生产对环境的影响。随着微电子技术的进步，电机与传感器、执行器的集成，将推动电机系统向更智能化的机电一体化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430a68ac8488c" w:history="1">
        <w:r>
          <w:rPr>
            <w:rStyle w:val="Hyperlink"/>
          </w:rPr>
          <w:t>全球与中国小型交流电机行业现状及市场前景分析（2024-2030年）</w:t>
        </w:r>
      </w:hyperlink>
      <w:r>
        <w:rPr>
          <w:rFonts w:hint="eastAsia"/>
        </w:rPr>
        <w:t>》从产业链视角出发，系统分析了小型交流电机行业的市场现状与需求动态，详细解读了小型交流电机市场规模、价格波动及上下游影响因素。报告深入剖析了小型交流电机细分领域的发展特点，基于权威数据对市场前景及未来趋势进行了科学预测，同时揭示了小型交流电机重点企业的竞争格局与市场集中度变化。报告客观翔实地指出了小型交流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中国小型交流电机概述</w:t>
      </w:r>
      <w:r>
        <w:rPr>
          <w:rFonts w:hint="eastAsia"/>
        </w:rPr>
        <w:br/>
      </w:r>
      <w:r>
        <w:rPr>
          <w:rFonts w:hint="eastAsia"/>
        </w:rPr>
        <w:t>　　第一节 小型交流电机行业定义</w:t>
      </w:r>
      <w:r>
        <w:rPr>
          <w:rFonts w:hint="eastAsia"/>
        </w:rPr>
        <w:br/>
      </w:r>
      <w:r>
        <w:rPr>
          <w:rFonts w:hint="eastAsia"/>
        </w:rPr>
        <w:t>　　第二节 小型交流电机行业发展特性</w:t>
      </w:r>
      <w:r>
        <w:rPr>
          <w:rFonts w:hint="eastAsia"/>
        </w:rPr>
        <w:br/>
      </w:r>
      <w:r>
        <w:rPr>
          <w:rFonts w:hint="eastAsia"/>
        </w:rPr>
        <w:t>　　第三节 小型交流电机产业链分析</w:t>
      </w:r>
      <w:r>
        <w:rPr>
          <w:rFonts w:hint="eastAsia"/>
        </w:rPr>
        <w:br/>
      </w:r>
      <w:r>
        <w:rPr>
          <w:rFonts w:hint="eastAsia"/>
        </w:rPr>
        <w:t>　　第四节 小型交流电机行业生命周期分析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国外主要小型交流电机市场发展概况</w:t>
      </w:r>
      <w:r>
        <w:rPr>
          <w:rFonts w:hint="eastAsia"/>
        </w:rPr>
        <w:br/>
      </w:r>
      <w:r>
        <w:rPr>
          <w:rFonts w:hint="eastAsia"/>
        </w:rPr>
        <w:t>　　第一节 全球小型交流电机市场发展分析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欧洲地区主要国家小型交流电机市场概况</w:t>
      </w:r>
      <w:r>
        <w:rPr>
          <w:rFonts w:hint="eastAsia"/>
        </w:rPr>
        <w:br/>
      </w:r>
      <w:r>
        <w:rPr>
          <w:rFonts w:hint="eastAsia"/>
        </w:rPr>
        <w:t>　　第三节 北美地区小型交流电机市场概况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亚洲地区主要国家小型交流电机市场概况</w:t>
      </w:r>
      <w:r>
        <w:rPr>
          <w:rFonts w:hint="eastAsia"/>
        </w:rPr>
        <w:br/>
      </w:r>
      <w:r>
        <w:rPr>
          <w:rFonts w:hint="eastAsia"/>
        </w:rPr>
        <w:t>　　第五节 全球小型交流电机市场发展预测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中国小型交流电机发展环境分析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小型交流电机行业相关政策、标准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小型交流电机行业相关发展规划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中国小型交流电机技术发展分析</w:t>
      </w:r>
      <w:r>
        <w:rPr>
          <w:rFonts w:hint="eastAsia"/>
        </w:rPr>
        <w:br/>
      </w:r>
      <w:r>
        <w:rPr>
          <w:rFonts w:hint="eastAsia"/>
        </w:rPr>
        <w:t>　　第一节 当前小型交流电机技术发展现状分析</w:t>
      </w:r>
      <w:r>
        <w:rPr>
          <w:rFonts w:hint="eastAsia"/>
        </w:rPr>
        <w:br/>
      </w:r>
      <w:r>
        <w:rPr>
          <w:rFonts w:hint="eastAsia"/>
        </w:rPr>
        <w:t>　　第二节 小型交流电机生产中需注意的问题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小型交流电机行业主要技术发展趋势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小型交流电机市场特性分析</w:t>
      </w:r>
      <w:r>
        <w:rPr>
          <w:rFonts w:hint="eastAsia"/>
        </w:rPr>
        <w:br/>
      </w:r>
      <w:r>
        <w:rPr>
          <w:rFonts w:hint="eastAsia"/>
        </w:rPr>
        <w:t>　　第一节 小型交流电机行业集中度分析</w:t>
      </w:r>
      <w:r>
        <w:rPr>
          <w:rFonts w:hint="eastAsia"/>
        </w:rPr>
        <w:br/>
      </w:r>
      <w:r>
        <w:rPr>
          <w:rFonts w:hint="eastAsia"/>
        </w:rPr>
        <w:t>　　第二节 小型交流电机行业SWOT分析</w:t>
      </w:r>
      <w:r>
        <w:rPr>
          <w:rFonts w:hint="eastAsia"/>
        </w:rPr>
        <w:br/>
      </w:r>
      <w:r>
        <w:rPr>
          <w:rFonts w:hint="eastAsia"/>
        </w:rPr>
        <w:t>　　　　一、小型交流电机行业优势</w:t>
      </w:r>
      <w:r>
        <w:rPr>
          <w:rFonts w:hint="eastAsia"/>
        </w:rPr>
        <w:br/>
      </w:r>
      <w:r>
        <w:rPr>
          <w:rFonts w:hint="eastAsia"/>
        </w:rPr>
        <w:t>　　　　二、小型交流电机行业劣势</w:t>
      </w:r>
      <w:r>
        <w:rPr>
          <w:rFonts w:hint="eastAsia"/>
        </w:rPr>
        <w:br/>
      </w:r>
      <w:r>
        <w:rPr>
          <w:rFonts w:hint="eastAsia"/>
        </w:rPr>
        <w:t>　　　　三、小型交流电机行业机会</w:t>
      </w:r>
      <w:r>
        <w:rPr>
          <w:rFonts w:hint="eastAsia"/>
        </w:rPr>
        <w:br/>
      </w:r>
      <w:r>
        <w:rPr>
          <w:rFonts w:hint="eastAsia"/>
        </w:rPr>
        <w:t>　　　　四、小型交流电机行业风险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中国小型交流电机发展现状</w:t>
      </w:r>
      <w:r>
        <w:rPr>
          <w:rFonts w:hint="eastAsia"/>
        </w:rPr>
        <w:br/>
      </w:r>
      <w:r>
        <w:rPr>
          <w:rFonts w:hint="eastAsia"/>
        </w:rPr>
        <w:t>　　第一节 中国小型交流电机市场现状分析</w:t>
      </w:r>
      <w:r>
        <w:rPr>
          <w:rFonts w:hint="eastAsia"/>
        </w:rPr>
        <w:br/>
      </w:r>
      <w:r>
        <w:rPr>
          <w:rFonts w:hint="eastAsia"/>
        </w:rPr>
        <w:t>　　第二节 中国小型交流电机行业产量情况分析及预测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一、小型交流电机总体产能规模</w:t>
      </w:r>
      <w:r>
        <w:rPr>
          <w:rFonts w:hint="eastAsia"/>
        </w:rPr>
        <w:br/>
      </w:r>
      <w:r>
        <w:rPr>
          <w:rFonts w:hint="eastAsia"/>
        </w:rPr>
        <w:t>　　　　二、小型交流电机生产区域分布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三、2018-2023年中国小型交流电机产量统计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四、2024-2030年中国小型交流电机产量预测</w:t>
      </w:r>
      <w:r>
        <w:rPr>
          <w:rFonts w:hint="eastAsia"/>
        </w:rPr>
        <w:br/>
      </w:r>
      <w:r>
        <w:rPr>
          <w:rFonts w:hint="eastAsia"/>
        </w:rPr>
        <w:t>　　第三节 中国小型交流电机市场需求分析及预测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一、中国小型交流电机市场需求特点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二、2018-2023年中国小型交流电机市场需求量统计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三、2024-2030年中国小型交流电机市场需求量预测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中国小型交流电机价格趋势分析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一、2018-2023年中国小型交流电机市场价格趋势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二、2024-2030年中国小型交流电机市场价格走势预测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2018-2023年小型交流电机行业经济运行状况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2018-2023年中国小型交流电机行业盈利能力分析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2018-2023年中国小型交流电机行业发展能力分析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2018-2023年小型交流电机行业偿债能力分析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2018-2023年小型交流电机制造企业数量分析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小型交流电机行业上、下游市场分析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小型交流电机行业上游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小型交流电机行业下游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中国小型交流电机行业重点地区发展分析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小型交流电机行业重点区域市场结构调研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**地区小型交流电机市场发展分析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**地区小型交流电机市场发展分析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**地区小型交流电机市场发展分析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**地区小型交流电机市场发展分析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**地区小型交流电机市场发展分析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2018-2023年中国小型交流电机进出口分析</w:t>
      </w:r>
      <w:r>
        <w:rPr>
          <w:rFonts w:hint="eastAsia"/>
        </w:rPr>
        <w:br/>
      </w:r>
      <w:r>
        <w:rPr>
          <w:rFonts w:hint="eastAsia"/>
        </w:rPr>
        <w:t>　　第一节 小型交流电机进口情况分析</w:t>
      </w:r>
      <w:r>
        <w:rPr>
          <w:rFonts w:hint="eastAsia"/>
        </w:rPr>
        <w:br/>
      </w:r>
      <w:r>
        <w:rPr>
          <w:rFonts w:hint="eastAsia"/>
        </w:rPr>
        <w:t>　　第二节 小型交流电机出口情况分析</w:t>
      </w:r>
      <w:r>
        <w:rPr>
          <w:rFonts w:hint="eastAsia"/>
        </w:rPr>
        <w:br/>
      </w:r>
      <w:r>
        <w:rPr>
          <w:rFonts w:hint="eastAsia"/>
        </w:rPr>
        <w:t>　　第三节 影响小型交流电机进出口因素分析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小型交流电机行业重点企业竞争力分析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三、企业小型交流电机经营状况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三、企业小型交流电机经营状况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三、企业小型交流电机经营状况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三、企业小型交流电机经营状况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三、企业小型交流电机经营状况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三、企业小型交流电机经营状况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小型交流电机行业企业经营策略研究分析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小型交流电机企业多样化经营策略分析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一、小型交流电机企业多样化经营情况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二、现行小型交流电机行业多样化经营的方向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大型小型交流电机企业集团未来发展策略分析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对中小小型交流电机企业生产经营的建议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小型交流电机行业投资风险预警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影响小型交流电机行业发展的主要因素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一、2023影响小型交流电机行业运行的有利因素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二、2023影响小型交流电机行业运行的稳定因素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三、2023影响小型交流电机行业运行的不利因素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四、2023我国小型交流电机行业发展面临的挑战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五、2023我国小型交流电机行业发展面临的机遇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小型交流电机行业投资风险预警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一、小型交流电机行业市场风险预测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二、小型交流电机行业政策风险预测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三、小型交流电机行业经营风险预测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四、小型交流电机行业技术风险预测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五、小型交流电机行业竞争风险预测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六、小型交流电机行业其他风险预测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小型交流电机投资建议</w:t>
      </w:r>
      <w:r>
        <w:rPr>
          <w:rFonts w:hint="eastAsia"/>
        </w:rPr>
        <w:br/>
      </w:r>
      <w:r>
        <w:rPr>
          <w:rFonts w:hint="eastAsia"/>
        </w:rPr>
        <w:t>　　第一节 2024年小型交流电机市场前景分析</w:t>
      </w:r>
      <w:r>
        <w:rPr>
          <w:rFonts w:hint="eastAsia"/>
        </w:rPr>
        <w:br/>
      </w:r>
      <w:r>
        <w:rPr>
          <w:rFonts w:hint="eastAsia"/>
        </w:rPr>
        <w:t>　　第二节 2024年小型交流电机发展趋势预测</w:t>
      </w:r>
      <w:r>
        <w:rPr>
          <w:rFonts w:hint="eastAsia"/>
        </w:rPr>
        <w:br/>
      </w:r>
      <w:r>
        <w:rPr>
          <w:rFonts w:hint="eastAsia"/>
        </w:rPr>
        <w:t>　　第三节 小型交流电机行业投资进入壁垒分析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小型交流电机行业历程</w:t>
      </w:r>
      <w:r>
        <w:rPr>
          <w:rFonts w:hint="eastAsia"/>
        </w:rPr>
        <w:br/>
      </w:r>
      <w:r>
        <w:rPr>
          <w:rFonts w:hint="eastAsia"/>
        </w:rPr>
        <w:t>　　图表 小型交流电机行业生命周期</w:t>
      </w:r>
      <w:r>
        <w:rPr>
          <w:rFonts w:hint="eastAsia"/>
        </w:rPr>
        <w:br/>
      </w:r>
      <w:r>
        <w:rPr>
          <w:rFonts w:hint="eastAsia"/>
        </w:rPr>
        <w:t>　　图表 小型交流电机行业产业链分析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2018-2023年中国小型交流电机行业市场规模及增长情况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2018-2023年小型交流电机行业市场容量分析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2018-2023年中国小型交流电机行业产能统计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2018-2023年中国小型交流电机行业产量及增长趋势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2018-2023年中国小型交流电机市场需求量及增速统计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2023年中国小型交流电机行业需求领域分布格局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2018-2023年中国小型交流电机行业销售收入分析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2018-2023年中国小型交流电机行业盈利情况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2018-2023年中国小型交流电机行业利润总额统计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2018-2023年中国小型交流电机进口数量分析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2018-2023年中国小型交流电机进口金额分析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2018-2023年中国小型交流电机出口数量分析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2018-2023年中国小型交流电机出口金额分析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2023年中国小型交流电机进口国家及地区分析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2023年中国小型交流电机出口国家及地区分析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2018-2023年中国小型交流电机行业企业数量情况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2018-2023年中国小型交流电机行业企业平均规模情况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**地区小型交流电机市场规模及增长情况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**地区小型交流电机行业市场需求情况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**地区小型交流电机市场规模及增长情况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**地区小型交流电机行业市场需求情况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**地区小型交流电机市场规模及增长情况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**地区小型交流电机行业市场需求情况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**地区小型交流电机市场规模及增长情况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**地区小型交流电机行业市场需求情况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小型交流电机重点企业（一）基本信息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小型交流电机重点企业（一）经营情况分析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小型交流电机重点企业（一）主要经济指标情况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小型交流电机重点企业（一）盈利能力情况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小型交流电机重点企业（一）偿债能力情况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小型交流电机重点企业（一）运营能力情况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小型交流电机重点企业（一）成长能力情况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小型交流电机重点企业（二）基本信息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小型交流电机重点企业（二）经营情况分析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小型交流电机重点企业（二）主要经济指标情况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小型交流电机重点企业（二）盈利能力情况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小型交流电机重点企业（二）偿债能力情况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小型交流电机重点企业（二）运营能力情况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小型交流电机重点企业（二）成长能力情况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小型交流电机重点企业（三）基本信息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小型交流电机重点企业（三）经营情况分析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小型交流电机重点企业（三）主要经济指标情况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小型交流电机重点企业（三）盈利能力情况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小型交流电机重点企业（三）偿债能力情况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小型交流电机重点企业（三）运营能力情况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小型交流电机重点企业（三）成长能力情况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2024-2030年中国小型交流电机行业产能预测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2024-2030年中国小型交流电机行业产量预测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2024-2030年中国小型交流电机市场需求量预测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2024-2030年中国小型交流电机行业供需平衡预测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2024-2030年中国小型交流电机行业市场容量预测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2024-2030年中国小型交流电机行业市场规模预测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2024-2030年中国小型交流电机市场前景分析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2024-2030年中国小型交流电机行业发展趋势预测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430a68ac8488c" w:history="1">
        <w:r>
          <w:rPr>
            <w:rStyle w:val="Hyperlink"/>
          </w:rPr>
          <w:t>全球与中国小型交流电机行业现状及市场前景分析（2024-2030年）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430a68ac8488c" w:history="1">
        <w:r>
          <w:rPr>
            <w:rStyle w:val="Hyperlink"/>
          </w:rPr>
          <w:t>https://www.20087.com/1/16/XiaoXingJiaoLiuDianJiFaZhanQianJingFenXi.html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热点：微型电机生产厂家有哪些、小型交流电机型号、微型电机、小型交流电机型号大全图片、小型电机、小型交流电机调速开关器如何将正转改成反转?、小型电机图片、小型交流电机工作原理、直流电机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7c2baeb4c4bbd" w:history="1">
      <w:r>
        <w:rPr>
          <w:rStyle w:val="Hyperlink"/>
        </w:rPr>
        <w:t>全球与中国小型交流电机行业现状及市场前景分析（2024-2030年）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XiaoXingJiaoLiuDianJiFaZhanQianJingFenXi.html" TargetMode="External" Id="R343430a68ac8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XiaoXingJiaoLiuDianJiFaZhanQianJingFenXi.html" TargetMode="External" Id="Rad27c2baeb4c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2024-01-12T04:03:45Z</dcterms:created>
  <dcterms:modified xsi:type="dcterms:W3CDTF">2024-01-12T05:03:45Z</dcterms:modified>
  <dc:subject>全球与中国小型交流电机行业现状及市场前景分析（2024-2030年）</dc:subject>
  <dc:title>全球与中国小型交流电机行业现状及市场前景分析（2024-2030年）</dc:title>
  <cp:keywords>全球与中国小型交流电机行业现状及市场前景分析（2024-2030年）</cp:keywords>
  <dc:description>全球与中国小型交流电机行业现状及市场前景分析（2024-2030年）</dc:description>
</cp:coreProperties>
</file>