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84bf239c41ca" w:history="1">
              <w:r>
                <w:rPr>
                  <w:rStyle w:val="Hyperlink"/>
                </w:rPr>
                <w:t>中国干草打包机行业发展现状分析与市场前景报告（2025-2031年）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84bf239c41ca" w:history="1">
              <w:r>
                <w:rPr>
                  <w:rStyle w:val="Hyperlink"/>
                </w:rPr>
                <w:t>中国干草打包机行业发展现状分析与市场前景报告（2025-2031年）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c84bf239c41ca" w:history="1">
                <w:r>
                  <w:rPr>
                    <w:rStyle w:val="Hyperlink"/>
                  </w:rPr>
                  <w:t>https://www.20087.com/1/06/GanCaoDaBaoJiDeXianZhuangYuQianJing.html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草打包机主要用于农业生产中将收割后的农作物秸秆压缩成捆，便于储存和运输。目前，干草打包机已经实现了自动化、高效化作业，大大减少了人力和时间成本，提高了农业生产的效率。然而，设备的适应性、稳定性以及打包效果仍有改进空间。</w:t>
      </w:r>
      <w:r>
        <w:rPr>
          <w:rFonts w:hint="eastAsia"/>
        </w:rPr>
        <w:br/>
      </w:r>
      <w:r>
        <w:rPr>
          <w:rFonts w:hint="eastAsia"/>
        </w:rPr>
        <w:t>　　未来干草打包机的发展将以智能化、精准化为核心，通过集成卫星定位、土壤和作物信息等多源数据，实现根据作物特性和田间实际情况的智能打包。同时，设备将更加注重节能、环保和人性化设计，如采用低噪声、低排放的动力系统，以及更舒适的操控界面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84bf239c41ca" w:history="1">
        <w:r>
          <w:rPr>
            <w:rStyle w:val="Hyperlink"/>
          </w:rPr>
          <w:t>中国干草打包机行业发展现状分析与市场前景报告（2025-2031年）</w:t>
        </w:r>
      </w:hyperlink>
      <w:r>
        <w:rPr>
          <w:rFonts w:hint="eastAsia"/>
        </w:rPr>
        <w:t>》系统分析了干草打包机行业的市场规模、市场需求及价格波动，深入探讨了干草打包机产业链关键环节及各细分市场特点。报告基于权威数据，科学预测了干草打包机市场前景与发展趋势，同时评估了干草打包机重点企业的经营状况，包括品牌影响力、市场集中度及竞争格局。通过SWOT分析，报告揭示了干草打包机行业面临的风险与机遇，为干草打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干草打包机行业界定</w:t>
      </w:r>
      <w:r>
        <w:rPr>
          <w:rFonts w:hint="eastAsia"/>
        </w:rPr>
        <w:br/>
      </w:r>
      <w:r>
        <w:rPr>
          <w:rFonts w:hint="eastAsia"/>
        </w:rPr>
        <w:t>　　第一节 干草打包机行业定义</w:t>
      </w:r>
      <w:r>
        <w:rPr>
          <w:rFonts w:hint="eastAsia"/>
        </w:rPr>
        <w:br/>
      </w:r>
      <w:r>
        <w:rPr>
          <w:rFonts w:hint="eastAsia"/>
        </w:rPr>
        <w:t>　　第二节 干草打包机行业特点分析</w:t>
      </w:r>
      <w:r>
        <w:rPr>
          <w:rFonts w:hint="eastAsia"/>
        </w:rPr>
        <w:br/>
      </w:r>
      <w:r>
        <w:rPr>
          <w:rFonts w:hint="eastAsia"/>
        </w:rPr>
        <w:t>　　第三节 干草打包机产业链分析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2025年世界干草打包机行业市场运行形势分析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2025年全球干草打包机行业发展概况</w:t>
      </w:r>
      <w:r>
        <w:rPr>
          <w:rFonts w:hint="eastAsia"/>
        </w:rPr>
        <w:br/>
      </w:r>
      <w:r>
        <w:rPr>
          <w:rFonts w:hint="eastAsia"/>
        </w:rPr>
        <w:t>　　第二节 世界干草打包机行业发展走势</w:t>
      </w:r>
      <w:r>
        <w:rPr>
          <w:rFonts w:hint="eastAsia"/>
        </w:rPr>
        <w:br/>
      </w:r>
      <w:r>
        <w:rPr>
          <w:rFonts w:hint="eastAsia"/>
        </w:rPr>
        <w:t>　　　　二、全球干草打包机行业市场分布情况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三、全球干草打包机行业发展趋势分析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全球干草打包机行业重点国家和区域分析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中国干草打包机行业发展环境分析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2025年干草打包机行业技术发展现状及趋势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当前我国干草打包机技术发展现状</w:t>
      </w:r>
      <w:r>
        <w:rPr>
          <w:rFonts w:hint="eastAsia"/>
        </w:rPr>
        <w:br/>
      </w:r>
      <w:r>
        <w:rPr>
          <w:rFonts w:hint="eastAsia"/>
        </w:rPr>
        <w:t>　　第二节 中外干草打包机技术差距及产生差距的主要原因分析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提高我国干草打包机技术的对策</w:t>
      </w:r>
      <w:r>
        <w:rPr>
          <w:rFonts w:hint="eastAsia"/>
        </w:rPr>
        <w:br/>
      </w:r>
      <w:r>
        <w:rPr>
          <w:rFonts w:hint="eastAsia"/>
        </w:rPr>
        <w:t>　　第四节 我国干草打包机研发、设计发展趋势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中国干草打包机发展现状调研</w:t>
      </w:r>
      <w:r>
        <w:rPr>
          <w:rFonts w:hint="eastAsia"/>
        </w:rPr>
        <w:br/>
      </w:r>
      <w:r>
        <w:rPr>
          <w:rFonts w:hint="eastAsia"/>
        </w:rPr>
        <w:t>　　第一节 中国干草打包机市场现状分析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中国干草打包机行业产量情况分析及预测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一、干草打包机总体产能规模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三、2020-2025年中国干草打包机产量统计</w:t>
      </w:r>
      <w:r>
        <w:rPr>
          <w:rFonts w:hint="eastAsia"/>
        </w:rPr>
        <w:br/>
      </w:r>
      <w:r>
        <w:rPr>
          <w:rFonts w:hint="eastAsia"/>
        </w:rPr>
        <w:t>　　　　二、干草打包机生产区域分布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三、2025-2031年中国干草打包机产量预测分析</w:t>
      </w:r>
      <w:r>
        <w:rPr>
          <w:rFonts w:hint="eastAsia"/>
        </w:rPr>
        <w:br/>
      </w:r>
      <w:r>
        <w:rPr>
          <w:rFonts w:hint="eastAsia"/>
        </w:rPr>
        <w:t>　　第三节 中国干草打包机市场需求分析及预测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一、中国干草打包机市场需求特点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二、2020-2025年中国干草打包机市场需求量统计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三、2025-2031年中国干草打包机市场需求量预测分析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中国干草打包机行业进出口情况分析预测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2020-2025年中国干草打包机行业进出口情况分析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一、2020-2025年中国干草打包机行业进口分析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二、2020-2025年中国干草打包机行业出口分析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2025-2031年中国干草打包机行业进出口情况预测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一、2025-2031年中国干草打包机行业进口预测分析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二、2025-2031年中国干草打包机行业出口预测分析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影响干草打包机行业进出口变化的主要原因分析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2020-2025年中国干草打包机行业重点地区调研分析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一、中国干草打包机行业重点区域市场结构调研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二、**地区干草打包机市场调研分析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三、**地区干草打包机市场调研分析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四、**地区干草打包机市场调研分析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五、**地区干草打包机市场调研分析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六、**地区干草打包机市场调研分析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干草打包机行业竞争格局分析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干草打包机行业集中度分析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一、干草打包机市场集中度分析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二、干草打包机企业集中度分析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三、干草打包机区域集中度分析</w:t>
      </w:r>
      <w:r>
        <w:rPr>
          <w:rFonts w:hint="eastAsia"/>
        </w:rPr>
        <w:br/>
      </w:r>
      <w:r>
        <w:rPr>
          <w:rFonts w:hint="eastAsia"/>
        </w:rPr>
        <w:t>　　第二节 干草打包机行业主要企业竞争力分析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干草打包机行业竞争格局分析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一、2025年干草打包机行业竞争分析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二、2025年中外干草打包机产品竞争分析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三、2020-2025年我国干草打包机市场竞争分析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四、2025-2031年国内主要干草打包机企业动向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干草打包机行业细分产品市场调研分析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干草打包机行业上、下游市场分析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干草打包机行业上游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干草打包机行业下游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干草打包机行业重点企业发展调研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干草打包机重点企业（一）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干草打包机重点企业（二）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干草打包机重点企业（三）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干草打包机重点企业（四）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干草打包机重点企业（五）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干草打包机重点企业（六）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干草打包机企业管理策略建议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提高干草打包机企业竞争力的策略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一、提高中国干草打包机企业核心竞争力的对策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二、干草打包机企业提升竞争力的主要方向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三、影响干草打包机企业核心竞争力的因素及提升途径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四、提高干草打包机企业竞争力的策略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对我国干草打包机品牌的战略思考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一、干草打包机实施品牌战略的意义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二、干草打包机企业品牌的现状分析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三、我国干草打包机企业的品牌战略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四、干草打包机品牌战略管理的策略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2025-2031年中国干草打包机行业前景与风险预测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2025年中国干草打包机市场前景分析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2025-2031年中国干草打包机发展趋势预测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2025-2031年中国干草打包机行业投资特性分析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一、2025-2031年中国干草打包机行业进入壁垒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二、2025-2031年中国干草打包机行业盈利模式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三、2025-2031年中国干草打包机行业盈利因素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2025-2031年中国干草打包机行业投资机会分析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一、2025-2031年中国干草打包机细分市场投资机会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二、2025-2031年中国干草打包机行业区域市场投资潜力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2025-2031年中国干草打包机行业投资风险分析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一、2025-2031年中国干草打包机行业市场竞争风险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二、2025-2031年中国干草打包机行业技术风险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三、2025-2031年中国干草打包机行业政策风险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四、2025-2031年中国干草打包机行业进入退出风险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干草打包机行业研究结论</w:t>
      </w:r>
      <w:r>
        <w:rPr>
          <w:rFonts w:hint="eastAsia"/>
        </w:rPr>
        <w:br/>
      </w:r>
      <w:r>
        <w:rPr>
          <w:rFonts w:hint="eastAsia"/>
        </w:rPr>
        <w:t>　　第二节 干草打包机行业投资价值评估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中^智^林－干草打包机行业投资建议</w:t>
      </w:r>
      <w:r>
        <w:rPr>
          <w:rFonts w:hint="eastAsia"/>
        </w:rPr>
        <w:br/>
      </w:r>
      <w:r>
        <w:rPr>
          <w:rFonts w:hint="eastAsia"/>
        </w:rPr>
        <w:t>　　　　一、干草打包机行业投资策略建议</w:t>
      </w:r>
      <w:r>
        <w:rPr>
          <w:rFonts w:hint="eastAsia"/>
        </w:rPr>
        <w:br/>
      </w:r>
      <w:r>
        <w:rPr>
          <w:rFonts w:hint="eastAsia"/>
        </w:rPr>
        <w:t>　　　　二、干草打包机行业投资方向建议</w:t>
      </w:r>
      <w:r>
        <w:rPr>
          <w:rFonts w:hint="eastAsia"/>
        </w:rPr>
        <w:br/>
      </w:r>
      <w:r>
        <w:rPr>
          <w:rFonts w:hint="eastAsia"/>
        </w:rPr>
        <w:t>　　　　三、干草打包机行业投资方式建议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干草打包机行业历程</w:t>
      </w:r>
      <w:r>
        <w:rPr>
          <w:rFonts w:hint="eastAsia"/>
        </w:rPr>
        <w:br/>
      </w:r>
      <w:r>
        <w:rPr>
          <w:rFonts w:hint="eastAsia"/>
        </w:rPr>
        <w:t>　　图表 干草打包机行业生命周期</w:t>
      </w:r>
      <w:r>
        <w:rPr>
          <w:rFonts w:hint="eastAsia"/>
        </w:rPr>
        <w:br/>
      </w:r>
      <w:r>
        <w:rPr>
          <w:rFonts w:hint="eastAsia"/>
        </w:rPr>
        <w:t>　　图表 干草打包机行业产业链分析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2020-2025年干草打包机行业市场容量分析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2020-2025年中国干草打包机市场需求量及增速统计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2025年中国干草打包机行业需求领域分布格局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2020-2025年中国干草打包机进口金额分析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2020-2025年中国干草打包机出口数量分析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2020-2025年中国干草打包机出口金额分析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2025年中国干草打包机进口国家及地区分析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2025年中国干草打包机出口国家及地区分析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2020-2025年中国干草打包机行业企业平均规模情况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**地区干草打包机市场规模及增长情况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**地区干草打包机市场规模及增长情况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**地区干草打包机行业市场需求情况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干草打包机企业信息</w:t>
      </w:r>
      <w:r>
        <w:rPr>
          <w:rFonts w:hint="eastAsia"/>
        </w:rPr>
        <w:br/>
      </w:r>
      <w:r>
        <w:rPr>
          <w:rFonts w:hint="eastAsia"/>
        </w:rPr>
        <w:t>　　图表 干草打包机企业经营情况分析</w:t>
      </w:r>
      <w:r>
        <w:rPr>
          <w:rFonts w:hint="eastAsia"/>
        </w:rPr>
        <w:br/>
      </w:r>
      <w:r>
        <w:rPr>
          <w:rFonts w:hint="eastAsia"/>
        </w:rPr>
        <w:t>　　图表 干草打包机重点企业（三）主要经济指标情况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干草打包机重点企业（三）成长能力情况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2025-2031年中国干草打包机行业产能预测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2025-2031年中国干草打包机行业产量预测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2025-2031年中国干草打包机市场需求量预测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2025-2031年中国干草打包机行业供需平衡预测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2025-2031年中国干草打包机行业市场容量预测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2025-2031年中国干草打包机行业市场规模预测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2025-2031年中国干草打包机市场前景分析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2025-2031年中国干草打包机发展趋势预测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84bf239c41ca" w:history="1">
        <w:r>
          <w:rPr>
            <w:rStyle w:val="Hyperlink"/>
          </w:rPr>
          <w:t>中国干草打包机行业发展现状分析与市场前景报告（2025-2031年）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c84bf239c41ca" w:history="1">
        <w:r>
          <w:rPr>
            <w:rStyle w:val="Hyperlink"/>
          </w:rPr>
          <w:t>https://www.20087.com/1/06/GanCaoDaBaoJiDeXianZhuangYuQianJing.html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热点：全自动打包机、干草打包机视频、玉米秸秆打包机、干草打包机制作方法、打包机价格、干草打包机简笔画、草料压缩打包机、干草打包机的打包量、干草打包机制作方法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1363acfc49a7" w:history="1">
      <w:r>
        <w:rPr>
          <w:rStyle w:val="Hyperlink"/>
        </w:rPr>
        <w:t>中国干草打包机行业发展现状分析与市场前景报告（2025-2031年）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CaoDaBaoJiDeXianZhuangYuQianJing.html" TargetMode="External" Id="Rdf7c84bf239c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CaoDaBaoJiDeXianZhuangYuQianJing.html" TargetMode="External" Id="R06b11363acfc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2024-11-24T05:41:00Z</dcterms:created>
  <dcterms:modified xsi:type="dcterms:W3CDTF">2024-11-24T06:41:00Z</dcterms:modified>
  <dc:subject>中国干草打包机行业发展现状分析与市场前景报告（2025-2031年）</dc:subject>
  <dc:title>中国干草打包机行业发展现状分析与市场前景报告（2025-2031年）</dc:title>
  <cp:keywords>中国干草打包机行业发展现状分析与市场前景报告（2025-2031年）</cp:keywords>
  <dc:description>中国干草打包机行业发展现状分析与市场前景报告（2025-2031年）</dc:description>
</cp:coreProperties>
</file>