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16d8cc14c4c35" w:history="1">
              <w:r>
                <w:rPr>
                  <w:rStyle w:val="Hyperlink"/>
                </w:rPr>
                <w:t>2025-2031年中国平衡重式电动叉车市场现状调研与发展趋势研究报告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16d8cc14c4c35" w:history="1">
              <w:r>
                <w:rPr>
                  <w:rStyle w:val="Hyperlink"/>
                </w:rPr>
                <w:t>2025-2031年中国平衡重式电动叉车市场现状调研与发展趋势研究报告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16d8cc14c4c35" w:history="1">
                <w:r>
                  <w:rPr>
                    <w:rStyle w:val="Hyperlink"/>
                  </w:rPr>
                  <w:t>https://www.20087.com/1/16/PingHengZhongShiDianDongChaCheHangYeQianJingQuShi.html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式电动叉车是一种广泛应用于仓储物流领域，用于搬运和堆垛货物的机械设备。近年来，随着电子商务的快速发展以及对环保要求的提高，电动叉车市场迎来了快速增长期。当前市场上，平衡重式电动叉车不仅在动力系统方面进行了改进，如采用更高功率的电机和更长续航能力的电池组，还在操控性和安全性方面进行了优化，如采用电子转向系统和智能制动技术。此外，随着物联网技术的应用，电动叉车还具备了远程监控和数据分析功能，提高了设备管理效率。</w:t>
      </w:r>
      <w:r>
        <w:rPr>
          <w:rFonts w:hint="eastAsia"/>
        </w:rPr>
        <w:br/>
      </w:r>
      <w:r>
        <w:rPr>
          <w:rFonts w:hint="eastAsia"/>
        </w:rPr>
        <w:t>　　未来，平衡重式电动叉车的发展将更加侧重于智能化和可持续性。一方面，通过集成更多智能技术，如自动导航和避障系统，电动叉车将实现更高程度的自动化操作，提高仓库运作效率。另一方面，随着环保法规的日益严格，电动叉车将更加注重节能减排，采用更高效的驱动系统和更轻质的材料，降低能耗和碳排放。此外，随着物流行业的快速发展，电动叉车还将加强与其他物流设备的集成，形成更加协调的物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16d8cc14c4c35" w:history="1">
        <w:r>
          <w:rPr>
            <w:rStyle w:val="Hyperlink"/>
          </w:rPr>
          <w:t>2025-2031年中国平衡重式电动叉车市场现状调研与发展趋势研究报告</w:t>
        </w:r>
      </w:hyperlink>
      <w:r>
        <w:rPr>
          <w:rFonts w:hint="eastAsia"/>
        </w:rPr>
        <w:t>》在多年平衡重式电动叉车行业研究的基础上，结合中国平衡重式电动叉车行业市场的发展现状，通过资深研究团队对平衡重式电动叉车市场资料进行整理，并依托国家权威数据资源和长期市场监测的数据库，对平衡重式电动叉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e16d8cc14c4c35" w:history="1">
        <w:r>
          <w:rPr>
            <w:rStyle w:val="Hyperlink"/>
          </w:rPr>
          <w:t>2025-2031年中国平衡重式电动叉车市场现状调研与发展趋势研究报告</w:t>
        </w:r>
      </w:hyperlink>
      <w:r>
        <w:rPr>
          <w:rFonts w:hint="eastAsia"/>
        </w:rPr>
        <w:t>》可以帮助投资者准确把握平衡重式电动叉车行业的市场现状，为投资者进行投资作出平衡重式电动叉车行业前景预判，挖掘平衡重式电动叉车行业投资价值，同时提出平衡重式电动叉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平衡重式电动叉车行业界定</w:t>
      </w:r>
      <w:r>
        <w:rPr>
          <w:rFonts w:hint="eastAsia"/>
        </w:rPr>
        <w:br/>
      </w:r>
      <w:r>
        <w:rPr>
          <w:rFonts w:hint="eastAsia"/>
        </w:rPr>
        <w:t>　　第一节 平衡重式电动叉车行业定义</w:t>
      </w:r>
      <w:r>
        <w:rPr>
          <w:rFonts w:hint="eastAsia"/>
        </w:rPr>
        <w:br/>
      </w:r>
      <w:r>
        <w:rPr>
          <w:rFonts w:hint="eastAsia"/>
        </w:rPr>
        <w:t>　　第二节 平衡重式电动叉车行业特点分析</w:t>
      </w:r>
      <w:r>
        <w:rPr>
          <w:rFonts w:hint="eastAsia"/>
        </w:rPr>
        <w:br/>
      </w:r>
      <w:r>
        <w:rPr>
          <w:rFonts w:hint="eastAsia"/>
        </w:rPr>
        <w:t>　　第三节 平衡重式电动叉车行业发展历程</w:t>
      </w:r>
      <w:r>
        <w:rPr>
          <w:rFonts w:hint="eastAsia"/>
        </w:rPr>
        <w:br/>
      </w:r>
      <w:r>
        <w:rPr>
          <w:rFonts w:hint="eastAsia"/>
        </w:rPr>
        <w:t>　　第四节 平衡重式电动叉车产业链分析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2024-2025年国外平衡重式电动叉车行业发展态势分析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国外平衡重式电动叉车行业总体情况</w:t>
      </w:r>
      <w:r>
        <w:rPr>
          <w:rFonts w:hint="eastAsia"/>
        </w:rPr>
        <w:br/>
      </w:r>
      <w:r>
        <w:rPr>
          <w:rFonts w:hint="eastAsia"/>
        </w:rPr>
        <w:t>　　第二节 平衡重式电动叉车行业重点国家、地区市场分析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国外平衡重式电动叉车行业发展前景预测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2024-2025年中国平衡重式电动叉车行业发展环境分析</w:t>
      </w:r>
      <w:r>
        <w:rPr>
          <w:rFonts w:hint="eastAsia"/>
        </w:rPr>
        <w:br/>
      </w:r>
      <w:r>
        <w:rPr>
          <w:rFonts w:hint="eastAsia"/>
        </w:rPr>
        <w:t>　　第一节 平衡重式电动叉车行业经济环境分析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平衡重式电动叉车行业政策环境分析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一、平衡重式电动叉车行业相关政策</w:t>
      </w:r>
      <w:r>
        <w:rPr>
          <w:rFonts w:hint="eastAsia"/>
        </w:rPr>
        <w:br/>
      </w:r>
      <w:r>
        <w:rPr>
          <w:rFonts w:hint="eastAsia"/>
        </w:rPr>
        <w:t>　　　　二、平衡重式电动叉车行业相关标准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平衡重式电动叉车行业技术发展现状及趋势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当前我国平衡重式电动叉车技术发展现状</w:t>
      </w:r>
      <w:r>
        <w:rPr>
          <w:rFonts w:hint="eastAsia"/>
        </w:rPr>
        <w:br/>
      </w:r>
      <w:r>
        <w:rPr>
          <w:rFonts w:hint="eastAsia"/>
        </w:rPr>
        <w:t>　　第二节 中外平衡重式电动叉车技术差距及产生差距的主要原因分析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提高我国平衡重式电动叉车技术的对策</w:t>
      </w:r>
      <w:r>
        <w:rPr>
          <w:rFonts w:hint="eastAsia"/>
        </w:rPr>
        <w:br/>
      </w:r>
      <w:r>
        <w:rPr>
          <w:rFonts w:hint="eastAsia"/>
        </w:rPr>
        <w:t>　　第四节 我国平衡重式电动叉车研发、设计发展趋势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中国平衡重式电动叉车行业市场供需状况分析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中国平衡重式电动叉车行业市场规模情况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中国平衡重式电动叉车行业市场需求状况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一、2019-2024年平衡重式电动叉车行业市场需求情况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二、平衡重式电动叉车行业市场需求特点分析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三、2025-2031年平衡重式电动叉车行业市场需求预测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中国平衡重式电动叉车行业市场供给状况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一、2019-2024年平衡重式电动叉车行业市场供给情况</w:t>
      </w:r>
      <w:r>
        <w:rPr>
          <w:rFonts w:hint="eastAsia"/>
        </w:rPr>
        <w:br/>
      </w:r>
      <w:r>
        <w:rPr>
          <w:rFonts w:hint="eastAsia"/>
        </w:rPr>
        <w:t>　　　　二、平衡重式电动叉车行业市场供给特点分析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三、2025-2031年平衡重式电动叉车行业市场供给预测</w:t>
      </w:r>
      <w:r>
        <w:rPr>
          <w:rFonts w:hint="eastAsia"/>
        </w:rPr>
        <w:br/>
      </w:r>
      <w:r>
        <w:rPr>
          <w:rFonts w:hint="eastAsia"/>
        </w:rPr>
        <w:t>　　第四节 平衡重式电动叉车行业市场供需平衡状况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中国平衡重式电动叉车行业进出口情况分析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平衡重式电动叉车行业出口情况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一、2019-2024年平衡重式电动叉车行业出口情况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三、2025-2031年平衡重式电动叉车行业出口情况预测</w:t>
      </w:r>
      <w:r>
        <w:rPr>
          <w:rFonts w:hint="eastAsia"/>
        </w:rPr>
        <w:br/>
      </w:r>
      <w:r>
        <w:rPr>
          <w:rFonts w:hint="eastAsia"/>
        </w:rPr>
        <w:t>　　第二节 平衡重式电动叉车行业进口情况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一、2019-2024年平衡重式电动叉车行业进口情况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三、2025-2031年平衡重式电动叉车行业进口情况预测</w:t>
      </w:r>
      <w:r>
        <w:rPr>
          <w:rFonts w:hint="eastAsia"/>
        </w:rPr>
        <w:br/>
      </w:r>
      <w:r>
        <w:rPr>
          <w:rFonts w:hint="eastAsia"/>
        </w:rPr>
        <w:t>　　第三节 平衡重式电动叉车行业进出口面临的挑战及对策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中国平衡重式电动叉车行业产品价格监测</w:t>
      </w:r>
      <w:r>
        <w:rPr>
          <w:rFonts w:hint="eastAsia"/>
        </w:rPr>
        <w:br/>
      </w:r>
      <w:r>
        <w:rPr>
          <w:rFonts w:hint="eastAsia"/>
        </w:rPr>
        <w:t>　　　　一、平衡重式电动叉车市场价格特征</w:t>
      </w:r>
      <w:r>
        <w:rPr>
          <w:rFonts w:hint="eastAsia"/>
        </w:rPr>
        <w:br/>
      </w:r>
      <w:r>
        <w:rPr>
          <w:rFonts w:hint="eastAsia"/>
        </w:rPr>
        <w:t>　　　　二、当前平衡重式电动叉车市场价格评述</w:t>
      </w:r>
      <w:r>
        <w:rPr>
          <w:rFonts w:hint="eastAsia"/>
        </w:rPr>
        <w:br/>
      </w:r>
      <w:r>
        <w:rPr>
          <w:rFonts w:hint="eastAsia"/>
        </w:rPr>
        <w:t>　　　　三、影响平衡重式电动叉车市场价格因素分析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四、未来平衡重式电动叉车市场价格走势预测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中国平衡重式电动叉车行业重点区域市场分析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平衡重式电动叉车行业区域市场分布情况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平衡重式电动叉车行业细分市场调研分析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平衡重式电动叉车细分产品（一）市场调研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平衡重式电动叉车细分产品（二）市场调研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平衡重式电动叉车行业上、下游市场分析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平衡重式电动叉车行业上游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平衡重式电动叉车行业下游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平衡重式电动叉车行业重点企业发展调研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平衡重式电动叉车重点企业（一）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平衡重式电动叉车重点企业（二）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平衡重式电动叉车重点企业（三）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平衡重式电动叉车重点企业（四）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平衡重式电动叉车重点企业（五）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平衡重式电动叉车重点企业（六）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平衡重式电动叉车行业风险及对策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2025-2031年平衡重式电动叉车行业发展环境分析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2025-2031年平衡重式电动叉车行业投资特性分析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一、平衡重式电动叉车行业进入壁垒</w:t>
      </w:r>
      <w:r>
        <w:rPr>
          <w:rFonts w:hint="eastAsia"/>
        </w:rPr>
        <w:br/>
      </w:r>
      <w:r>
        <w:rPr>
          <w:rFonts w:hint="eastAsia"/>
        </w:rPr>
        <w:t>　　　　二、平衡重式电动叉车行业盈利模式</w:t>
      </w:r>
      <w:r>
        <w:rPr>
          <w:rFonts w:hint="eastAsia"/>
        </w:rPr>
        <w:br/>
      </w:r>
      <w:r>
        <w:rPr>
          <w:rFonts w:hint="eastAsia"/>
        </w:rPr>
        <w:t>　　　　三、平衡重式电动叉车行业盈利因素</w:t>
      </w:r>
      <w:r>
        <w:rPr>
          <w:rFonts w:hint="eastAsia"/>
        </w:rPr>
        <w:br/>
      </w:r>
      <w:r>
        <w:rPr>
          <w:rFonts w:hint="eastAsia"/>
        </w:rPr>
        <w:t>　　第三节 平衡重式电动叉车行业“波特五力模型”分析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2025-2031年平衡重式电动叉车行业风险及对策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平衡重式电动叉车企业竞争策略分析</w:t>
      </w:r>
      <w:r>
        <w:rPr>
          <w:rFonts w:hint="eastAsia"/>
        </w:rPr>
        <w:br/>
      </w:r>
      <w:r>
        <w:rPr>
          <w:rFonts w:hint="eastAsia"/>
        </w:rPr>
        <w:t>　　第一节 平衡重式电动叉车市场竞争策略分析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一、2025-2031年中国平衡重式电动叉车市场增长潜力分析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二、2025-2031年中国平衡重式电动叉车主要潜力品种分析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三、现有平衡重式电动叉车产品竞争策略分析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四、潜力平衡重式电动叉车品种竞争策略选择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2025-2031年中国平衡重式电动叉车企业竞争策略分析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一、2025-2031年我国平衡重式电动叉车市场竞争趋势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二、2025-2031年平衡重式电动叉车行业竞争格局展望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三、2025-2031年平衡重式电动叉车行业竞争策略分析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四、2025-2031年平衡重式电动叉车企业竞争策略分析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2025-2031年中国平衡重式电动叉车行业发展趋势分析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一、2025-2031年平衡重式电动叉车技术发展趋势分析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二、2025-2031年平衡重式电动叉车产品发展趋势分析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三、2025-2031年平衡重式电动叉车行业竞争格局展望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2025-2031年中国平衡重式电动叉车市场趋势分析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一、2025-2031年平衡重式电动叉车发展趋势预测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二、2025-2031年平衡重式电动叉车市场前景分析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三、2025-2031年平衡重式电动叉车产业政策趋向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2025-2031年平衡重式电动叉车行业投资价值评估分析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平衡重式电动叉车行业发展建议分析</w:t>
      </w:r>
      <w:r>
        <w:rPr>
          <w:rFonts w:hint="eastAsia"/>
        </w:rPr>
        <w:br/>
      </w:r>
      <w:r>
        <w:rPr>
          <w:rFonts w:hint="eastAsia"/>
        </w:rPr>
        <w:t>　　第一节 平衡重式电动叉车行业研究结论及建议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平衡重式电动叉车细分行业研究结论及建议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[^中^智^林^]平衡重式电动叉车行业竞争策略总结及建议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平衡重式电动叉车行业历程</w:t>
      </w:r>
      <w:r>
        <w:rPr>
          <w:rFonts w:hint="eastAsia"/>
        </w:rPr>
        <w:br/>
      </w:r>
      <w:r>
        <w:rPr>
          <w:rFonts w:hint="eastAsia"/>
        </w:rPr>
        <w:t>　　图表 平衡重式电动叉车行业生命周期</w:t>
      </w:r>
      <w:r>
        <w:rPr>
          <w:rFonts w:hint="eastAsia"/>
        </w:rPr>
        <w:br/>
      </w:r>
      <w:r>
        <w:rPr>
          <w:rFonts w:hint="eastAsia"/>
        </w:rPr>
        <w:t>　　图表 平衡重式电动叉车行业产业链分析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2019-2024年平衡重式电动叉车行业市场容量分析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2025年中国平衡重式电动叉车行业需求领域分布格局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2025年中国平衡重式电动叉车进口国家及地区分析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2025年中国平衡重式电动叉车出口国家及地区分析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2019-2024年中国平衡重式电动叉车行业企业平均规模情况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**地区平衡重式电动叉车市场规模及增长情况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**地区平衡重式电动叉车行业市场需求情况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**地区平衡重式电动叉车市场规模及增长情况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**地区平衡重式电动叉车行业市场需求情况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**地区平衡重式电动叉车市场规模及增长情况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**地区平衡重式电动叉车行业市场需求情况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**地区平衡重式电动叉车市场规模及增长情况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**地区平衡重式电动叉车行业市场需求情况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平衡重式电动叉车重点企业（三）成长能力情况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2025-2031年中国平衡重式电动叉车行业产能预测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2025-2031年中国平衡重式电动叉车行业产量预测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2025-2031年中国平衡重式电动叉车市场需求量预测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2025-2031年中国平衡重式电动叉车行业供需平衡预测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2025-2031年中国平衡重式电动叉车市场容量预测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2025-2031年中国平衡重式电动叉车市场规模预测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2025-2031年中国平衡重式电动叉车市场前景分析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2025-2031年中国平衡重式电动叉车发展趋势预测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16d8cc14c4c35" w:history="1">
        <w:r>
          <w:rPr>
            <w:rStyle w:val="Hyperlink"/>
          </w:rPr>
          <w:t>2025-2031年中国平衡重式电动叉车市场现状调研与发展趋势研究报告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16d8cc14c4c35" w:history="1">
        <w:r>
          <w:rPr>
            <w:rStyle w:val="Hyperlink"/>
          </w:rPr>
          <w:t>https://www.20087.com/1/16/PingHengZhongShiDianDongChaCheHangYeQianJingQuShi.html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ce7b988af4205" w:history="1">
      <w:r>
        <w:rPr>
          <w:rStyle w:val="Hyperlink"/>
        </w:rPr>
        <w:t>2025-2031年中国平衡重式电动叉车市场现状调研与发展趋势研究报告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ingHengZhongShiDianDongChaCheHangYeQianJingQuShi.html" TargetMode="External" Id="R6ee16d8cc14c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ingHengZhongShiDianDongChaCheHangYeQianJingQuShi.html" TargetMode="External" Id="Rde5ce7b988af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2024-09-24T02:05:00Z</dcterms:created>
  <dcterms:modified xsi:type="dcterms:W3CDTF">2024-09-24T03:05:00Z</dcterms:modified>
  <dc:subject>2025-2031年中国平衡重式电动叉车市场现状调研与发展趋势研究报告</dc:subject>
  <dc:title>2025-2031年中国平衡重式电动叉车市场现状调研与发展趋势研究报告</dc:title>
  <cp:keywords>2025-2031年中国平衡重式电动叉车市场现状调研与发展趋势研究报告</cp:keywords>
  <dc:description>2025-2031年中国平衡重式电动叉车市场现状调研与发展趋势研究报告</dc:description>
</cp:coreProperties>
</file>