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876f273384ba6" w:history="1">
              <w:r>
                <w:rPr>
                  <w:rStyle w:val="Hyperlink"/>
                </w:rPr>
                <w:t>中国斜流风机行业现状分析及市场前景研究报告（2025-2031年）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876f273384ba6" w:history="1">
              <w:r>
                <w:rPr>
                  <w:rStyle w:val="Hyperlink"/>
                </w:rPr>
                <w:t>中国斜流风机行业现状分析及市场前景研究报告（2025-2031年）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876f273384ba6" w:history="1">
                <w:r>
                  <w:rPr>
                    <w:rStyle w:val="Hyperlink"/>
                  </w:rPr>
                  <w:t>https://www.20087.com/1/A6/XieLiuFengJiShiChangQianJing.html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流风机因其独特的结构设计，在通风、空调和空气净化系统中发挥着重要作用。相比于轴流和离心风机，斜流风机在低噪声、高效率和紧凑设计方面表现出色，适用于空间受限且对噪声敏感的场合。近年来，随着材料科学和流体力学的进展，斜流风机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斜流风机将更加注重能效和智能化。随着能源效率标准的提高，风机将采用更先进的气动设计和轻质、高强度材料，以减少能耗和提高效率。同时，集成传感器和智能控制技术，将使风机能够根据实际需求自动调整转速和风量，实现更精细的能耗管理和系统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c876f273384ba6" w:history="1">
        <w:r>
          <w:rPr>
            <w:rStyle w:val="Hyperlink"/>
          </w:rPr>
          <w:t>中国斜流风机行业现状分析及市场前景研究报告（2025-2031年）</w:t>
        </w:r>
      </w:hyperlink>
      <w:r>
        <w:rPr>
          <w:rFonts w:hint="eastAsia"/>
        </w:rPr>
        <w:t>深入分析了市场规模、需求及价格等关键因素，对斜流风机产业链的现状进行了剖析，并科学地预测了斜流风机市场前景与发展趋势。通过斜流风机细分市场的调研和对重点企业的深入研究，全面揭示了斜流风机行业的竞争格局、市场集中度以及品牌影响力。同时，斜流风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斜流风机行业概述</w:t>
      </w:r>
      <w:r>
        <w:rPr>
          <w:rFonts w:hint="eastAsia"/>
        </w:rPr>
        <w:br/>
      </w:r>
      <w:r>
        <w:rPr>
          <w:rFonts w:hint="eastAsia"/>
        </w:rPr>
        <w:t>　　第一节 斜流风机行业定义</w:t>
      </w:r>
      <w:r>
        <w:rPr>
          <w:rFonts w:hint="eastAsia"/>
        </w:rPr>
        <w:br/>
      </w:r>
      <w:r>
        <w:rPr>
          <w:rFonts w:hint="eastAsia"/>
        </w:rPr>
        <w:t>　　第二节 斜流风机产品用途</w:t>
      </w:r>
      <w:r>
        <w:rPr>
          <w:rFonts w:hint="eastAsia"/>
        </w:rPr>
        <w:br/>
      </w:r>
      <w:r>
        <w:rPr>
          <w:rFonts w:hint="eastAsia"/>
        </w:rPr>
        <w:t>　　第三节 斜流风机行业生命周期分析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2024-2025年斜流风机行业发展环境分析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斜流风机行业经济环境分析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斜流风机行业相关政策、标准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2024-2025年斜流风机行业技术环境分析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一、中国斜流风机技术发展概况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二、中国斜流风机产品工艺特点、流程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三、中国斜流风机行业技术发展趋势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中国斜流风机行业市场分析</w:t>
      </w:r>
      <w:r>
        <w:rPr>
          <w:rFonts w:hint="eastAsia"/>
        </w:rPr>
        <w:br/>
      </w:r>
      <w:r>
        <w:rPr>
          <w:rFonts w:hint="eastAsia"/>
        </w:rPr>
        <w:t>　　第一节 斜流风机市场现状分析及预测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一、2020-2025年中国斜流风机市场规模分析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二、2025-2031年中国斜流风机市场规模预测</w:t>
      </w:r>
      <w:r>
        <w:rPr>
          <w:rFonts w:hint="eastAsia"/>
        </w:rPr>
        <w:br/>
      </w:r>
      <w:r>
        <w:rPr>
          <w:rFonts w:hint="eastAsia"/>
        </w:rPr>
        <w:t>　　第二节 斜流风机行业产品产量分析及预测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一、2020-2025年中国斜流风机行业产量分析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二、2025-2031年中国斜流风机行业产量预测</w:t>
      </w:r>
      <w:r>
        <w:rPr>
          <w:rFonts w:hint="eastAsia"/>
        </w:rPr>
        <w:br/>
      </w:r>
      <w:r>
        <w:rPr>
          <w:rFonts w:hint="eastAsia"/>
        </w:rPr>
        <w:t>　　第三节 斜流风机市场需求分析及预测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一、2020-2025年中国斜流风机市场需求分析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二、2025-2031年中国斜流风机市场需求预测分析</w:t>
      </w:r>
      <w:r>
        <w:rPr>
          <w:rFonts w:hint="eastAsia"/>
        </w:rPr>
        <w:br/>
      </w:r>
      <w:r>
        <w:rPr>
          <w:rFonts w:hint="eastAsia"/>
        </w:rPr>
        <w:t>　　第四节 斜流风机行业市场价格趋势分析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一、2020-2025年中国斜流风机市场价格分析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二、2025-2031年中国斜流风机市场价格预测</w:t>
      </w:r>
      <w:r>
        <w:rPr>
          <w:rFonts w:hint="eastAsia"/>
        </w:rPr>
        <w:br/>
      </w:r>
      <w:r>
        <w:rPr>
          <w:rFonts w:hint="eastAsia"/>
        </w:rPr>
        <w:t>　　第五节 斜流风机进出口数据分析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一、2020-2025年中国斜流风机进出口数据分析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二、2025-2031年国内斜流风机产品未来进出口情况预测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中国斜流风机行业地区分布情况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2025年斜流风机行业地区分布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**地区斜流风机市场规模分析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**地区斜流风机市场规模分析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**地区斜流风机市场规模分析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**地区斜流风机市场规模分析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**地区斜流风机市场规模分析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斜流风机产业链上下游调研分析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斜流风机产业链上游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斜流风机产业链下游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斜流风机细分市场调研分析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斜流风机行业重点企业发展分析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斜流风机企业（一）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斜流风机企业（二）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斜流风机企业（三）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斜流风机企业（四）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斜流风机企业（五）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斜流风机企业（六）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2025年中国斜流风机行业集中度分析</w:t>
      </w:r>
      <w:r>
        <w:rPr>
          <w:rFonts w:hint="eastAsia"/>
        </w:rPr>
        <w:br/>
      </w:r>
      <w:r>
        <w:rPr>
          <w:rFonts w:hint="eastAsia"/>
        </w:rPr>
        <w:t>　　第二节 斜流风机行业SWOT分析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2025-2031年中国斜流风机行业竞争格局预测分析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业内专家对中国斜流风机行业投资的建议及观点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斜流风机行业投资机遇分析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二、斜流风机企业在危机中的竞争优势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斜流风机行业投资风险分析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斜流风机行业投资建议分析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斜流风机行业应对策略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[中.智.林]斜流风机行业的市场重点客户战略实施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斜流风机行业历程</w:t>
      </w:r>
      <w:r>
        <w:rPr>
          <w:rFonts w:hint="eastAsia"/>
        </w:rPr>
        <w:br/>
      </w:r>
      <w:r>
        <w:rPr>
          <w:rFonts w:hint="eastAsia"/>
        </w:rPr>
        <w:t>　　图表 斜流风机行业生命周期</w:t>
      </w:r>
      <w:r>
        <w:rPr>
          <w:rFonts w:hint="eastAsia"/>
        </w:rPr>
        <w:br/>
      </w:r>
      <w:r>
        <w:rPr>
          <w:rFonts w:hint="eastAsia"/>
        </w:rPr>
        <w:t>　　图表 斜流风机行业产业链分析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2024年中国斜流风机进口国家及地区分析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2025-2031年中国斜流风机市场容量预测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876f273384ba6" w:history="1">
        <w:r>
          <w:rPr>
            <w:rStyle w:val="Hyperlink"/>
          </w:rPr>
          <w:t>中国斜流风机行业现状分析及市场前景研究报告（2025-2031年）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876f273384ba6" w:history="1">
        <w:r>
          <w:rPr>
            <w:rStyle w:val="Hyperlink"/>
          </w:rPr>
          <w:t>https://www.20087.com/1/A6/XieLiuFengJiShiChangQianJing.html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热点：绿岛风管道式风机、斜流风机图片、斜流风机图片、斜流风机的工作原理、离心风机和轴流风机、斜流风机是干什么用的、直流风机、斜流风机是什么意思、绿岛风负压风机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ab7be0a1f42a8" w:history="1">
      <w:r>
        <w:rPr>
          <w:rStyle w:val="Hyperlink"/>
        </w:rPr>
        <w:t>中国斜流风机行业现状分析及市场前景研究报告（2025-2031年）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XieLiuFengJiShiChangQianJing.html" TargetMode="External" Id="R4bc876f27338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XieLiuFengJiShiChangQianJing.html" TargetMode="External" Id="Rfdbab7be0a1f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2025-04-14T08:02:00Z</dcterms:created>
  <dcterms:modified xsi:type="dcterms:W3CDTF">2025-04-14T09:02:00Z</dcterms:modified>
  <dc:subject>中国斜流风机行业现状分析及市场前景研究报告（2025-2031年）</dc:subject>
  <dc:title>中国斜流风机行业现状分析及市场前景研究报告（2025-2031年）</dc:title>
  <cp:keywords>中国斜流风机行业现状分析及市场前景研究报告（2025-2031年）</cp:keywords>
  <dc:description>中国斜流风机行业现状分析及市场前景研究报告（2025-2031年）</dc:description>
</cp:coreProperties>
</file>