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f69fabe0e40ea" w:history="1">
              <w:r>
                <w:rPr>
                  <w:rStyle w:val="Hyperlink"/>
                </w:rPr>
                <w:t>2026-2032年中国智能音频功放芯片行业研究及发展前景预测报告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f69fabe0e40ea" w:history="1">
              <w:r>
                <w:rPr>
                  <w:rStyle w:val="Hyperlink"/>
                </w:rPr>
                <w:t>2026-2032年中国智能音频功放芯片行业研究及发展前景预测报告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f69fabe0e40ea" w:history="1">
                <w:r>
                  <w:rPr>
                    <w:rStyle w:val="Hyperlink"/>
                  </w:rPr>
                  <w:t>https://www.20087.com/1/16/ZhiNengYinPinGongFangXinPianShiChangQianJing.html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音频功放芯片是集成了数字信号处理（DSP）、自适应算法与高效功率输出级的系统级芯片，广泛应用于智能手机、TWS耳机、智能音箱及车载音响系统。当前高端产品支持多通道处理、实时声场校正、语音增强及动态范围压缩，并采用D类或G类架构实现高能效（&gt;90%）与低失真。在AIoT设备中，该芯片常内置关键词唤醒引擎，可在低功耗状态下监听语音指令。部分芯片还支持空间音频渲染与多设备协同播放。然而，在小型化封装下，热管理与电磁兼容设计难度加大；同时，不同扬声器单元的非线性特性要求芯片具备强自适应能力。</w:t>
      </w:r>
      <w:r>
        <w:rPr>
          <w:rFonts w:hint="eastAsia"/>
        </w:rPr>
        <w:br/>
      </w:r>
      <w:r>
        <w:rPr>
          <w:rFonts w:hint="eastAsia"/>
        </w:rPr>
        <w:t>　　未来，智能音频功放芯片将向端侧大模型集成、个性化听感优化与绿色音频方向突破。轻量化神经网络可实现用户听力曲线自适应补偿。芯片将支持基于场景的声学环境建模，动态调整均衡与混响。在碳中和趋势下，超低待机功耗与能量回收技术（如振动发电辅助）将被引入。长远看，该芯片将从“声音放大器”升级为“沉浸式听觉交互中枢”，在元宇宙、健康音频与情感计算中提供高保真、高智能、高个性化的声学体验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f69fabe0e40ea" w:history="1">
        <w:r>
          <w:rPr>
            <w:rStyle w:val="Hyperlink"/>
          </w:rPr>
          <w:t>2026-2032年中国智能音频功放芯片行业研究及发展前景预测报告</w:t>
        </w:r>
      </w:hyperlink>
      <w:r>
        <w:rPr>
          <w:rFonts w:hint="eastAsia"/>
        </w:rPr>
        <w:t>》基于国家统计局及相关协会的详实数据，系统分析智能音频功放芯片行业的市场规模、产业链结构和价格动态，客观呈现智能音频功放芯片市场供需状况与技术发展水平。报告从智能音频功放芯片市场需求、政策环境和技术演进三个维度，对行业未来增长空间与潜在风险进行合理预判，并通过对智能音频功放芯片重点企业的经营策略的解析，帮助投资者和管理者把握市场机遇。报告涵盖智能音频功放芯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智能音频功放芯片市场概述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按照不同产品类型，智能音频功放芯片主要可以分为如下几个类别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中国不同产品类型智能音频功放芯片增长趋势2021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K 类车规音频功放芯片</w:t>
      </w:r>
      <w:r>
        <w:rPr>
          <w:rFonts w:hint="eastAsia"/>
        </w:rPr>
        <w:br/>
      </w:r>
      <w:r>
        <w:rPr>
          <w:rFonts w:hint="eastAsia"/>
        </w:rPr>
        <w:t>　　　　1.2.3 D 类车规音频功放芯片</w:t>
      </w:r>
      <w:r>
        <w:rPr>
          <w:rFonts w:hint="eastAsia"/>
        </w:rPr>
        <w:br/>
      </w:r>
      <w:r>
        <w:rPr>
          <w:rFonts w:hint="eastAsia"/>
        </w:rPr>
        <w:t>　　1.3 从不同应用，智能音频功放芯片主要包括如下几个方面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中国不同应用智能音频功放芯片增长趋势2021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智能家居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中国智能音频功放芯片发展现状及未来趋势（2021-2032）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中国市场智能音频功放芯片收入及增长率（2021-2032）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中国市场智能音频功放芯片销量及增长率（2021-2032）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中国市场主要智能音频功放芯片厂商分析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中国市场主要厂商智能音频功放芯片销量及市场占有率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中国市场主要厂商智能音频功放芯片销量（2021-2026）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中国市场主要厂商智能音频功放芯片销量市场份额（2021-2026）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中国市场主要厂商智能音频功放芯片收入及市场占有率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中国市场主要厂商智能音频功放芯片收入（2021-2026）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中国市场主要厂商智能音频功放芯片收入市场份额（2021-2026）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2025年中国市场主要厂商智能音频功放芯片收入排名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中国市场主要厂商智能音频功放芯片价格（2021-2026）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中国市场主要厂商智能音频功放芯片总部及产地分布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中国市场主要厂商成立时间及智能音频功放芯片商业化日期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中国市场主要厂商智能音频功放芯片产品类型及应用</w:t>
      </w:r>
      <w:r>
        <w:rPr>
          <w:rFonts w:hint="eastAsia"/>
        </w:rPr>
        <w:br/>
      </w:r>
      <w:r>
        <w:rPr>
          <w:rFonts w:hint="eastAsia"/>
        </w:rPr>
        <w:t>　　2.7 智能音频功放芯片行业集中度、竞争程度分析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智能音频功放芯片行业集中度分析：2025年中国Top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中国市场智能音频功放芯片第一梯队、第二梯队和第三梯队厂商（品牌）及2025年市场份额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重点企业（1）在中国市场智能音频功放芯片销量、收入、价格及毛利率（2021-2026）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重点企业（2）在中国市场智能音频功放芯片销量、收入、价格及毛利率（2021-2026）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重点企业（3）在中国市场智能音频功放芯片销量、收入、价格及毛利率（2021-2026）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重点企业（4）在中国市场智能音频功放芯片销量、收入、价格及毛利率（2021-2026）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重点企业（5）在中国市场智能音频功放芯片销量、收入、价格及毛利率（2021-2026）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重点企业（6）在中国市场智能音频功放芯片销量、收入、价格及毛利率（2021-2026）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重点企业（7）在中国市场智能音频功放芯片销量、收入、价格及毛利率（2021-2026）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重点企业（8）在中国市场智能音频功放芯片销量、收入、价格及毛利率（2021-2026）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重点企业（9）在中国市场智能音频功放芯片销量、收入、价格及毛利率（2021-2026）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重点企业（10）在中国市场智能音频功放芯片销量、收入、价格及毛利率（2021-2026）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重点企业（11）在中国市场智能音频功放芯片销量、收入、价格及毛利率（2021-2026）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重点企业（12）在中国市场智能音频功放芯片销量、收入、价格及毛利率（2021-2026）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重点企业（13）在中国市场智能音频功放芯片销量、收入、价格及毛利率（2021-2026）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重点企业（14）在中国市场智能音频功放芯片销量、收入、价格及毛利率（2021-2026）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重点企业（15）在中国市场智能音频功放芯片销量、收入、价格及毛利率（2021-2026）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不同产品类型智能音频功放芯片分析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中国市场不同产品类型智能音频功放芯片销量（2021-2032）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中国市场不同产品类型智能音频功放芯片销量及市场份额（2021-2026）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中国市场不同产品类型智能音频功放芯片销量预测（2027-2032）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中国市场不同产品类型智能音频功放芯片规模（2021-2032）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中国市场不同产品类型智能音频功放芯片规模及市场份额（2021-2026）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中国市场不同产品类型智能音频功放芯片规模预测（2027-2032）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中国市场不同产品类型智能音频功放芯片价格走势（2021-2032）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不同应用智能音频功放芯片分析</w:t>
      </w:r>
      <w:r>
        <w:rPr>
          <w:rFonts w:hint="eastAsia"/>
        </w:rPr>
        <w:br/>
      </w:r>
      <w:r>
        <w:rPr>
          <w:rFonts w:hint="eastAsia"/>
        </w:rPr>
        <w:t>　　5.1 中国市场不同应用智能音频功放芯片销量（2021-2032）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中国市场不同应用智能音频功放芯片销量及市场份额（2021-2026）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中国市场不同应用智能音频功放芯片销量预测（2027-2032）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中国市场不同应用智能音频功放芯片规模（2021-2032）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中国市场不同应用智能音频功放芯片规模及市场份额（2021-2026）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中国市场不同应用智能音频功放芯片规模预测（2027-2032）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中国市场不同应用智能音频功放芯片价格走势（2021-2032）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智能音频功放芯片行业发展分析---发展趋势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智能音频功放芯片行业发展分析---厂商壁垒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智能音频功放芯片行业发展分析---驱动因素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智能音频功放芯片行业发展分析---制约因素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智能音频功放芯片中国企业SWOT分析</w:t>
      </w:r>
      <w:r>
        <w:rPr>
          <w:rFonts w:hint="eastAsia"/>
        </w:rPr>
        <w:br/>
      </w:r>
      <w:r>
        <w:rPr>
          <w:rFonts w:hint="eastAsia"/>
        </w:rPr>
        <w:t>　　6.6 智能音频功放芯片行业发展分析---行业政策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智能音频功放芯片行业产业链简介</w:t>
      </w:r>
      <w:r>
        <w:rPr>
          <w:rFonts w:hint="eastAsia"/>
        </w:rPr>
        <w:br/>
      </w:r>
      <w:r>
        <w:rPr>
          <w:rFonts w:hint="eastAsia"/>
        </w:rPr>
        <w:t>　　7.2 智能音频功放芯片产业链分析-上游</w:t>
      </w:r>
      <w:r>
        <w:rPr>
          <w:rFonts w:hint="eastAsia"/>
        </w:rPr>
        <w:br/>
      </w:r>
      <w:r>
        <w:rPr>
          <w:rFonts w:hint="eastAsia"/>
        </w:rPr>
        <w:t>　　7.3 智能音频功放芯片产业链分析-中游</w:t>
      </w:r>
      <w:r>
        <w:rPr>
          <w:rFonts w:hint="eastAsia"/>
        </w:rPr>
        <w:br/>
      </w:r>
      <w:r>
        <w:rPr>
          <w:rFonts w:hint="eastAsia"/>
        </w:rPr>
        <w:t>　　7.4 智能音频功放芯片产业链分析-下游</w:t>
      </w:r>
      <w:r>
        <w:rPr>
          <w:rFonts w:hint="eastAsia"/>
        </w:rPr>
        <w:br/>
      </w:r>
      <w:r>
        <w:rPr>
          <w:rFonts w:hint="eastAsia"/>
        </w:rPr>
        <w:t>　　7.5 智能音频功放芯片行业采购模式</w:t>
      </w:r>
      <w:r>
        <w:rPr>
          <w:rFonts w:hint="eastAsia"/>
        </w:rPr>
        <w:br/>
      </w:r>
      <w:r>
        <w:rPr>
          <w:rFonts w:hint="eastAsia"/>
        </w:rPr>
        <w:t>　　7.6 智能音频功放芯片行业生产模式</w:t>
      </w:r>
      <w:r>
        <w:rPr>
          <w:rFonts w:hint="eastAsia"/>
        </w:rPr>
        <w:br/>
      </w:r>
      <w:r>
        <w:rPr>
          <w:rFonts w:hint="eastAsia"/>
        </w:rPr>
        <w:t>　　7.7 智能音频功放芯片行业销售模式及销售渠道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中国本土智能音频功放芯片产能、产量分析</w:t>
      </w:r>
      <w:r>
        <w:rPr>
          <w:rFonts w:hint="eastAsia"/>
        </w:rPr>
        <w:br/>
      </w:r>
      <w:r>
        <w:rPr>
          <w:rFonts w:hint="eastAsia"/>
        </w:rPr>
        <w:t>　　8.1 中国智能音频功放芯片供需现状及预测（2021-2032）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中国智能音频功放芯片产能、产量、产能利用率及发展趋势（2021-2032）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中国智能音频功放芯片产量、市场需求量及发展趋势（2021-2032）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中国智能音频功放芯片进出口分析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中国市场智能音频功放芯片主要进口来源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中国市场智能音频功放芯片主要出口目的地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不同产品类型智能音频功放芯片市场规模2021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不同应用智能音频功放芯片市场规模2021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中国市场主要厂商智能音频功放芯片销量（2021-2026）&amp;（千颗）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中国市场主要厂商智能音频功放芯片销量市场份额（2021-2026）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中国市场主要厂商智能音频功放芯片收入（2021-2026）&amp;（万元）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中国市场主要厂商智能音频功放芯片收入份额（2021-2026）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2025年中国主要生产商智能音频功放芯片收入排名（万元）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中国市场主要厂商智能音频功放芯片价格（2021-2026）&amp;（元/颗）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中国市场主要厂商智能音频功放芯片总部及产地分布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中国市场主要厂商成立时间及智能音频功放芯片商业化日期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中国市场主要厂商智能音频功放芯片产品类型及应用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2025年中国市场智能音频功放芯片主要厂商市场地位（第一梯队、第二梯队和第三梯队）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智能音频功放芯片市场投资、并购等现状分析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智能音频功放芯片销量（千颗）、收入（万元）、价格（元/颗）及毛利率（2021-2026）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智能音频功放芯片销量（千颗）、收入（万元）、价格（元/颗）及毛利率（2021-2026）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智能音频功放芯片销量（千颗）、收入（万元）、价格（元/颗）及毛利率（2021-2026）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智能音频功放芯片销量（千颗）、收入（万元）、价格（元/颗）及毛利率（2021-2026）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智能音频功放芯片销量（千颗）、收入（万元）、价格（元/颗）及毛利率（2021-2026）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智能音频功放芯片销量（千颗）、收入（万元）、价格（元/颗）及毛利率（2021-2026）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智能音频功放芯片销量（千颗）、收入（万元）、价格（元/颗）及毛利率（2021-2026）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智能音频功放芯片销量（千颗）、收入（万元）、价格（元/颗）及毛利率（2021-2026）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智能音频功放芯片销量（千颗）、收入（万元）、价格（元/颗）及毛利率（2021-2026）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智能音频功放芯片销量（千颗）、收入（万元）、价格（元/颗）及毛利率（2021-2026）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智能音频功放芯片销量（千颗）、收入（万元）、价格（元/颗）及毛利率（2021-2026）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智能音频功放芯片销量（千颗）、收入（万元）、价格（元/颗）及毛利率（2021-2026）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智能音频功放芯片销量（千颗）、收入（万元）、价格（元/颗）及毛利率（2021-2026）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智能音频功放芯片销量（千颗）、收入（万元）、价格（元/颗）及毛利率（2021-2026）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智能音频功放芯片生产基地、总部、竞争对手及市场地位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智能音频功放芯片产品规格、参数及市场应用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智能音频功放芯片销量（千颗）、收入（万元）、价格（元/颗）及毛利率（2021-2026）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中国市场不同产品类型智能音频功放芯片销量（2021-2026）&amp;（千颗）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中国市场不同产品类型智能音频功放芯片销量市场份额（2021-2026）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中国市场不同产品类型智能音频功放芯片销量预测（2027-2032）&amp;（千颗）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中国市场不同产品类型智能音频功放芯片销量市场份额预测（2027-2032）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中国市场不同产品类型智能音频功放芯片规模（2021-2026）&amp;（万元）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中国市场不同产品类型智能音频功放芯片规模市场份额（2021-2026）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中国市场不同产品类型智能音频功放芯片规模预测（2027-2032）&amp;（万元）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中国市场不同产品类型智能音频功放芯片规模市场份额预测（2027-2032）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中国市场不同应用智能音频功放芯片销量（2021-2026）&amp;（千颗）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中国市场不同应用智能音频功放芯片销量市场份额（2021-2026）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中国市场不同应用智能音频功放芯片销量预测（2027-2032）&amp;（千颗）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中国市场不同应用智能音频功放芯片销量市场份额预测（2027-2032）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中国市场不同应用智能音频功放芯片规模（2021-2026）&amp;（万元）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中国市场不同应用智能音频功放芯片规模市场份额（2021-2026）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中国市场不同应用智能音频功放芯片规模预测（2027-2032）&amp;（万元）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中国市场不同应用智能音频功放芯片规模市场份额预测（2027-2032）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智能音频功放芯片行业发展分析---发展趋势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智能音频功放芯片行业发展分析---厂商壁垒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智能音频功放芯片行业发展分析---驱动因素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智能音频功放芯片行业发展分析---制约因素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智能音频功放芯片行业相关重点政策一览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智能音频功放芯片行业供应链分析</w:t>
      </w:r>
      <w:r>
        <w:rPr>
          <w:rFonts w:hint="eastAsia"/>
        </w:rPr>
        <w:br/>
      </w:r>
      <w:r>
        <w:rPr>
          <w:rFonts w:hint="eastAsia"/>
        </w:rPr>
        <w:t>　　表 111： 智能音频功放芯片上游原料供应商</w:t>
      </w:r>
      <w:r>
        <w:rPr>
          <w:rFonts w:hint="eastAsia"/>
        </w:rPr>
        <w:br/>
      </w:r>
      <w:r>
        <w:rPr>
          <w:rFonts w:hint="eastAsia"/>
        </w:rPr>
        <w:t>　　表 112： 智能音频功放芯片行业主要下游客户</w:t>
      </w:r>
      <w:r>
        <w:rPr>
          <w:rFonts w:hint="eastAsia"/>
        </w:rPr>
        <w:br/>
      </w:r>
      <w:r>
        <w:rPr>
          <w:rFonts w:hint="eastAsia"/>
        </w:rPr>
        <w:t>　　表 113： 智能音频功放芯片典型经销商</w:t>
      </w:r>
      <w:r>
        <w:rPr>
          <w:rFonts w:hint="eastAsia"/>
        </w:rPr>
        <w:br/>
      </w:r>
      <w:r>
        <w:rPr>
          <w:rFonts w:hint="eastAsia"/>
        </w:rPr>
        <w:t>　　表 114： 中国智能音频功放芯片产量、销量、进口量及出口量（2021-2026）&amp;（千颗）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中国智能音频功放芯片产量、销量、进口量及出口量预测（2027-2032）&amp;（千颗）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中国市场智能音频功放芯片主要进口来源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中国市场智能音频功放芯片主要出口目的地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智能音频功放芯片产品图片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中国不同产品类型智能音频功放芯片市场规模市场份额2025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K 类车规音频功放芯片产品图片</w:t>
      </w:r>
      <w:r>
        <w:rPr>
          <w:rFonts w:hint="eastAsia"/>
        </w:rPr>
        <w:br/>
      </w:r>
      <w:r>
        <w:rPr>
          <w:rFonts w:hint="eastAsia"/>
        </w:rPr>
        <w:t>　　图 4： D 类车规音频功放芯片产品图片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中国不同应用智能音频功放芯片市场份额2025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中国市场智能音频功放芯片市场规模，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中国市场智能音频功放芯片收入及增长率（2021-2032）&amp;（万元）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中国市场智能音频功放芯片销量及增长率（2021-2032）&amp;（千颗）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2025年中国市场主要厂商智能音频功放芯片销量市场份额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2025年中国市场主要厂商智能音频功放芯片收入市场份额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2025年中国市场前五大厂商智能音频功放芯片市场份额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2025年中国市场智能音频功放芯片第一梯队、第二梯队和第三梯队厂商（品牌）及市场份额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中国市场不同产品类型智能音频功放芯片价格走势（2021-2032）&amp;（元/颗）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中国市场不同应用智能音频功放芯片价格走势（2021-2032）&amp;（元/颗）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智能音频功放芯片中国企业SWOT分析</w:t>
      </w:r>
      <w:r>
        <w:rPr>
          <w:rFonts w:hint="eastAsia"/>
        </w:rPr>
        <w:br/>
      </w:r>
      <w:r>
        <w:rPr>
          <w:rFonts w:hint="eastAsia"/>
        </w:rPr>
        <w:t>　　图 20： 智能音频功放芯片产业链</w:t>
      </w:r>
      <w:r>
        <w:rPr>
          <w:rFonts w:hint="eastAsia"/>
        </w:rPr>
        <w:br/>
      </w:r>
      <w:r>
        <w:rPr>
          <w:rFonts w:hint="eastAsia"/>
        </w:rPr>
        <w:t>　　图 21： 智能音频功放芯片行业采购模式分析</w:t>
      </w:r>
      <w:r>
        <w:rPr>
          <w:rFonts w:hint="eastAsia"/>
        </w:rPr>
        <w:br/>
      </w:r>
      <w:r>
        <w:rPr>
          <w:rFonts w:hint="eastAsia"/>
        </w:rPr>
        <w:t>　　图 22： 智能音频功放芯片行业生产模式分析</w:t>
      </w:r>
      <w:r>
        <w:rPr>
          <w:rFonts w:hint="eastAsia"/>
        </w:rPr>
        <w:br/>
      </w:r>
      <w:r>
        <w:rPr>
          <w:rFonts w:hint="eastAsia"/>
        </w:rPr>
        <w:t>　　图 23： 智能音频功放芯片行业销售模式分析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中国智能音频功放芯片产能、产量、产能利用率及发展趋势（2021-2032）&amp;（千颗）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中国智能音频功放芯片产量、市场需求量及发展趋势（2021-2032）&amp;（千颗）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f69fabe0e40ea" w:history="1">
        <w:r>
          <w:rPr>
            <w:rStyle w:val="Hyperlink"/>
          </w:rPr>
          <w:t>2026-2032年中国智能音频功放芯片行业研究及发展前景预测报告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f69fabe0e40ea" w:history="1">
        <w:r>
          <w:rPr>
            <w:rStyle w:val="Hyperlink"/>
          </w:rPr>
          <w:t>https://www.20087.com/1/16/ZhiNengYinPinGongFangXinPianShiChangQianJing.html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1c5337cae4e67" w:history="1">
      <w:r>
        <w:rPr>
          <w:rStyle w:val="Hyperlink"/>
        </w:rPr>
        <w:t>2026-2032年中国智能音频功放芯片行业研究及发展前景预测报告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iNengYinPinGongFangXinPianShiChangQianJing.html" TargetMode="External" Id="R4b2f69fabe0e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iNengYinPinGongFangXinPianShiChangQianJing.html" TargetMode="External" Id="R9d01c5337cae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2026-01-31T07:50:49Z</dcterms:created>
  <dcterms:modified xsi:type="dcterms:W3CDTF">2026-01-31T08:50:49Z</dcterms:modified>
  <dc:subject>2026-2032年中国智能音频功放芯片行业研究及发展前景预测报告</dc:subject>
  <dc:title>2026-2032年中国智能音频功放芯片行业研究及发展前景预测报告</dc:title>
  <cp:keywords>2026-2032年中国智能音频功放芯片行业研究及发展前景预测报告</cp:keywords>
  <dc:description>2026-2032年中国智能音频功放芯片行业研究及发展前景预测报告</dc:description>
</cp:coreProperties>
</file>