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bb1a5c29404836" w:history="1">
              <w:r>
                <w:rPr>
                  <w:rStyle w:val="Hyperlink"/>
                </w:rPr>
                <w:t>2027-2032年全球与中国机器人电机控制器行业现状分析及市场前景预测报告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bb1a5c29404836" w:history="1">
              <w:r>
                <w:rPr>
                  <w:rStyle w:val="Hyperlink"/>
                </w:rPr>
                <w:t>2027-2032年全球与中国机器人电机控制器行业现状分析及市场前景预测报告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bb1a5c29404836" w:history="1">
                <w:r>
                  <w:rPr>
                    <w:rStyle w:val="Hyperlink"/>
                  </w:rPr>
                  <w:t>https://www.20087.com/1/06/JiQiRenDianJiKongZhiQiShiChangQianJingFenXi.html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电机控制器是用于控制机器人关节电机转速、转矩、位置和运动轨迹的核心控制装置，属于机器人核心零部件与工业自动化控制领域。目前，工业机器人控制器仍是主要应用基础，协作机器人、移动机器人和人形机器人推动控制器向小型化、集成化和智能化演进。驱控一体化成为重要方向，运动控制、伺服驱动和安全功能逐步集成，使控制柜体积缩小、布线简化并提升响应速度。高端控制器开始采用异构计算架构，将实时控制、视觉感知、力控算法和通信接口融合，支持多关节协同、碰撞检测、路径规划和在线调试。行业同时面临核心算法积累不足、功能安全认证复杂、软硬件生态封闭、可靠性验证周期长和中游利润受挤压等问题。</w:t>
      </w:r>
      <w:r>
        <w:rPr>
          <w:rFonts w:hint="eastAsia"/>
        </w:rPr>
        <w:br/>
      </w:r>
      <w:r>
        <w:rPr>
          <w:rFonts w:hint="eastAsia"/>
        </w:rPr>
        <w:t>　　未来，机器人电机控制器将向软件定义、边缘智能、安全内建和开放接口方向演进。市场调研网指出，控制算法将更多融合模型预测、自适应学习和多目标优化，实现全工况效率寻优、振动抑制和参数自整定。控制器将从单纯执行单元转向具备状态感知、故障诊断和预测性维护能力的智能节点。人形机器人、协作机器人和特种机器人将推动高功率密度、低延迟通信和冗余安全架构发展。产业层面，硬件集成与软件解耦将并行推进，标准化接口、可复用模块和跨品牌协同开发能力变得重要。竞争重点将从硬件参数转向算法能力、功能安全、数据积累、场景适配和全生命周期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bb1a5c29404836" w:history="1">
        <w:r>
          <w:rPr>
            <w:rStyle w:val="Hyperlink"/>
          </w:rPr>
          <w:t>2027-2032年全球与中国机器人电机控制器行业现状分析及市场前景预测报告</w:t>
        </w:r>
      </w:hyperlink>
      <w:r>
        <w:rPr>
          <w:rFonts w:hint="eastAsia"/>
        </w:rPr>
        <w:t>》，2027年机器人电机控制器行业市场规模达 亿元，预计2032年市场规模将达 亿元，期间年均复合增长率（CAGR）达 %。报告基于市场调研数据，系统分析了机器人电机控制器行业的市场现状与发展前景。报告从机器人电机控制器产业链角度出发，梳理了当前机器人电机控制器市场规模、价格走势和供需情况，并对未来几年的增长空间作出预测。研究涵盖了机器人电机控制器行业技术发展现状、创新方向以及重点企业的竞争格局，包括机器人电机控制器市场集中度和品牌策略分析。报告还针对机器人电机控制器细分领域和区域市场展开讨论，客观评估了机器人电机控制器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机器人电机控制器市场概述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按照不同产品类型，机器人电机控制器主要可以分为如下几个类别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全球不同产品类型机器人电机控制器销售额增长趋势2021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无刷直流及永磁同步电机控制器</w:t>
      </w:r>
      <w:r>
        <w:rPr>
          <w:rFonts w:hint="eastAsia"/>
        </w:rPr>
        <w:br/>
      </w:r>
      <w:r>
        <w:rPr>
          <w:rFonts w:hint="eastAsia"/>
        </w:rPr>
        <w:t>　　　　1.2.3 有刷直流电机控制器</w:t>
      </w:r>
      <w:r>
        <w:rPr>
          <w:rFonts w:hint="eastAsia"/>
        </w:rPr>
        <w:br/>
      </w:r>
      <w:r>
        <w:rPr>
          <w:rFonts w:hint="eastAsia"/>
        </w:rPr>
        <w:t>　　　　1.2.4 步进电机控制器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按照不同控制轴数，机器人电机控制器主要可以分为如下几个类别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全球不同控制轴数机器人电机控制器销售额增长趋势2021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单轴控制器</w:t>
      </w:r>
      <w:r>
        <w:rPr>
          <w:rFonts w:hint="eastAsia"/>
        </w:rPr>
        <w:br/>
      </w:r>
      <w:r>
        <w:rPr>
          <w:rFonts w:hint="eastAsia"/>
        </w:rPr>
        <w:t>　　　　1.3.3 双轴控制器</w:t>
      </w:r>
      <w:r>
        <w:rPr>
          <w:rFonts w:hint="eastAsia"/>
        </w:rPr>
        <w:br/>
      </w:r>
      <w:r>
        <w:rPr>
          <w:rFonts w:hint="eastAsia"/>
        </w:rPr>
        <w:t>　　　　1.3.4 多轴控制器（3轴及以上）</w:t>
      </w:r>
      <w:r>
        <w:rPr>
          <w:rFonts w:hint="eastAsia"/>
        </w:rPr>
        <w:br/>
      </w:r>
      <w:r>
        <w:rPr>
          <w:rFonts w:hint="eastAsia"/>
        </w:rPr>
        <w:t>　　1.4 按照不同最大母线电压，机器人电机控制器主要可以分为如下几个类别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全球不同最大母线电压机器人电机控制器销售额增长趋势2021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≤24 V</w:t>
      </w:r>
      <w:r>
        <w:rPr>
          <w:rFonts w:hint="eastAsia"/>
        </w:rPr>
        <w:br/>
      </w:r>
      <w:r>
        <w:rPr>
          <w:rFonts w:hint="eastAsia"/>
        </w:rPr>
        <w:t>　　　　1.4.3 &gt;24–48 V</w:t>
      </w:r>
      <w:r>
        <w:rPr>
          <w:rFonts w:hint="eastAsia"/>
        </w:rPr>
        <w:br/>
      </w:r>
      <w:r>
        <w:rPr>
          <w:rFonts w:hint="eastAsia"/>
        </w:rPr>
        <w:t>　　　　1.4.4 &gt;48–72 V</w:t>
      </w:r>
      <w:r>
        <w:rPr>
          <w:rFonts w:hint="eastAsia"/>
        </w:rPr>
        <w:br/>
      </w:r>
      <w:r>
        <w:rPr>
          <w:rFonts w:hint="eastAsia"/>
        </w:rPr>
        <w:t>　　　　1.4.5 &gt;72 V</w:t>
      </w:r>
      <w:r>
        <w:rPr>
          <w:rFonts w:hint="eastAsia"/>
        </w:rPr>
        <w:br/>
      </w:r>
      <w:r>
        <w:rPr>
          <w:rFonts w:hint="eastAsia"/>
        </w:rPr>
        <w:t>　　1.5 按照不同持续输出功率，机器人电机控制器主要可以分为如下几个类别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全球不同持续输出功率机器人电机控制器销售额增长趋势2021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≤200 W</w:t>
      </w:r>
      <w:r>
        <w:rPr>
          <w:rFonts w:hint="eastAsia"/>
        </w:rPr>
        <w:br/>
      </w:r>
      <w:r>
        <w:rPr>
          <w:rFonts w:hint="eastAsia"/>
        </w:rPr>
        <w:t>　　　　1.5.3 &gt;200–500 W</w:t>
      </w:r>
      <w:r>
        <w:rPr>
          <w:rFonts w:hint="eastAsia"/>
        </w:rPr>
        <w:br/>
      </w:r>
      <w:r>
        <w:rPr>
          <w:rFonts w:hint="eastAsia"/>
        </w:rPr>
        <w:t>　　　　1.5.4 &gt;500 W–1 kW</w:t>
      </w:r>
      <w:r>
        <w:rPr>
          <w:rFonts w:hint="eastAsia"/>
        </w:rPr>
        <w:br/>
      </w:r>
      <w:r>
        <w:rPr>
          <w:rFonts w:hint="eastAsia"/>
        </w:rPr>
        <w:t>　　　　1.5.5 &gt;1–3 kW</w:t>
      </w:r>
      <w:r>
        <w:rPr>
          <w:rFonts w:hint="eastAsia"/>
        </w:rPr>
        <w:br/>
      </w:r>
      <w:r>
        <w:rPr>
          <w:rFonts w:hint="eastAsia"/>
        </w:rPr>
        <w:t>　　　　1.5.6 &gt;3 kW</w:t>
      </w:r>
      <w:r>
        <w:rPr>
          <w:rFonts w:hint="eastAsia"/>
        </w:rPr>
        <w:br/>
      </w:r>
      <w:r>
        <w:rPr>
          <w:rFonts w:hint="eastAsia"/>
        </w:rPr>
        <w:t>　　1.6 从不同应用，机器人电机控制器主要包括如下几个方面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全球不同应用机器人电机控制器销售额增长趋势2021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制造业</w:t>
      </w:r>
      <w:r>
        <w:rPr>
          <w:rFonts w:hint="eastAsia"/>
        </w:rPr>
        <w:br/>
      </w:r>
      <w:r>
        <w:rPr>
          <w:rFonts w:hint="eastAsia"/>
        </w:rPr>
        <w:t>　　　　1.6.3 物流仓储</w:t>
      </w:r>
      <w:r>
        <w:rPr>
          <w:rFonts w:hint="eastAsia"/>
        </w:rPr>
        <w:br/>
      </w:r>
      <w:r>
        <w:rPr>
          <w:rFonts w:hint="eastAsia"/>
        </w:rPr>
        <w:t>　　　　1.6.4 医疗健康</w:t>
      </w:r>
      <w:r>
        <w:rPr>
          <w:rFonts w:hint="eastAsia"/>
        </w:rPr>
        <w:br/>
      </w:r>
      <w:r>
        <w:rPr>
          <w:rFonts w:hint="eastAsia"/>
        </w:rPr>
        <w:t>　　　　1.6.5 商业及消费服务</w:t>
      </w:r>
      <w:r>
        <w:rPr>
          <w:rFonts w:hint="eastAsia"/>
        </w:rPr>
        <w:br/>
      </w:r>
      <w:r>
        <w:rPr>
          <w:rFonts w:hint="eastAsia"/>
        </w:rPr>
        <w:t>　　　　1.6.6 农业及野外作业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机器人电机控制器行业背景、发展历史、现状及趋势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机器人电机控制器行业目前现状分析</w:t>
      </w:r>
      <w:r>
        <w:rPr>
          <w:rFonts w:hint="eastAsia"/>
        </w:rPr>
        <w:br/>
      </w:r>
      <w:r>
        <w:rPr>
          <w:rFonts w:hint="eastAsia"/>
        </w:rPr>
        <w:t>　　　　1.7.2 机器人电机控制器发展趋势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全球机器人电机控制器总体规模分析</w:t>
      </w:r>
      <w:r>
        <w:rPr>
          <w:rFonts w:hint="eastAsia"/>
        </w:rPr>
        <w:br/>
      </w:r>
      <w:r>
        <w:rPr>
          <w:rFonts w:hint="eastAsia"/>
        </w:rPr>
        <w:t>　　2.1 全球机器人电机控制器供需现状及预测（2021-2032）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全球机器人电机控制器产能、产量、产能利用率及发展趋势（2021-2032）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全球机器人电机控制器产量、需求量及发展趋势（2021-2032）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全球主要地区机器人电机控制器产量及发展趋势（2021-2032）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全球主要地区机器人电机控制器产量（2021-2026）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全球主要地区机器人电机控制器产量（2027-2032）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全球主要地区机器人电机控制器产量市场份额（2021-2032）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中国机器人电机控制器供需现状及预测（2021-2032）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中国机器人电机控制器产能、产量、产能利用率及发展趋势（2021-2032）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中国机器人电机控制器产量、市场需求量及发展趋势（2021-2032）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全球机器人电机控制器销量及销售额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全球市场机器人电机控制器销售额（2021-2032）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全球市场机器人电机控制器销量（2021-2032）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全球市场机器人电机控制器价格趋势（2021-2032）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全球机器人电机控制器主要地区分析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全球主要地区机器人电机控制器市场规模分析：2021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全球主要地区机器人电机控制器销售收入及市场份额（2021-2026）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全球主要地区机器人电机控制器销售收入预测（2027-2032）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全球主要地区机器人电机控制器销量分析：2021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全球主要地区机器人电机控制器销量及市场份额（2021-2026）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全球主要地区机器人电机控制器销量及市场份额预测（2027-2032）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北美市场机器人电机控制器销量、收入及增长率（2021-2032）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欧洲市场机器人电机控制器销量、收入及增长率（2021-2032）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中国市场机器人电机控制器销量、收入及增长率（2021-2032）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日本市场机器人电机控制器销量、收入及增长率（2021-2032）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东南亚市场机器人电机控制器销量、收入及增长率（2021-2032）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印度市场机器人电机控制器销量、收入及增长率（2021-2032）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全球市场主要厂商机器人电机控制器产能市场份额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全球市场主要厂商机器人电机控制器销量（2021-2026）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全球市场主要厂商机器人电机控制器销量（2021-2026）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全球市场主要厂商机器人电机控制器销售收入（2021-2026）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全球市场主要厂商机器人电机控制器销售价格（2021-2026）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2025年全球主要生产商机器人电机控制器收入排名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中国市场主要厂商机器人电机控制器销量（2021-2026）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中国市场主要厂商机器人电机控制器销量（2021-2026）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中国市场主要厂商机器人电机控制器销售收入（2021-2026）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2025年中国主要生产商机器人电机控制器收入排名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中国市场主要厂商机器人电机控制器销售价格（2021-2026）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全球主要厂商机器人电机控制器总部及产地分布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全球主要厂商成立时间及机器人电机控制器商业化日期</w:t>
      </w:r>
      <w:r>
        <w:rPr>
          <w:rFonts w:hint="eastAsia"/>
        </w:rPr>
        <w:br/>
      </w:r>
      <w:r>
        <w:rPr>
          <w:rFonts w:hint="eastAsia"/>
        </w:rPr>
        <w:t>　　4.6 全球主要厂商机器人电机控制器产品类型及应用</w:t>
      </w:r>
      <w:r>
        <w:rPr>
          <w:rFonts w:hint="eastAsia"/>
        </w:rPr>
        <w:br/>
      </w:r>
      <w:r>
        <w:rPr>
          <w:rFonts w:hint="eastAsia"/>
        </w:rPr>
        <w:t>　　4.7 机器人电机控制器行业集中度、竞争程度分析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机器人电机控制器行业集中度分析：2025年全球Top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全球机器人电机控制器第一梯队、第二梯队和第三梯队生产商（品牌）及市场份额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机器人电机控制器销量、收入、价格及毛利率（2021-2026）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不同产品类型机器人电机控制器分析</w:t>
      </w:r>
      <w:r>
        <w:rPr>
          <w:rFonts w:hint="eastAsia"/>
        </w:rPr>
        <w:br/>
      </w:r>
      <w:r>
        <w:rPr>
          <w:rFonts w:hint="eastAsia"/>
        </w:rPr>
        <w:t>　　6.1 全球不同产品类型机器人电机控制器销量（2021-2032）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全球不同产品类型机器人电机控制器销量及市场份额（2021-2026）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全球不同产品类型机器人电机控制器销量预测（2027-2032）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全球不同产品类型机器人电机控制器收入（2021-2032）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全球不同产品类型机器人电机控制器收入及市场份额（2021-2026）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全球不同产品类型机器人电机控制器收入预测（2027-2032）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全球不同产品类型机器人电机控制器价格走势（2021-2032）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不同应用机器人电机控制器分析</w:t>
      </w:r>
      <w:r>
        <w:rPr>
          <w:rFonts w:hint="eastAsia"/>
        </w:rPr>
        <w:br/>
      </w:r>
      <w:r>
        <w:rPr>
          <w:rFonts w:hint="eastAsia"/>
        </w:rPr>
        <w:t>　　7.1 全球不同应用机器人电机控制器销量（2021-2032）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全球不同应用机器人电机控制器销量及市场份额（2021-2026）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全球不同应用机器人电机控制器销量预测（2027-2032）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全球不同应用机器人电机控制器收入（2021-2032）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全球不同应用机器人电机控制器收入及市场份额（2021-2026）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全球不同应用机器人电机控制器收入预测（2027-2032）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全球不同应用机器人电机控制器价格走势（2021-2032）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机器人电机控制器产业链分析</w:t>
      </w:r>
      <w:r>
        <w:rPr>
          <w:rFonts w:hint="eastAsia"/>
        </w:rPr>
        <w:br/>
      </w:r>
      <w:r>
        <w:rPr>
          <w:rFonts w:hint="eastAsia"/>
        </w:rPr>
        <w:t>　　8.2 机器人电机控制器工艺制造技术分析</w:t>
      </w:r>
      <w:r>
        <w:rPr>
          <w:rFonts w:hint="eastAsia"/>
        </w:rPr>
        <w:br/>
      </w:r>
      <w:r>
        <w:rPr>
          <w:rFonts w:hint="eastAsia"/>
        </w:rPr>
        <w:t>　　8.3 机器人电机控制器产业上游供应分析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机器人电机控制器下游客户分析</w:t>
      </w:r>
      <w:r>
        <w:rPr>
          <w:rFonts w:hint="eastAsia"/>
        </w:rPr>
        <w:br/>
      </w:r>
      <w:r>
        <w:rPr>
          <w:rFonts w:hint="eastAsia"/>
        </w:rPr>
        <w:t>　　8.5 机器人电机控制器销售渠道分析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机器人电机控制器行业发展机遇及主要驱动因素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机器人电机控制器行业发展面临的风险</w:t>
      </w:r>
      <w:r>
        <w:rPr>
          <w:rFonts w:hint="eastAsia"/>
        </w:rPr>
        <w:br/>
      </w:r>
      <w:r>
        <w:rPr>
          <w:rFonts w:hint="eastAsia"/>
        </w:rPr>
        <w:t>　　9.3 机器人电机控制器行业政策分析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全球不同产品类型机器人电机控制器销售额增长（CAGR）趋势2021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全球不同控制轴数机器人电机控制器销售额增长（CAGR）趋势2021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全球不同最大母线电压机器人电机控制器销售额增长（CAGR）趋势2021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全球不同持续输出功率机器人电机控制器销售额增长（CAGR）趋势2021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机器人电机控制器行业目前发展现状</w:t>
      </w:r>
      <w:r>
        <w:rPr>
          <w:rFonts w:hint="eastAsia"/>
        </w:rPr>
        <w:br/>
      </w:r>
      <w:r>
        <w:rPr>
          <w:rFonts w:hint="eastAsia"/>
        </w:rPr>
        <w:t>　　表 7： 机器人电机控制器发展趋势</w:t>
      </w:r>
      <w:r>
        <w:rPr>
          <w:rFonts w:hint="eastAsia"/>
        </w:rPr>
        <w:br/>
      </w:r>
      <w:r>
        <w:rPr>
          <w:rFonts w:hint="eastAsia"/>
        </w:rPr>
        <w:t>　　表 8： 全球主要地区机器人电机控制器产量增速（CAGR）：（2021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全球主要地区机器人电机控制器产量（2021-2026）&amp;（台）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全球主要地区机器人电机控制器产量（2027-2032）&amp;（台）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全球主要地区机器人电机控制器产量市场份额（2021-2026）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全球主要地区机器人电机控制器产量市场份额（2027-2032）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全球主要地区机器人电机控制器销售收入增速：（2021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全球主要地区机器人电机控制器销售收入（2021-2026）&amp;（百万美元）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全球主要地区机器人电机控制器销售收入市场份额（2021-2026）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全球主要地区机器人电机控制器收入（2027-2032）&amp;（百万美元）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全球主要地区机器人电机控制器收入市场份额（2027-2032）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全球主要地区机器人电机控制器销量（台）：2021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全球主要地区机器人电机控制器销量（2021-2026）&amp;（台）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全球主要地区机器人电机控制器销量市场份额（2021-2026）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全球主要地区机器人电机控制器销量（2027-2032）&amp;（台）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全球主要地区机器人电机控制器销量份额（2027-2032）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全球市场主要厂商机器人电机控制器产能（2025-2026）&amp;（台）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全球市场主要厂商机器人电机控制器销量（2021-2026）&amp;（台）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25： 全球市场主要厂商机器人电机控制器销量市场份额（2021-2026）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全球市场主要厂商机器人电机控制器销售收入（2021-2026）&amp;（百万美元）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全球市场主要厂商机器人电机控制器销售收入市场份额（2021-2026）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全球市场主要厂商机器人电机控制器销售价格（2021-2026）&amp;（美元/台）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29： 2025年全球主要生产商机器人电机控制器收入排名（百万美元）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中国市场主要厂商机器人电机控制器销量（2021-2026）&amp;（台）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中国市场主要厂商机器人电机控制器销量市场份额（2021-2026）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中国市场主要厂商机器人电机控制器销售收入（2021-2026）&amp;（百万美元）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中国市场主要厂商机器人电机控制器销售收入市场份额（2021-2026）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2025年中国主要生产商机器人电机控制器收入排名（百万美元）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中国市场主要厂商机器人电机控制器销售价格（2021-2026）&amp;（美元/台）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36： 全球主要厂商机器人电机控制器总部及产地分布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全球主要厂商成立时间及机器人电机控制器商业化日期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全球主要厂商机器人电机控制器产品类型及应用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2025年全球机器人电机控制器主要厂商市场地位（第一梯队、第二梯队和第三梯队）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全球机器人电机控制器市场投资、并购等现状分析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重点企业（15）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重点企业（15）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重点企业（16）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重点企业（16）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重点企业（16）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重点企业（17） 机器人电机控制器生产基地、销售区域、竞争对手及市场地位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重点企业（17） 机器人电机控制器产品规格、参数及市场应用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重点企业（17） 机器人电机控制器销量（台）、收入（百万美元）、价格（美元/台）及毛利率（2021-2026）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126： 全球不同产品类型机器人电机控制器销量（2021-2026）&amp;（台）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127： 全球不同产品类型机器人电机控制器销量市场份额（2021-2026）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全球不同产品类型机器人电机控制器销量预测（2027-2032）&amp;（台）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全球市场不同产品类型机器人电机控制器销量市场份额预测（2027-2032）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全球不同产品类型机器人电机控制器收入（2021-2026）&amp;（百万美元）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全球不同产品类型机器人电机控制器收入市场份额（2021-2026）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全球不同产品类型机器人电机控制器收入预测（2027-2032）&amp;（百万美元）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全球不同产品类型机器人电机控制器收入市场份额预测（2027-2032）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全球不同应用机器人电机控制器销量（2021-2026）&amp;（台）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135： 全球不同应用机器人电机控制器销量市场份额（2021-2026）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全球不同应用机器人电机控制器销量预测（2027-2032）&amp;（台）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137： 全球市场不同应用机器人电机控制器销量市场份额预测（2027-2032）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全球不同应用机器人电机控制器收入（2021-2026）&amp;（百万美元）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139： 全球不同应用机器人电机控制器收入市场份额（2021-2026）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全球不同应用机器人电机控制器收入预测（2027-2032）&amp;（百万美元）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全球不同应用机器人电机控制器收入市场份额预测（2027-2032）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机器人电机控制器上游原料供应商及联系方式列表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143： 机器人电机控制器典型客户列表</w:t>
      </w:r>
      <w:r>
        <w:rPr>
          <w:rFonts w:hint="eastAsia"/>
        </w:rPr>
        <w:br/>
      </w:r>
      <w:r>
        <w:rPr>
          <w:rFonts w:hint="eastAsia"/>
        </w:rPr>
        <w:t>　　表 144： 机器人电机控制器主要销售模式及销售渠道</w:t>
      </w:r>
      <w:r>
        <w:rPr>
          <w:rFonts w:hint="eastAsia"/>
        </w:rPr>
        <w:br/>
      </w:r>
      <w:r>
        <w:rPr>
          <w:rFonts w:hint="eastAsia"/>
        </w:rPr>
        <w:t>　　表 145： 机器人电机控制器行业发展机遇及主要驱动因素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146： 机器人电机控制器行业发展面临的风险</w:t>
      </w:r>
      <w:r>
        <w:rPr>
          <w:rFonts w:hint="eastAsia"/>
        </w:rPr>
        <w:br/>
      </w:r>
      <w:r>
        <w:rPr>
          <w:rFonts w:hint="eastAsia"/>
        </w:rPr>
        <w:t>　　表 147： 机器人电机控制器行业政策分析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机器人电机控制器产品图片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全球不同产品类型机器人电机控制器销售额2021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全球不同产品类型机器人电机控制器市场份额2025 &amp; 2032</w:t>
      </w:r>
      <w:r>
        <w:rPr>
          <w:rFonts w:hint="eastAsia"/>
        </w:rPr>
        <w:br/>
      </w:r>
      <w:r>
        <w:rPr>
          <w:rFonts w:hint="eastAsia"/>
        </w:rPr>
        <w:t>　　图 4： 无刷直流及永磁同步电机控制器产品图片</w:t>
      </w:r>
      <w:r>
        <w:rPr>
          <w:rFonts w:hint="eastAsia"/>
        </w:rPr>
        <w:br/>
      </w:r>
      <w:r>
        <w:rPr>
          <w:rFonts w:hint="eastAsia"/>
        </w:rPr>
        <w:t>　　图 5： 有刷直流电机控制器产品图片</w:t>
      </w:r>
      <w:r>
        <w:rPr>
          <w:rFonts w:hint="eastAsia"/>
        </w:rPr>
        <w:br/>
      </w:r>
      <w:r>
        <w:rPr>
          <w:rFonts w:hint="eastAsia"/>
        </w:rPr>
        <w:t>　　图 6： 步进电机控制器产品图片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全球不同控制轴数机器人电机控制器销售额2021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全球不同控制轴数机器人电机控制器市场份额2025 &amp; 2032</w:t>
      </w:r>
      <w:r>
        <w:rPr>
          <w:rFonts w:hint="eastAsia"/>
        </w:rPr>
        <w:br/>
      </w:r>
      <w:r>
        <w:rPr>
          <w:rFonts w:hint="eastAsia"/>
        </w:rPr>
        <w:t>　　图 10： 单轴控制器产品图片</w:t>
      </w:r>
      <w:r>
        <w:rPr>
          <w:rFonts w:hint="eastAsia"/>
        </w:rPr>
        <w:br/>
      </w:r>
      <w:r>
        <w:rPr>
          <w:rFonts w:hint="eastAsia"/>
        </w:rPr>
        <w:t>　　图 11： 双轴控制器产品图片</w:t>
      </w:r>
      <w:r>
        <w:rPr>
          <w:rFonts w:hint="eastAsia"/>
        </w:rPr>
        <w:br/>
      </w:r>
      <w:r>
        <w:rPr>
          <w:rFonts w:hint="eastAsia"/>
        </w:rPr>
        <w:t>　　图 12： 多轴控制器（3轴及以上）产品图片</w:t>
      </w:r>
      <w:r>
        <w:rPr>
          <w:rFonts w:hint="eastAsia"/>
        </w:rPr>
        <w:br/>
      </w:r>
      <w:r>
        <w:rPr>
          <w:rFonts w:hint="eastAsia"/>
        </w:rPr>
        <w:t>　　图 13： 全球不同最大母线电压机器人电机控制器销售额2021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全球不同最大母线电压机器人电机控制器市场份额2025 &amp; 2032</w:t>
      </w:r>
      <w:r>
        <w:rPr>
          <w:rFonts w:hint="eastAsia"/>
        </w:rPr>
        <w:br/>
      </w:r>
      <w:r>
        <w:rPr>
          <w:rFonts w:hint="eastAsia"/>
        </w:rPr>
        <w:t>　　图 15： ≤24 V产品图片</w:t>
      </w:r>
      <w:r>
        <w:rPr>
          <w:rFonts w:hint="eastAsia"/>
        </w:rPr>
        <w:br/>
      </w:r>
      <w:r>
        <w:rPr>
          <w:rFonts w:hint="eastAsia"/>
        </w:rPr>
        <w:t>　　图 16： &gt;24–48 V产品图片</w:t>
      </w:r>
      <w:r>
        <w:rPr>
          <w:rFonts w:hint="eastAsia"/>
        </w:rPr>
        <w:br/>
      </w:r>
      <w:r>
        <w:rPr>
          <w:rFonts w:hint="eastAsia"/>
        </w:rPr>
        <w:t>　　图 17： &gt;48–72 V产品图片</w:t>
      </w:r>
      <w:r>
        <w:rPr>
          <w:rFonts w:hint="eastAsia"/>
        </w:rPr>
        <w:br/>
      </w:r>
      <w:r>
        <w:rPr>
          <w:rFonts w:hint="eastAsia"/>
        </w:rPr>
        <w:t>　　图 18： &gt;72 V产品图片</w:t>
      </w:r>
      <w:r>
        <w:rPr>
          <w:rFonts w:hint="eastAsia"/>
        </w:rPr>
        <w:br/>
      </w:r>
      <w:r>
        <w:rPr>
          <w:rFonts w:hint="eastAsia"/>
        </w:rPr>
        <w:t>　　图 19： 全球不同持续输出功率机器人电机控制器销售额2021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全球不同持续输出功率机器人电机控制器市场份额2025 &amp; 2032</w:t>
      </w:r>
      <w:r>
        <w:rPr>
          <w:rFonts w:hint="eastAsia"/>
        </w:rPr>
        <w:br/>
      </w:r>
      <w:r>
        <w:rPr>
          <w:rFonts w:hint="eastAsia"/>
        </w:rPr>
        <w:t>　　图 21： ≤200 W产品图片</w:t>
      </w:r>
      <w:r>
        <w:rPr>
          <w:rFonts w:hint="eastAsia"/>
        </w:rPr>
        <w:br/>
      </w:r>
      <w:r>
        <w:rPr>
          <w:rFonts w:hint="eastAsia"/>
        </w:rPr>
        <w:t>　　图 22： &gt;200–500 W产品图片</w:t>
      </w:r>
      <w:r>
        <w:rPr>
          <w:rFonts w:hint="eastAsia"/>
        </w:rPr>
        <w:br/>
      </w:r>
      <w:r>
        <w:rPr>
          <w:rFonts w:hint="eastAsia"/>
        </w:rPr>
        <w:t>　　图 23： &gt;500 W–1 kW产品图片</w:t>
      </w:r>
      <w:r>
        <w:rPr>
          <w:rFonts w:hint="eastAsia"/>
        </w:rPr>
        <w:br/>
      </w:r>
      <w:r>
        <w:rPr>
          <w:rFonts w:hint="eastAsia"/>
        </w:rPr>
        <w:t>　　图 24： &gt;1–3 kW产品图片</w:t>
      </w:r>
      <w:r>
        <w:rPr>
          <w:rFonts w:hint="eastAsia"/>
        </w:rPr>
        <w:br/>
      </w:r>
      <w:r>
        <w:rPr>
          <w:rFonts w:hint="eastAsia"/>
        </w:rPr>
        <w:t>　　图 25： &gt;3 kW产品图片</w:t>
      </w:r>
      <w:r>
        <w:rPr>
          <w:rFonts w:hint="eastAsia"/>
        </w:rPr>
        <w:br/>
      </w:r>
      <w:r>
        <w:rPr>
          <w:rFonts w:hint="eastAsia"/>
        </w:rPr>
        <w:t>　　图 26：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全球不同应用机器人电机控制器市场份额2025 &amp; 2032</w:t>
      </w:r>
      <w:r>
        <w:rPr>
          <w:rFonts w:hint="eastAsia"/>
        </w:rPr>
        <w:br/>
      </w:r>
      <w:r>
        <w:rPr>
          <w:rFonts w:hint="eastAsia"/>
        </w:rPr>
        <w:t>　　图 28： 制造业</w:t>
      </w:r>
      <w:r>
        <w:rPr>
          <w:rFonts w:hint="eastAsia"/>
        </w:rPr>
        <w:br/>
      </w:r>
      <w:r>
        <w:rPr>
          <w:rFonts w:hint="eastAsia"/>
        </w:rPr>
        <w:t>　　图 29： 物流仓储</w:t>
      </w:r>
      <w:r>
        <w:rPr>
          <w:rFonts w:hint="eastAsia"/>
        </w:rPr>
        <w:br/>
      </w:r>
      <w:r>
        <w:rPr>
          <w:rFonts w:hint="eastAsia"/>
        </w:rPr>
        <w:t>　　图 30： 医疗健康</w:t>
      </w:r>
      <w:r>
        <w:rPr>
          <w:rFonts w:hint="eastAsia"/>
        </w:rPr>
        <w:br/>
      </w:r>
      <w:r>
        <w:rPr>
          <w:rFonts w:hint="eastAsia"/>
        </w:rPr>
        <w:t>　　图 31： 商业及消费服务</w:t>
      </w:r>
      <w:r>
        <w:rPr>
          <w:rFonts w:hint="eastAsia"/>
        </w:rPr>
        <w:br/>
      </w:r>
      <w:r>
        <w:rPr>
          <w:rFonts w:hint="eastAsia"/>
        </w:rPr>
        <w:t>　　图 32： 农业及野外作业</w:t>
      </w:r>
      <w:r>
        <w:rPr>
          <w:rFonts w:hint="eastAsia"/>
        </w:rPr>
        <w:br/>
      </w:r>
      <w:r>
        <w:rPr>
          <w:rFonts w:hint="eastAsia"/>
        </w:rPr>
        <w:t>　　图 33： 其他</w:t>
      </w:r>
      <w:r>
        <w:rPr>
          <w:rFonts w:hint="eastAsia"/>
        </w:rPr>
        <w:br/>
      </w:r>
      <w:r>
        <w:rPr>
          <w:rFonts w:hint="eastAsia"/>
        </w:rPr>
        <w:t>　　图 34： 全球机器人电机控制器产能、产量、产能利用率及发展趋势（2021-2032）&amp;（台）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全球机器人电机控制器产量、需求量及发展趋势（2021-2032）&amp;（台）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全球主要地区机器人电机控制器产量（2021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37： 全球主要地区机器人电机控制器产量市场份额（2021-2032）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中国机器人电机控制器产能、产量、产能利用率及发展趋势（2021-2032）&amp;（台）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中国机器人电机控制器产量、市场需求量及发展趋势（2021-2032）&amp;（台）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40： 全球机器人电机控制器市场销售额及增长率：（2021-2032）&amp;（百万美元）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全球市场机器人电机控制器市场规模：2021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全球市场机器人电机控制器销量及增长率（2021-2032）&amp;（台）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全球市场机器人电机控制器价格趋势（2021-2032）&amp;（美元/台）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全球主要地区机器人电机控制器销售收入（2021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45： 全球主要地区机器人电机控制器销售收入市场份额（2021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北美市场机器人电机控制器销量及增长率（2021-2032）&amp;（台）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北美市场机器人电机控制器收入及增长率（2021-2032）&amp;（百万美元）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欧洲市场机器人电机控制器销量及增长率（2021-2032）&amp;（台）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欧洲市场机器人电机控制器收入及增长率（2021-2032）&amp;（百万美元）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中国市场机器人电机控制器销量及增长率（2021-2032）&amp;（台）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中国市场机器人电机控制器收入及增长率（2021-2032）&amp;（百万美元）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日本市场机器人电机控制器销量及增长率（2021-2032）&amp;（台）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日本市场机器人电机控制器收入及增长率（2021-2032）&amp;（百万美元）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东南亚市场机器人电机控制器销量及增长率（2021-2032）&amp;（台）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55： 东南亚市场机器人电机控制器收入及增长率（2021-2032）&amp;（百万美元）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印度市场机器人电机控制器销量及增长率（2021-2032）&amp;（台）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57： 印度市场机器人电机控制器收入及增长率（2021-2032）&amp;（百万美元）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2025年全球市场主要厂商机器人电机控制器销量市场份额</w:t>
      </w:r>
      <w:r>
        <w:rPr>
          <w:rFonts w:hint="eastAsia"/>
        </w:rPr>
        <w:br/>
      </w:r>
      <w:r>
        <w:rPr>
          <w:rFonts w:hint="eastAsia"/>
        </w:rPr>
        <w:t>　　图 59： 2025年全球市场主要厂商机器人电机控制器收入市场份额</w:t>
      </w:r>
      <w:r>
        <w:rPr>
          <w:rFonts w:hint="eastAsia"/>
        </w:rPr>
        <w:br/>
      </w:r>
      <w:r>
        <w:rPr>
          <w:rFonts w:hint="eastAsia"/>
        </w:rPr>
        <w:t>　　图 60： 2025年中国市场主要厂商机器人电机控制器销量市场份额</w:t>
      </w:r>
      <w:r>
        <w:rPr>
          <w:rFonts w:hint="eastAsia"/>
        </w:rPr>
        <w:br/>
      </w:r>
      <w:r>
        <w:rPr>
          <w:rFonts w:hint="eastAsia"/>
        </w:rPr>
        <w:t>　　图 61： 2025年中国市场主要厂商机器人电机控制器收入市场份额</w:t>
      </w:r>
      <w:r>
        <w:rPr>
          <w:rFonts w:hint="eastAsia"/>
        </w:rPr>
        <w:br/>
      </w:r>
      <w:r>
        <w:rPr>
          <w:rFonts w:hint="eastAsia"/>
        </w:rPr>
        <w:t>　　图 62： 2025年全球前五大生产商机器人电机控制器市场份额</w:t>
      </w:r>
      <w:r>
        <w:rPr>
          <w:rFonts w:hint="eastAsia"/>
        </w:rPr>
        <w:br/>
      </w:r>
      <w:r>
        <w:rPr>
          <w:rFonts w:hint="eastAsia"/>
        </w:rPr>
        <w:t>　　图 63： 2025年全球机器人电机控制器第一梯队、第二梯队和第三梯队厂商及市场份额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64： 全球不同产品类型机器人电机控制器价格走势（2021-2032）&amp;（美元/台）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65： 全球不同应用机器人电机控制器价格走势（2021-2032）&amp;（美元/台）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66： 机器人电机控制器产业链</w:t>
      </w:r>
      <w:r>
        <w:rPr>
          <w:rFonts w:hint="eastAsia"/>
        </w:rPr>
        <w:br/>
      </w:r>
      <w:r>
        <w:rPr>
          <w:rFonts w:hint="eastAsia"/>
        </w:rPr>
        <w:t>　　图 67： 机器人电机控制器中国企业SWOT分析</w:t>
      </w:r>
      <w:r>
        <w:rPr>
          <w:rFonts w:hint="eastAsia"/>
        </w:rPr>
        <w:br/>
      </w:r>
      <w:r>
        <w:rPr>
          <w:rFonts w:hint="eastAsia"/>
        </w:rPr>
        <w:t>　　图 68： 关键采访目标</w:t>
      </w:r>
      <w:r>
        <w:rPr>
          <w:rFonts w:hint="eastAsia"/>
        </w:rPr>
        <w:br/>
      </w:r>
      <w:r>
        <w:rPr>
          <w:rFonts w:hint="eastAsia"/>
        </w:rPr>
        <w:t>　　图 69：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bb1a5c29404836" w:history="1">
        <w:r>
          <w:rPr>
            <w:rStyle w:val="Hyperlink"/>
          </w:rPr>
          <w:t>2027-2032年全球与中国机器人电机控制器行业现状分析及市场前景预测报告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bb1a5c29404836" w:history="1">
        <w:r>
          <w:rPr>
            <w:rStyle w:val="Hyperlink"/>
          </w:rPr>
          <w:t>https://www.20087.com/1/06/JiQiRenDianJiKongZhiQiShiChangQianJingFenXi.html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414b582994425f" w:history="1">
      <w:r>
        <w:rPr>
          <w:rStyle w:val="Hyperlink"/>
        </w:rPr>
        <w:t>2027-2032年全球与中国机器人电机控制器行业现状分析及市场前景预测报告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6/JiQiRenDianJiKongZhiQiShiChangQianJingFenXi.html" TargetMode="External" Id="R58bb1a5c294048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6/JiQiRenDianJiKongZhiQiShiChangQianJingFenXi.html" TargetMode="External" Id="R5b414b58299442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2026-10-23T23:42:14Z</dcterms:created>
  <dcterms:modified xsi:type="dcterms:W3CDTF">2026-10-24T00:42:14Z</dcterms:modified>
  <dc:subject>2027-2032年全球与中国机器人电机控制器行业现状分析及市场前景预测报告</dc:subject>
  <dc:title>2027-2032年全球与中国机器人电机控制器行业现状分析及市场前景预测报告</dc:title>
  <cp:keywords>2027-2032年全球与中国机器人电机控制器行业现状分析及市场前景预测报告</cp:keywords>
  <dc:description>2027-2032年全球与中国机器人电机控制器行业现状分析及市场前景预测报告</dc:description>
</cp:coreProperties>
</file>