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f78ccb71a4a25" w:history="1">
              <w:r>
                <w:rPr>
                  <w:rStyle w:val="Hyperlink"/>
                </w:rPr>
                <w:t>2026-2032年中国机械设备制造行业市场调研与前景趋势预测报告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f78ccb71a4a25" w:history="1">
              <w:r>
                <w:rPr>
                  <w:rStyle w:val="Hyperlink"/>
                </w:rPr>
                <w:t>2026-2032年中国机械设备制造行业市场调研与前景趋势预测报告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f78ccb71a4a25" w:history="1">
                <w:r>
                  <w:rPr>
                    <w:rStyle w:val="Hyperlink"/>
                  </w:rPr>
                  <w:t>https://www.20087.com/1/66/JiXieSheBeiZhiZaoFaZhanQianJing.html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制造是工业体系的基础支撑行业，涵盖通用设备（如泵、阀、压缩机）、专用设备（如纺织机械、食品机械）及高端装备（如数控机床、工业机器人），强调精度、可靠性、能效及智能化水平。在制造业转型升级与国产替代战略推动下，机械设备制造加速向模块化设计、数字孪生仿真、远程运维及绿色制造方向优化，部分领先企业实现从单机销售向“设备+服务”解决方案转型。然而，行业仍面临核心零部件（如高端轴承、液压件）依赖进口、中小企业数字化基础薄弱、同质化竞争导致利润压缩、以及复合型技术人才供给不足等问题，制约其在全球价值链中的高端攀升。</w:t>
      </w:r>
      <w:r>
        <w:rPr>
          <w:rFonts w:hint="eastAsia"/>
        </w:rPr>
        <w:br/>
      </w:r>
      <w:r>
        <w:rPr>
          <w:rFonts w:hint="eastAsia"/>
        </w:rPr>
        <w:t>　　未来，机械设备制造将向自主可控、服务化延伸与可持续创新方向演进。国产高精度传感器与工业软件将深度嵌入设备控制系统；预测性维护平台将基于运行数据提供寿命预警与备件推荐。在商业模式上，设备即服务（EaaS）将支持按使用时长或产出付费；再制造与部件翻新将构建闭环循环体系。同时，氢动力或电驱动机械将减少碳排放。随着工业4.0与碳中和双重变革深入，机械设备制造将从硬件提供商升级为支撑智能制造、绿色生产与全生命周期价值创造的系统解决方案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f78ccb71a4a25" w:history="1">
        <w:r>
          <w:rPr>
            <w:rStyle w:val="Hyperlink"/>
          </w:rPr>
          <w:t>2026-2032年中国机械设备制造行业市场调研与前景趋势预测报告</w:t>
        </w:r>
      </w:hyperlink>
      <w:r>
        <w:rPr>
          <w:rFonts w:hint="eastAsia"/>
        </w:rPr>
        <w:t>》基于权威数据，系统分析了机械设备制造行业的市场规模、供需结构和价格机制，梳理了机械设备制造产业链各环节现状及细分领域特点。报告研究了机械设备制造行业技术发展水平与创新方向，评估了机械设备制造重点企业的市场表现，结合机械设备制造区域市场差异分析了发展潜力。通过对政策环境、消费趋势和机械设备制造产业升级路径的研判，客观预测了机械设备制造行业未来走向与增长空间，同时识别了潜在风险因素。报告为政府部门制定机械设备制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机械设备制造行业概述</w:t>
      </w:r>
      <w:r>
        <w:rPr>
          <w:rFonts w:hint="eastAsia"/>
        </w:rPr>
        <w:br/>
      </w:r>
      <w:r>
        <w:rPr>
          <w:rFonts w:hint="eastAsia"/>
        </w:rPr>
        <w:t>　　第一节 机械设备制造定义与分类</w:t>
      </w:r>
      <w:r>
        <w:rPr>
          <w:rFonts w:hint="eastAsia"/>
        </w:rPr>
        <w:br/>
      </w:r>
      <w:r>
        <w:rPr>
          <w:rFonts w:hint="eastAsia"/>
        </w:rPr>
        <w:t>　　第二节 机械设备制造应用领域</w:t>
      </w:r>
      <w:r>
        <w:rPr>
          <w:rFonts w:hint="eastAsia"/>
        </w:rPr>
        <w:br/>
      </w:r>
      <w:r>
        <w:rPr>
          <w:rFonts w:hint="eastAsia"/>
        </w:rPr>
        <w:t>　　第三节 机械设备制造行业经济指标分析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机械设备制造产业链及经营模式分析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三、机械设备制造销售模式及销售渠道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全球机械设备制造市场发展综述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2020-2025年全球机械设备制造市场规模与趋势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主要国家与地区机械设备制造市场分析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2026-2032年全球机械设备制造行业发展趋势与前景预测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中国机械设备制造行业市场分析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2025-2026年机械设备制造产能与投资动态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一、国内机械设备制造产能及利用情况</w:t>
      </w:r>
      <w:r>
        <w:rPr>
          <w:rFonts w:hint="eastAsia"/>
        </w:rPr>
        <w:br/>
      </w:r>
      <w:r>
        <w:rPr>
          <w:rFonts w:hint="eastAsia"/>
        </w:rPr>
        <w:t>　　　　二、机械设备制造产能扩张与投资动态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2026-2032年机械设备制造行业产量统计与趋势预测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一、2020-2025年机械设备制造行业产量数据统计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1、2020-2025年机械设备制造产量及增长趋势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2、2020-2025年机械设备制造细分产品产量及份额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二、影响机械设备制造产量的关键因素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三、2026-2032年机械设备制造产量预测</w:t>
      </w:r>
      <w:r>
        <w:rPr>
          <w:rFonts w:hint="eastAsia"/>
        </w:rPr>
        <w:br/>
      </w:r>
      <w:r>
        <w:rPr>
          <w:rFonts w:hint="eastAsia"/>
        </w:rPr>
        <w:t>　　第三节 2026-2032年机械设备制造市场需求与销售分析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一、2025-2026年机械设备制造行业需求现状</w:t>
      </w:r>
      <w:r>
        <w:rPr>
          <w:rFonts w:hint="eastAsia"/>
        </w:rPr>
        <w:br/>
      </w:r>
      <w:r>
        <w:rPr>
          <w:rFonts w:hint="eastAsia"/>
        </w:rPr>
        <w:t>　　　　二、机械设备制造客户群体与需求特点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三、2020-2025年机械设备制造行业销售规模分析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四、2026-2032年机械设备制造市场增长潜力与规模预测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中国机械设备制造细分市场与下游应用领域分析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机械设备制造细分市场分析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一、2025-2026年机械设备制造主要细分产品市场现状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机械设备制造下游应用与客户群体分析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一、2025-2026年机械设备制造各应用领域市场现状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一、2020-2025年机械设备制造市场价格走势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机械设备制造定价策略与方法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2026-2032年机械设备制造价格竞争态势与趋势预测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中国机械设备制造行业重点区域市场研究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2025-2026年重点区域机械设备制造市场发展概况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三、2026-2032年机械设备制造行业发展潜力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三、2026-2032年机械设备制造行业发展潜力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三、2026-2032年机械设备制造行业发展潜力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三、2026-2032年机械设备制造行业发展潜力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三、2026-2032年机械设备制造行业发展潜力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一、2020-2025年机械设备制造进口规模及增长情况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二、机械设备制造主要进口来源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一、2020-2025年机械设备制造出口规模及增长情况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二、机械设备制造主要出口目的地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2020-2025年中国机械设备制造行业总体发展与财务状况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2020-2025年中国机械设备制造行业规模情况</w:t>
      </w:r>
      <w:r>
        <w:rPr>
          <w:rFonts w:hint="eastAsia"/>
        </w:rPr>
        <w:br/>
      </w:r>
      <w:r>
        <w:rPr>
          <w:rFonts w:hint="eastAsia"/>
        </w:rPr>
        <w:t>　　　　一、机械设备制造行业企业数量规模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二、机械设备制造行业从业人员规模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三、机械设备制造行业市场敏感性分析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2020-2025年中国机械设备制造行业财务能力分析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一、机械设备制造行业盈利能力</w:t>
      </w:r>
      <w:r>
        <w:rPr>
          <w:rFonts w:hint="eastAsia"/>
        </w:rPr>
        <w:br/>
      </w:r>
      <w:r>
        <w:rPr>
          <w:rFonts w:hint="eastAsia"/>
        </w:rPr>
        <w:t>　　　　二、机械设备制造行业偿债能力</w:t>
      </w:r>
      <w:r>
        <w:rPr>
          <w:rFonts w:hint="eastAsia"/>
        </w:rPr>
        <w:br/>
      </w:r>
      <w:r>
        <w:rPr>
          <w:rFonts w:hint="eastAsia"/>
        </w:rPr>
        <w:t>　　　　三、机械设备制造行业营运能力</w:t>
      </w:r>
      <w:r>
        <w:rPr>
          <w:rFonts w:hint="eastAsia"/>
        </w:rPr>
        <w:br/>
      </w:r>
      <w:r>
        <w:rPr>
          <w:rFonts w:hint="eastAsia"/>
        </w:rPr>
        <w:t>　　　　四、机械设备制造行业发展能力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机械设备制造行业竞争格局总览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2025-2026年机械设备制造行业竞争力分析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2020-2025年机械设备制造行业企业并购活动分析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2025-2026年机械设备制造行业会展与招投标活动分析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一、机械设备制造行业会展活动及其市场影响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2026年中国机械设备制造企业发展企业发展策略与建议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机械设备制造销售模式与渠道策略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机械设备制造品牌与市场推广策略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机械设备制造研发投入与技术创新能力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机械设备制造合作联盟与资源整合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中国机械设备制造行业风险与对策</w:t>
      </w:r>
      <w:r>
        <w:rPr>
          <w:rFonts w:hint="eastAsia"/>
        </w:rPr>
        <w:br/>
      </w:r>
      <w:r>
        <w:rPr>
          <w:rFonts w:hint="eastAsia"/>
        </w:rPr>
        <w:t>　　第一节 机械设备制造行业SWOT分析</w:t>
      </w:r>
      <w:r>
        <w:rPr>
          <w:rFonts w:hint="eastAsia"/>
        </w:rPr>
        <w:br/>
      </w:r>
      <w:r>
        <w:rPr>
          <w:rFonts w:hint="eastAsia"/>
        </w:rPr>
        <w:t>　　　　一、机械设备制造行业优势</w:t>
      </w:r>
      <w:r>
        <w:rPr>
          <w:rFonts w:hint="eastAsia"/>
        </w:rPr>
        <w:br/>
      </w:r>
      <w:r>
        <w:rPr>
          <w:rFonts w:hint="eastAsia"/>
        </w:rPr>
        <w:t>　　　　二、机械设备制造行业劣势</w:t>
      </w:r>
      <w:r>
        <w:rPr>
          <w:rFonts w:hint="eastAsia"/>
        </w:rPr>
        <w:br/>
      </w:r>
      <w:r>
        <w:rPr>
          <w:rFonts w:hint="eastAsia"/>
        </w:rPr>
        <w:t>　　　　三、机械设备制造市场机会</w:t>
      </w:r>
      <w:r>
        <w:rPr>
          <w:rFonts w:hint="eastAsia"/>
        </w:rPr>
        <w:br/>
      </w:r>
      <w:r>
        <w:rPr>
          <w:rFonts w:hint="eastAsia"/>
        </w:rPr>
        <w:t>　　　　四、机械设备制造市场威胁</w:t>
      </w:r>
      <w:r>
        <w:rPr>
          <w:rFonts w:hint="eastAsia"/>
        </w:rPr>
        <w:br/>
      </w:r>
      <w:r>
        <w:rPr>
          <w:rFonts w:hint="eastAsia"/>
        </w:rPr>
        <w:t>　　第二节 机械设备制造行业风险及对策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2026-2032年中国机械设备制造行业前景与发展趋势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2025-2026年机械设备制造行业发展环境分析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一、机械设备制造行业主管部门与监管体制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二、机械设备制造行业主要法律法规及政策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三、机械设备制造行业标准与质量监管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2026-2032年机械设备制造行业发展趋势与方向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2026-2032年机械设备制造行业发展潜力与机遇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机械设备制造行业研究结论与建议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(中.智林)机械设备制造行业发展建议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2026-2032年中国机械设备制造市场需求预测</w:t>
      </w:r>
      <w:r>
        <w:rPr>
          <w:rFonts w:hint="eastAsia"/>
        </w:rPr>
        <w:br/>
      </w:r>
      <w:r>
        <w:rPr>
          <w:rFonts w:hint="eastAsia"/>
        </w:rPr>
        <w:t>　　图表 2026年机械设备制造发展趋势预测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f78ccb71a4a25" w:history="1">
        <w:r>
          <w:rPr>
            <w:rStyle w:val="Hyperlink"/>
          </w:rPr>
          <w:t>2026-2032年中国机械设备制造行业市场调研与前景趋势预测报告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f78ccb71a4a25" w:history="1">
        <w:r>
          <w:rPr>
            <w:rStyle w:val="Hyperlink"/>
          </w:rPr>
          <w:t>https://www.20087.com/1/66/JiXieSheBeiZhiZaoFaZhanQianJing.html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热点：机械设备制造及其自动化、江苏通达机械设备制造、南通恒通机械设备制造、机械设备制造流程、机械设备制造有限公司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234996ba749cb" w:history="1">
      <w:r>
        <w:rPr>
          <w:rStyle w:val="Hyperlink"/>
        </w:rPr>
        <w:t>2026-2032年中国机械设备制造行业市场调研与前景趋势预测报告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XieSheBeiZhiZaoFaZhanQianJing.html" TargetMode="External" Id="R598f78ccb71a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XieSheBeiZhiZaoFaZhanQianJing.html" TargetMode="External" Id="Rd9c234996ba7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2025-11-17T02:47:22Z</dcterms:created>
  <dcterms:modified xsi:type="dcterms:W3CDTF">2025-11-17T03:47:22Z</dcterms:modified>
  <dc:subject>2026-2032年中国机械设备制造行业市场调研与前景趋势预测报告</dc:subject>
  <dc:title>2026-2032年中国机械设备制造行业市场调研与前景趋势预测报告</dc:title>
  <cp:keywords>2026-2032年中国机械设备制造行业市场调研与前景趋势预测报告</cp:keywords>
  <dc:description>2026-2032年中国机械设备制造行业市场调研与前景趋势预测报告</dc:description>
</cp:coreProperties>
</file>