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e7b1fb9dd4548" w:history="1">
              <w:r>
                <w:rPr>
                  <w:rStyle w:val="Hyperlink"/>
                </w:rPr>
                <w:t>2026-2032年中国照明器材行业研究分析与发展趋势报告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e7b1fb9dd4548" w:history="1">
              <w:r>
                <w:rPr>
                  <w:rStyle w:val="Hyperlink"/>
                </w:rPr>
                <w:t>2026-2032年中国照明器材行业研究分析与发展趋势报告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e7b1fb9dd4548" w:history="1">
                <w:r>
                  <w:rPr>
                    <w:rStyle w:val="Hyperlink"/>
                  </w:rPr>
                  <w:t>https://www.20087.com/1/36/ZhaoMingQiCaiDeQianJingQuShi.html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器材行业近年来经历了从传统光源向LED光源的转型。LED灯具以其高能效、长寿命和环保特性，迅速取代了白炽灯和荧光灯，成为照明市场的主流。同时，智能照明系统的兴起，通过联网和智能控制技术，实现了照明的个性化和节能化，满足了商业和住宅用户对舒适性和能效的双重需求。</w:t>
      </w:r>
      <w:r>
        <w:rPr>
          <w:rFonts w:hint="eastAsia"/>
        </w:rPr>
        <w:br/>
      </w:r>
      <w:r>
        <w:rPr>
          <w:rFonts w:hint="eastAsia"/>
        </w:rPr>
        <w:t>　　未来，照明器材将更加注重人性化和环境适应性。通过集成传感器和AI算法，照明系统将能够根据环境光线、人体活动和心理需求自动调整亮度和色温，提供更符合人体节律的光照环境。同时，随着光通信技术的发展，照明器材将承担起数据传输的功能，实现“可见光通信”（LiFi），拓展照明设备的应用边界。此外，可持续设计理念将推动照明器材采用可回收材料和模块化设计，便于维修和升级，减少电子垃圾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e7b1fb9dd4548" w:history="1">
        <w:r>
          <w:rPr>
            <w:rStyle w:val="Hyperlink"/>
          </w:rPr>
          <w:t>2026-2032年中国照明器材行业研究分析与发展趋势报告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照明器材行业的发展现状、市场规模、供需动态及进出口情况。报告详细解读了照明器材产业链上下游、重点区域市场、竞争格局及领先企业的表现，同时评估了照明器材行业风险与投资机会。通过对照明器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照明器材行业相关概述</w:t>
      </w:r>
      <w:r>
        <w:rPr>
          <w:rFonts w:hint="eastAsia"/>
        </w:rPr>
        <w:br/>
      </w:r>
      <w:r>
        <w:rPr>
          <w:rFonts w:hint="eastAsia"/>
        </w:rPr>
        <w:t>　　　　一、照明器材行业定义及特点</w:t>
      </w:r>
      <w:r>
        <w:rPr>
          <w:rFonts w:hint="eastAsia"/>
        </w:rPr>
        <w:br/>
      </w:r>
      <w:r>
        <w:rPr>
          <w:rFonts w:hint="eastAsia"/>
        </w:rPr>
        <w:t>　　　　　　1、照明器材行业定义</w:t>
      </w:r>
      <w:r>
        <w:rPr>
          <w:rFonts w:hint="eastAsia"/>
        </w:rPr>
        <w:br/>
      </w:r>
      <w:r>
        <w:rPr>
          <w:rFonts w:hint="eastAsia"/>
        </w:rPr>
        <w:t>　　　　　　2、照明器材行业特点</w:t>
      </w:r>
      <w:r>
        <w:rPr>
          <w:rFonts w:hint="eastAsia"/>
        </w:rPr>
        <w:br/>
      </w:r>
      <w:r>
        <w:rPr>
          <w:rFonts w:hint="eastAsia"/>
        </w:rPr>
        <w:t>　　　　二、照明器材行业经营模式分析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1、照明器材生产模式</w:t>
      </w:r>
      <w:r>
        <w:rPr>
          <w:rFonts w:hint="eastAsia"/>
        </w:rPr>
        <w:br/>
      </w:r>
      <w:r>
        <w:rPr>
          <w:rFonts w:hint="eastAsia"/>
        </w:rPr>
        <w:t>　　　　　　2、照明器材采购模式</w:t>
      </w:r>
      <w:r>
        <w:rPr>
          <w:rFonts w:hint="eastAsia"/>
        </w:rPr>
        <w:br/>
      </w:r>
      <w:r>
        <w:rPr>
          <w:rFonts w:hint="eastAsia"/>
        </w:rPr>
        <w:t>　　　　　　3、照明器材销售模式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2025-2026年全球照明器材行业市场运行形势分析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2025-2026年全球照明器材行业发展概况</w:t>
      </w:r>
      <w:r>
        <w:rPr>
          <w:rFonts w:hint="eastAsia"/>
        </w:rPr>
        <w:br/>
      </w:r>
      <w:r>
        <w:rPr>
          <w:rFonts w:hint="eastAsia"/>
        </w:rPr>
        <w:t>　　第二节 全球照明器材行业发展走势</w:t>
      </w:r>
      <w:r>
        <w:rPr>
          <w:rFonts w:hint="eastAsia"/>
        </w:rPr>
        <w:br/>
      </w:r>
      <w:r>
        <w:rPr>
          <w:rFonts w:hint="eastAsia"/>
        </w:rPr>
        <w:t>　　　　一、全球照明器材行业市场分布情况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二、全球照明器材行业发展趋势分析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全球照明器材行业重点国家和区域分析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2025-2026年中国照明器材行业发展环境分析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照明器材政策环境分析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照明器材技术环境分析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2025-2026年照明器材行业技术发展现状及趋势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当前我国照明器材技术发展现状</w:t>
      </w:r>
      <w:r>
        <w:rPr>
          <w:rFonts w:hint="eastAsia"/>
        </w:rPr>
        <w:br/>
      </w:r>
      <w:r>
        <w:rPr>
          <w:rFonts w:hint="eastAsia"/>
        </w:rPr>
        <w:t>　　第二节 中外照明器材技术差距及产生差距的主要原因分析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提高我国照明器材技术的对策</w:t>
      </w:r>
      <w:r>
        <w:rPr>
          <w:rFonts w:hint="eastAsia"/>
        </w:rPr>
        <w:br/>
      </w:r>
      <w:r>
        <w:rPr>
          <w:rFonts w:hint="eastAsia"/>
        </w:rPr>
        <w:t>　　第四节 我国照明器材研发、设计发展趋势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中国照明器材行业市场供需状况分析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中国照明器材行业市场规模情况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中国照明器材行业盈利情况分析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中国照明器材行业市场需求状况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一、2020-2025年照明器材行业市场需求情况</w:t>
      </w:r>
      <w:r>
        <w:rPr>
          <w:rFonts w:hint="eastAsia"/>
        </w:rPr>
        <w:br/>
      </w:r>
      <w:r>
        <w:rPr>
          <w:rFonts w:hint="eastAsia"/>
        </w:rPr>
        <w:t>　　　　二、照明器材行业市场需求特点分析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三、2026-2032年照明器材行业市场需求预测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中国照明器材行业产量情况分析与预测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一、2020-2025年照明器材行业产量统计分析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二、2026年照明器材行业产量特点分析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三、2026-2032年照明器材行业产量预测分析</w:t>
      </w:r>
      <w:r>
        <w:rPr>
          <w:rFonts w:hint="eastAsia"/>
        </w:rPr>
        <w:br/>
      </w:r>
      <w:r>
        <w:rPr>
          <w:rFonts w:hint="eastAsia"/>
        </w:rPr>
        <w:t>　　第五节 照明器材行业市场供需平衡状况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中国照明器材行业进出口情况分析预测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2020-2025年中国照明器材行业进出口情况分析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一、2020-2025年中国照明器材行业进口分析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二、2020-2025年中国照明器材行业出口分析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2026-2032年中国照明器材行业进出口情况预测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一、2026-2032年中国照明器材行业进口预测分析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二、2026-2032年中国照明器材行业出口预测分析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影响照明器材行业进出口变化的主要原因分析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2020-2025年中国照明器材行业重点地区调研分析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一、中国照明器材行业重点区域市场结构调研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二、**地区照明器材市场调研分析</w:t>
      </w:r>
      <w:r>
        <w:rPr>
          <w:rFonts w:hint="eastAsia"/>
        </w:rPr>
        <w:br/>
      </w:r>
      <w:r>
        <w:rPr>
          <w:rFonts w:hint="eastAsia"/>
        </w:rPr>
        <w:t>　　　　三、**地区照明器材市场调研分析</w:t>
      </w:r>
      <w:r>
        <w:rPr>
          <w:rFonts w:hint="eastAsia"/>
        </w:rPr>
        <w:br/>
      </w:r>
      <w:r>
        <w:rPr>
          <w:rFonts w:hint="eastAsia"/>
        </w:rPr>
        <w:t>　　　　四、**地区照明器材市场调研分析</w:t>
      </w:r>
      <w:r>
        <w:rPr>
          <w:rFonts w:hint="eastAsia"/>
        </w:rPr>
        <w:br/>
      </w:r>
      <w:r>
        <w:rPr>
          <w:rFonts w:hint="eastAsia"/>
        </w:rPr>
        <w:t>　　　　五、**地区照明器材市场调研分析</w:t>
      </w:r>
      <w:r>
        <w:rPr>
          <w:rFonts w:hint="eastAsia"/>
        </w:rPr>
        <w:br/>
      </w:r>
      <w:r>
        <w:rPr>
          <w:rFonts w:hint="eastAsia"/>
        </w:rPr>
        <w:t>　　　　六、**地区照明器材市场调研分析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照明器材行业细分产品市场调研分析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中国照明器材行业市场行情分析预测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照明器材价格影响因素分析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2020-2025年中国照明器材市场价格趋向分析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2026-2032年中国照明器材市场价格趋向预测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照明器材行业上游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照明器材行业下游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照明器材行业竞争格局分析</w:t>
      </w:r>
      <w:r>
        <w:rPr>
          <w:rFonts w:hint="eastAsia"/>
        </w:rPr>
        <w:br/>
      </w:r>
      <w:r>
        <w:rPr>
          <w:rFonts w:hint="eastAsia"/>
        </w:rPr>
        <w:t>　　第一节 照明器材行业集中度分析</w:t>
      </w:r>
      <w:r>
        <w:rPr>
          <w:rFonts w:hint="eastAsia"/>
        </w:rPr>
        <w:br/>
      </w:r>
      <w:r>
        <w:rPr>
          <w:rFonts w:hint="eastAsia"/>
        </w:rPr>
        <w:t>　　　　一、照明器材市场集中度分析</w:t>
      </w:r>
      <w:r>
        <w:rPr>
          <w:rFonts w:hint="eastAsia"/>
        </w:rPr>
        <w:br/>
      </w:r>
      <w:r>
        <w:rPr>
          <w:rFonts w:hint="eastAsia"/>
        </w:rPr>
        <w:t>　　　　二、照明器材企业集中度分析</w:t>
      </w:r>
      <w:r>
        <w:rPr>
          <w:rFonts w:hint="eastAsia"/>
        </w:rPr>
        <w:br/>
      </w:r>
      <w:r>
        <w:rPr>
          <w:rFonts w:hint="eastAsia"/>
        </w:rPr>
        <w:t>　　　　三、照明器材区域集中度分析</w:t>
      </w:r>
      <w:r>
        <w:rPr>
          <w:rFonts w:hint="eastAsia"/>
        </w:rPr>
        <w:br/>
      </w:r>
      <w:r>
        <w:rPr>
          <w:rFonts w:hint="eastAsia"/>
        </w:rPr>
        <w:t>　　第二节 照明器材行业竞争格局分析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一、2025-2026年照明器材行业竞争分析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二、2025-2026年中外照明器材产品竞争分析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三、2025-2026年中国照明器材市场竞争分析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四、2026-2032年国内主要照明器材企业动向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照明器材重点企业（一）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照明器材重点企业（二）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照明器材重点企业（三）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照明器材重点企业（四）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照明器材重点企业（五）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照明器材重点企业（六）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照明器材企业发展策略分析</w:t>
      </w:r>
      <w:r>
        <w:rPr>
          <w:rFonts w:hint="eastAsia"/>
        </w:rPr>
        <w:br/>
      </w:r>
      <w:r>
        <w:rPr>
          <w:rFonts w:hint="eastAsia"/>
        </w:rPr>
        <w:t>　　第一节 照明器材市场策略分析</w:t>
      </w:r>
      <w:r>
        <w:rPr>
          <w:rFonts w:hint="eastAsia"/>
        </w:rPr>
        <w:br/>
      </w:r>
      <w:r>
        <w:rPr>
          <w:rFonts w:hint="eastAsia"/>
        </w:rPr>
        <w:t>　　　　一、照明器材价格策略分析</w:t>
      </w:r>
      <w:r>
        <w:rPr>
          <w:rFonts w:hint="eastAsia"/>
        </w:rPr>
        <w:br/>
      </w:r>
      <w:r>
        <w:rPr>
          <w:rFonts w:hint="eastAsia"/>
        </w:rPr>
        <w:t>　　　　二、照明器材渠道策略分析</w:t>
      </w:r>
      <w:r>
        <w:rPr>
          <w:rFonts w:hint="eastAsia"/>
        </w:rPr>
        <w:br/>
      </w:r>
      <w:r>
        <w:rPr>
          <w:rFonts w:hint="eastAsia"/>
        </w:rPr>
        <w:t>　　第二节 照明器材销售策略分析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提高照明器材企业竞争力的策略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一、提高中国照明器材企业核心竞争力的对策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二、照明器材企业提升竞争力的主要方向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三、影响照明器材企业核心竞争力的因素及提升途径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四、提高照明器材企业竞争力的策略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对我国照明器材品牌的战略思考</w:t>
      </w:r>
      <w:r>
        <w:rPr>
          <w:rFonts w:hint="eastAsia"/>
        </w:rPr>
        <w:br/>
      </w:r>
      <w:r>
        <w:rPr>
          <w:rFonts w:hint="eastAsia"/>
        </w:rPr>
        <w:t>　　　　一、照明器材实施品牌战略的意义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二、照明器材企业品牌的现状分析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三、我国照明器材企业的品牌战略</w:t>
      </w:r>
      <w:r>
        <w:rPr>
          <w:rFonts w:hint="eastAsia"/>
        </w:rPr>
        <w:br/>
      </w:r>
      <w:r>
        <w:rPr>
          <w:rFonts w:hint="eastAsia"/>
        </w:rPr>
        <w:t>　　　　四、照明器材品牌战略管理的策略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中国照明器材行业营销策略分析</w:t>
      </w:r>
      <w:r>
        <w:rPr>
          <w:rFonts w:hint="eastAsia"/>
        </w:rPr>
        <w:br/>
      </w:r>
      <w:r>
        <w:rPr>
          <w:rFonts w:hint="eastAsia"/>
        </w:rPr>
        <w:t>　　第一节 照明器材市场推广策略研究分析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一、做好照明器材产品导入</w:t>
      </w:r>
      <w:r>
        <w:rPr>
          <w:rFonts w:hint="eastAsia"/>
        </w:rPr>
        <w:br/>
      </w:r>
      <w:r>
        <w:rPr>
          <w:rFonts w:hint="eastAsia"/>
        </w:rPr>
        <w:t>　　　　二、做好照明器材产品组合和产品线决策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三、照明器材行业城市市场推广策略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照明器材行业渠道营销研究分析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一、照明器材行业营销环境分析</w:t>
      </w:r>
      <w:r>
        <w:rPr>
          <w:rFonts w:hint="eastAsia"/>
        </w:rPr>
        <w:br/>
      </w:r>
      <w:r>
        <w:rPr>
          <w:rFonts w:hint="eastAsia"/>
        </w:rPr>
        <w:t>　　　　二、照明器材行业现存的营销渠道分析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三、照明器材行业终端市场营销管理策略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照明器材行业营销战略研究分析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一、中国照明器材行业有效整合营销策略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二、建立照明器材行业厂商的双嬴模式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2026-2032年中国照明器材行业前景与风险预测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2026年照明器材市场前景分析</w:t>
      </w:r>
      <w:r>
        <w:rPr>
          <w:rFonts w:hint="eastAsia"/>
        </w:rPr>
        <w:br/>
      </w:r>
      <w:r>
        <w:rPr>
          <w:rFonts w:hint="eastAsia"/>
        </w:rPr>
        <w:t>　　第二节 2026年照明器材发展趋势预测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2026-2032年中国照明器材行业投资特性分析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一、2026-2032年中国照明器材行业进入壁垒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二、2026-2032年中国照明器材行业盈利模式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三、2026-2032年中国照明器材行业盈利因素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2026-2032年中国照明器材行业投资机会分析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一、2026-2032年中国照明器材细分市场投资机会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二、2026-2032年中国照明器材行业区域市场投资潜力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2026-2032年中国照明器材行业投资风险分析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一、2026-2032年中国照明器材行业市场竞争风险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二、2026-2032年中国照明器材行业技术风险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三、2026-2032年中国照明器材行业政策风险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四、2026-2032年中国照明器材行业进入退出风险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2026-2032年中国照明器材行业盈利模式与投资策略分析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国外照明器材行业投资现状及经营模式分析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一、境外照明器材行业成长情况调查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中国照明器材行业商业模式探讨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中国照明器材行业投资国际化发展战略分析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中国照明器材行业投资策略分析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中国照明器材行业资本运作战略选择方案研究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中智^林－中国照明器材行业多元化经营战略的可行性分析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2020-2025年中国照明器材市场规模及增长情况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2026-2032年中国照明器材行业产量预测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2026-2032年中国照明器材行业市场需求预测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**地区照明器材市场规模及增长情况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2020-2025年中国照明器材行业出口量及增速统计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2026年照明器材市场前景分析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2026-2032年中国照明器材市场需求预测</w:t>
      </w:r>
      <w:r>
        <w:rPr>
          <w:rFonts w:hint="eastAsia"/>
        </w:rPr>
        <w:br/>
      </w:r>
      <w:r>
        <w:rPr>
          <w:rFonts w:hint="eastAsia"/>
        </w:rPr>
        <w:t>　　图表 2026年照明器材发展趋势预测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e7b1fb9dd4548" w:history="1">
        <w:r>
          <w:rPr>
            <w:rStyle w:val="Hyperlink"/>
          </w:rPr>
          <w:t>2026-2032年中国照明器材行业研究分析与发展趋势报告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e7b1fb9dd4548" w:history="1">
        <w:r>
          <w:rPr>
            <w:rStyle w:val="Hyperlink"/>
          </w:rPr>
          <w:t>https://www.20087.com/1/36/ZhaoMingQiCaiDeQianJingQuShi.html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照明器材是用于提高火场和救援效率的、照明灯具有哪些、照明器材按性能可分为哪三种、各种照明产品、照明器材按性能可分为、照明器具有哪些、照明器材按性能可分为什么等三种、照明设备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6277b48d9493c" w:history="1">
      <w:r>
        <w:rPr>
          <w:rStyle w:val="Hyperlink"/>
        </w:rPr>
        <w:t>2026-2032年中国照明器材行业研究分析与发展趋势报告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ZhaoMingQiCaiDeQianJingQuShi.html" TargetMode="External" Id="R6a3e7b1fb9dd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ZhaoMingQiCaiDeQianJingQuShi.html" TargetMode="External" Id="Rfd96277b48d9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2025-07-14T03:48:00Z</dcterms:created>
  <dcterms:modified xsi:type="dcterms:W3CDTF">2025-07-14T04:48:00Z</dcterms:modified>
  <dc:subject>2026-2032年中国照明器材行业研究分析与发展趋势报告</dc:subject>
  <dc:title>2026-2032年中国照明器材行业研究分析与发展趋势报告</dc:title>
  <cp:keywords>2026-2032年中国照明器材行业研究分析与发展趋势报告</cp:keywords>
  <dc:description>2026-2032年中国照明器材行业研究分析与发展趋势报告</dc:description>
</cp:coreProperties>
</file>