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e3ba0ff28439b" w:history="1">
              <w:r>
                <w:rPr>
                  <w:rStyle w:val="Hyperlink"/>
                </w:rPr>
                <w:t>2025年中国燃气锅炉市场研究及发展趋势预测报告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e3ba0ff28439b" w:history="1">
              <w:r>
                <w:rPr>
                  <w:rStyle w:val="Hyperlink"/>
                </w:rPr>
                <w:t>2025年中国燃气锅炉市场研究及发展趋势预测报告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e3ba0ff28439b" w:history="1">
                <w:r>
                  <w:rPr>
                    <w:rStyle w:val="Hyperlink"/>
                  </w:rPr>
                  <w:t>https://www.20087.com/1/16/RanQiGuoLuHangYeDiaoYanBaoGao.html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锅炉行业在节能环保政策的推动下，经历了从燃煤到天然气的能源转型。现代燃气锅炉采用了先进的燃烧技术和余热回收系统，大大提高了热效率，减少了污染物排放。同时，智能控制系统的集成，如远程监控和自动调节功能，提升了运行的稳定性和安全性，降低了维护成本。</w:t>
      </w:r>
      <w:r>
        <w:rPr>
          <w:rFonts w:hint="eastAsia"/>
        </w:rPr>
        <w:br/>
      </w:r>
      <w:r>
        <w:rPr>
          <w:rFonts w:hint="eastAsia"/>
        </w:rPr>
        <w:t>　　未来，燃气锅炉行业将更加注重能效和智能化。随着可再生能源和分布式能源系统的普及，燃气锅炉将作为灵活的热源，与太阳能、风能等清洁能源形成互补，提高能源利用的整体效率。同时，物联网技术的应用，将使燃气锅炉成为智能建筑和智慧城市的一部分，实现能源需求的智能调度和优化。此外，模块化和标准化的设计趋势，将便于设备的安装和升级，满足不同规模和用途的供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e3ba0ff28439b" w:history="1">
        <w:r>
          <w:rPr>
            <w:rStyle w:val="Hyperlink"/>
          </w:rPr>
          <w:t>2025年中国燃气锅炉市场研究及发展趋势预测报告</w:t>
        </w:r>
      </w:hyperlink>
      <w:r>
        <w:rPr>
          <w:rFonts w:hint="eastAsia"/>
        </w:rPr>
        <w:t>》基于国家统计局、相关行业协会等详实数据，系统分析燃气锅炉行业市场规模、供需动态及价格走势，梳理产业链结构和燃气锅炉细分领域现状。报告客观评估燃气锅炉行业竞争格局与重点企业市场表现，结合燃气锅炉技术发展水平与创新方向，预测燃气锅炉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中国燃气锅炉行业发展状况综述</w:t>
      </w:r>
      <w:r>
        <w:rPr>
          <w:rFonts w:hint="eastAsia"/>
        </w:rPr>
        <w:br/>
      </w:r>
      <w:r>
        <w:rPr>
          <w:rFonts w:hint="eastAsia"/>
        </w:rPr>
        <w:t>　　第一节 中国燃气锅炉行业界定</w:t>
      </w:r>
      <w:r>
        <w:rPr>
          <w:rFonts w:hint="eastAsia"/>
        </w:rPr>
        <w:br/>
      </w:r>
      <w:r>
        <w:rPr>
          <w:rFonts w:hint="eastAsia"/>
        </w:rPr>
        <w:t>　　　　一、燃气锅炉行业的界定及分类</w:t>
      </w:r>
      <w:r>
        <w:rPr>
          <w:rFonts w:hint="eastAsia"/>
        </w:rPr>
        <w:br/>
      </w:r>
      <w:r>
        <w:rPr>
          <w:rFonts w:hint="eastAsia"/>
        </w:rPr>
        <w:t>　　　　二、燃气锅炉行业的特征</w:t>
      </w:r>
      <w:r>
        <w:rPr>
          <w:rFonts w:hint="eastAsia"/>
        </w:rPr>
        <w:br/>
      </w:r>
      <w:r>
        <w:rPr>
          <w:rFonts w:hint="eastAsia"/>
        </w:rPr>
        <w:t>　　　　三、燃气锅炉的主要用途</w:t>
      </w:r>
      <w:r>
        <w:rPr>
          <w:rFonts w:hint="eastAsia"/>
        </w:rPr>
        <w:br/>
      </w:r>
      <w:r>
        <w:rPr>
          <w:rFonts w:hint="eastAsia"/>
        </w:rPr>
        <w:t>　　第二节 2024-2025年燃气锅炉行业相关政策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2024-2025年燃气锅炉政策发展环境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中国燃气锅炉行业发展状况</w:t>
      </w:r>
      <w:r>
        <w:rPr>
          <w:rFonts w:hint="eastAsia"/>
        </w:rPr>
        <w:br/>
      </w:r>
      <w:r>
        <w:rPr>
          <w:rFonts w:hint="eastAsia"/>
        </w:rPr>
        <w:t>　　　　一、中国燃气锅炉行业发展历程</w:t>
      </w:r>
      <w:r>
        <w:rPr>
          <w:rFonts w:hint="eastAsia"/>
        </w:rPr>
        <w:br/>
      </w:r>
      <w:r>
        <w:rPr>
          <w:rFonts w:hint="eastAsia"/>
        </w:rPr>
        <w:t>　　　　二、中国燃气锅炉行业发展面临的问题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2024-2025年燃气锅炉行业技术发展现状及趋势分析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2019-2024年中国燃气锅炉行业总体规模</w:t>
      </w:r>
      <w:r>
        <w:rPr>
          <w:rFonts w:hint="eastAsia"/>
        </w:rPr>
        <w:br/>
      </w:r>
      <w:r>
        <w:rPr>
          <w:rFonts w:hint="eastAsia"/>
        </w:rPr>
        <w:t>　　第二节 中国燃气锅炉行业产量情况分析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二、燃气锅炉行业区域产量分析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三、2025-2031年中国燃气锅炉行业产量预测分析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中国燃气锅炉行业需求概况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二、2024-2025年中国燃气锅炉行业市场需求特点分析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三、2025-2031年中国燃气锅炉行业市场需求预测</w:t>
      </w:r>
      <w:r>
        <w:rPr>
          <w:rFonts w:hint="eastAsia"/>
        </w:rPr>
        <w:br/>
      </w:r>
      <w:r>
        <w:rPr>
          <w:rFonts w:hint="eastAsia"/>
        </w:rPr>
        <w:t>　　第四节 燃气锅炉产业供需平衡状况分析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一、燃气锅炉行业单位规模情况分析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二、燃气锅炉行业人员规模状况分析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三、燃气锅炉行业资产规模状况分析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四、燃气锅炉行业市场规模状况分析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五、燃气锅炉行业敏感性分析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国内燃气锅炉产品价格走势及影响因素分析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2019-2024年国内燃气锅炉市场价格回顾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当前国内燃气锅炉市场价格及评述</w:t>
      </w:r>
      <w:r>
        <w:rPr>
          <w:rFonts w:hint="eastAsia"/>
        </w:rPr>
        <w:br/>
      </w:r>
      <w:r>
        <w:rPr>
          <w:rFonts w:hint="eastAsia"/>
        </w:rPr>
        <w:t>　　第三节 国内燃气锅炉价格影响因素分析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2025-2031年国内燃气锅炉市场价格走势预测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燃气锅炉细分市场深度分析</w:t>
      </w:r>
      <w:r>
        <w:rPr>
          <w:rFonts w:hint="eastAsia"/>
        </w:rPr>
        <w:br/>
      </w:r>
      <w:r>
        <w:rPr>
          <w:rFonts w:hint="eastAsia"/>
        </w:rPr>
        <w:t>　　第一节 燃气锅炉细分市场（一）发展研究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燃气锅炉产业投资策略</w:t>
      </w:r>
      <w:r>
        <w:rPr>
          <w:rFonts w:hint="eastAsia"/>
        </w:rPr>
        <w:br/>
      </w:r>
      <w:r>
        <w:rPr>
          <w:rFonts w:hint="eastAsia"/>
        </w:rPr>
        <w:t>　　第一节 燃气锅炉产品定位策略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燃气锅炉产品开发策略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燃气锅炉渠道销售策略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燃气锅炉品牌经营策略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燃气锅炉服务策略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燃气锅炉行业竞争格局分析</w:t>
      </w:r>
      <w:r>
        <w:rPr>
          <w:rFonts w:hint="eastAsia"/>
        </w:rPr>
        <w:br/>
      </w:r>
      <w:r>
        <w:rPr>
          <w:rFonts w:hint="eastAsia"/>
        </w:rPr>
        <w:t>　　第一节 中国燃气锅炉行业不同地区竞争格局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中国燃气锅炉行业的不同企业竞争格局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三、国内燃气锅炉企业竞争格局分析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2025-2031年中国燃气锅炉行业竞争格局变化趋势分析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2024-2025年中国燃气锅炉产业投资分析</w:t>
      </w:r>
      <w:r>
        <w:rPr>
          <w:rFonts w:hint="eastAsia"/>
        </w:rPr>
        <w:br/>
      </w:r>
      <w:r>
        <w:rPr>
          <w:rFonts w:hint="eastAsia"/>
        </w:rPr>
        <w:t>　　第一节 燃气锅炉产业投资环境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燃气锅炉产业投资机会分析</w:t>
      </w:r>
      <w:r>
        <w:rPr>
          <w:rFonts w:hint="eastAsia"/>
        </w:rPr>
        <w:br/>
      </w:r>
      <w:r>
        <w:rPr>
          <w:rFonts w:hint="eastAsia"/>
        </w:rPr>
        <w:t>　　第三节 燃气锅炉产业投资风险及对策分析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燃气锅炉产业投资发展前景</w:t>
      </w:r>
      <w:r>
        <w:rPr>
          <w:rFonts w:hint="eastAsia"/>
        </w:rPr>
        <w:br/>
      </w:r>
      <w:r>
        <w:rPr>
          <w:rFonts w:hint="eastAsia"/>
        </w:rPr>
        <w:t>　　　　一、燃气锅炉市场供需发展趋势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二、未来燃气锅炉产业发展展望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燃气锅炉企业发展战略与竞争力提升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燃气锅炉市场营销策略分析</w:t>
      </w:r>
      <w:r>
        <w:rPr>
          <w:rFonts w:hint="eastAsia"/>
        </w:rPr>
        <w:br/>
      </w:r>
      <w:r>
        <w:rPr>
          <w:rFonts w:hint="eastAsia"/>
        </w:rPr>
        <w:t>　　　　一、燃气锅炉定价策略与市场定位</w:t>
      </w:r>
      <w:r>
        <w:rPr>
          <w:rFonts w:hint="eastAsia"/>
        </w:rPr>
        <w:br/>
      </w:r>
      <w:r>
        <w:rPr>
          <w:rFonts w:hint="eastAsia"/>
        </w:rPr>
        <w:t>　　　　二、燃气锅炉渠道布局与分销策略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燃气锅炉品牌建设与推广策略</w:t>
      </w:r>
      <w:r>
        <w:rPr>
          <w:rFonts w:hint="eastAsia"/>
        </w:rPr>
        <w:br/>
      </w:r>
      <w:r>
        <w:rPr>
          <w:rFonts w:hint="eastAsia"/>
        </w:rPr>
        <w:t>　　　　一、燃气锅炉品牌定位与价值主张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燃气锅炉企业竞争力提升路径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二、燃气锅炉技术创新与研发投入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燃气锅炉企业战略规划与实施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二、燃气锅炉行业品牌竞争格局分析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中国燃气锅炉产业市场竞争策略建议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中国燃气锅炉市场竞争策略建议</w:t>
      </w:r>
      <w:r>
        <w:rPr>
          <w:rFonts w:hint="eastAsia"/>
        </w:rPr>
        <w:br/>
      </w:r>
      <w:r>
        <w:rPr>
          <w:rFonts w:hint="eastAsia"/>
        </w:rPr>
        <w:t>　　第二节 中国燃气锅炉产业竞争战略建议</w:t>
      </w:r>
      <w:r>
        <w:rPr>
          <w:rFonts w:hint="eastAsia"/>
        </w:rPr>
        <w:br/>
      </w:r>
      <w:r>
        <w:rPr>
          <w:rFonts w:hint="eastAsia"/>
        </w:rPr>
        <w:t>　　　　一、燃气锅炉 竞争战略选择建议</w:t>
      </w:r>
      <w:r>
        <w:rPr>
          <w:rFonts w:hint="eastAsia"/>
        </w:rPr>
        <w:br/>
      </w:r>
      <w:r>
        <w:rPr>
          <w:rFonts w:hint="eastAsia"/>
        </w:rPr>
        <w:t>　　　　二、燃气锅炉产业升级策略建议</w:t>
      </w:r>
      <w:r>
        <w:rPr>
          <w:rFonts w:hint="eastAsia"/>
        </w:rPr>
        <w:br/>
      </w:r>
      <w:r>
        <w:rPr>
          <w:rFonts w:hint="eastAsia"/>
        </w:rPr>
        <w:t>　　　　三、燃气锅炉产业转移策略建议</w:t>
      </w:r>
      <w:r>
        <w:rPr>
          <w:rFonts w:hint="eastAsia"/>
        </w:rPr>
        <w:br/>
      </w:r>
      <w:r>
        <w:rPr>
          <w:rFonts w:hint="eastAsia"/>
        </w:rPr>
        <w:t>　　　　四、燃气锅炉价值链定位建议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燃气锅炉行业风险趋势分析与对策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燃气锅炉行业风险分析</w:t>
      </w:r>
      <w:r>
        <w:rPr>
          <w:rFonts w:hint="eastAsia"/>
        </w:rPr>
        <w:br/>
      </w:r>
      <w:r>
        <w:rPr>
          <w:rFonts w:hint="eastAsia"/>
        </w:rPr>
        <w:t>　　　　一、燃气锅炉市场竞争风险</w:t>
      </w:r>
      <w:r>
        <w:rPr>
          <w:rFonts w:hint="eastAsia"/>
        </w:rPr>
        <w:br/>
      </w:r>
      <w:r>
        <w:rPr>
          <w:rFonts w:hint="eastAsia"/>
        </w:rPr>
        <w:t>　　　　二、燃气锅炉原材料压力风险分析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三、燃气锅炉技术风险分析</w:t>
      </w:r>
      <w:r>
        <w:rPr>
          <w:rFonts w:hint="eastAsia"/>
        </w:rPr>
        <w:br/>
      </w:r>
      <w:r>
        <w:rPr>
          <w:rFonts w:hint="eastAsia"/>
        </w:rPr>
        <w:t>　　　　四、燃气锅炉政策和体制风险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燃气锅炉行业投资风险及控制策略分析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一、2025-2031年燃气锅炉行业市场风险及控制策略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二、2025-2031年燃气锅炉行业政策风险及控制策略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三、2025-2031年燃气锅炉行业经营风险及控制策略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四、2025-2031年燃气锅炉同业竞争风险及控制策略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五、2025-2031年燃气锅炉行业其他风险及控制策略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2025-2031年燃气锅炉行业盈利模式与投资策略探讨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国外燃气锅炉行业投资现状及经营模式分析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一、境外燃气锅炉行业成长情况调查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我国燃气锅炉行业商业模式探讨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我国燃气锅炉行业投资国际化发展战略分析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我国燃气锅炉行业投资策略分析</w:t>
      </w:r>
      <w:r>
        <w:rPr>
          <w:rFonts w:hint="eastAsia"/>
        </w:rPr>
        <w:br/>
      </w:r>
      <w:r>
        <w:rPr>
          <w:rFonts w:hint="eastAsia"/>
        </w:rPr>
        <w:t>　　第五节 燃气锅炉行业最优投资路径设计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燃气锅炉行业投资机会与项目建议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燃气锅炉行业投资机会分析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燃气锅炉行业投资趋势分析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(中^智^林)燃气锅炉项目投资建议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1、燃气锅炉行业投资环境分析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2、燃气锅炉行业风险识别与应对策略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二、燃气锅炉行业投资方向与策略建议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三、燃气锅炉项目实施关键要点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燃气锅炉行业类别</w:t>
      </w:r>
      <w:r>
        <w:rPr>
          <w:rFonts w:hint="eastAsia"/>
        </w:rPr>
        <w:br/>
      </w:r>
      <w:r>
        <w:rPr>
          <w:rFonts w:hint="eastAsia"/>
        </w:rPr>
        <w:t>　　图表 燃气锅炉行业产业链调研</w:t>
      </w:r>
      <w:r>
        <w:rPr>
          <w:rFonts w:hint="eastAsia"/>
        </w:rPr>
        <w:br/>
      </w:r>
      <w:r>
        <w:rPr>
          <w:rFonts w:hint="eastAsia"/>
        </w:rPr>
        <w:t>　　图表 燃气锅炉行业现状</w:t>
      </w:r>
      <w:r>
        <w:rPr>
          <w:rFonts w:hint="eastAsia"/>
        </w:rPr>
        <w:br/>
      </w:r>
      <w:r>
        <w:rPr>
          <w:rFonts w:hint="eastAsia"/>
        </w:rPr>
        <w:t>　　图表 燃气锅炉行业标准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2019-2024年中国燃气锅炉行业产量统计</w:t>
      </w:r>
      <w:r>
        <w:rPr>
          <w:rFonts w:hint="eastAsia"/>
        </w:rPr>
        <w:br/>
      </w:r>
      <w:r>
        <w:rPr>
          <w:rFonts w:hint="eastAsia"/>
        </w:rPr>
        <w:t>　　图表 燃气锅炉行业动态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2019-2024年中国燃气锅炉市场需求量</w:t>
      </w:r>
      <w:r>
        <w:rPr>
          <w:rFonts w:hint="eastAsia"/>
        </w:rPr>
        <w:br/>
      </w:r>
      <w:r>
        <w:rPr>
          <w:rFonts w:hint="eastAsia"/>
        </w:rPr>
        <w:t>　　图表 2024年中国燃气锅炉行业需求区域调研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2019-2024年中国燃气锅炉行情</w:t>
      </w:r>
      <w:r>
        <w:rPr>
          <w:rFonts w:hint="eastAsia"/>
        </w:rPr>
        <w:br/>
      </w:r>
      <w:r>
        <w:rPr>
          <w:rFonts w:hint="eastAsia"/>
        </w:rPr>
        <w:t>　　图表 2019-2024年中国燃气锅炉价格走势图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**地区燃气锅炉市场规模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**地区燃气锅炉市场调研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**地区燃气锅炉市场规模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**地区燃气锅炉市场调研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燃气锅炉行业竞争对手分析</w:t>
      </w:r>
      <w:r>
        <w:rPr>
          <w:rFonts w:hint="eastAsia"/>
        </w:rPr>
        <w:br/>
      </w:r>
      <w:r>
        <w:rPr>
          <w:rFonts w:hint="eastAsia"/>
        </w:rPr>
        <w:t>　　图表 燃气锅炉重点企业（一）基本信息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2025-2031年中国燃气锅炉行业市场规模预测</w:t>
      </w:r>
      <w:r>
        <w:rPr>
          <w:rFonts w:hint="eastAsia"/>
        </w:rPr>
        <w:br/>
      </w:r>
      <w:r>
        <w:rPr>
          <w:rFonts w:hint="eastAsia"/>
        </w:rPr>
        <w:t>　　图表 燃气锅炉行业准入条件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e3ba0ff28439b" w:history="1">
        <w:r>
          <w:rPr>
            <w:rStyle w:val="Hyperlink"/>
          </w:rPr>
          <w:t>2025年中国燃气锅炉市场研究及发展趋势预测报告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e3ba0ff28439b" w:history="1">
        <w:r>
          <w:rPr>
            <w:rStyle w:val="Hyperlink"/>
          </w:rPr>
          <w:t>https://www.20087.com/1/16/RanQiGuoLuHangYeDiaoYanBaoGao.html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热点：天然气锅炉燃烧机、燃气锅炉排名前十名的品牌、国内燃气蒸汽锅炉厂家、燃气锅炉供暖、燃气锅炉价格、燃气锅炉型号参数表、家用天然气燃气炉、燃气锅炉排放标准最新标准、液化气锅炉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496153a7b4d22" w:history="1">
      <w:r>
        <w:rPr>
          <w:rStyle w:val="Hyperlink"/>
        </w:rPr>
        <w:t>2025年中国燃气锅炉市场研究及发展趋势预测报告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RanQiGuoLuHangYeDiaoYanBaoGao.html" TargetMode="External" Id="R059e3ba0ff28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RanQiGuoLuHangYeDiaoYanBaoGao.html" TargetMode="External" Id="R5e1496153a7b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2024-11-21T02:31:00Z</dcterms:created>
  <dcterms:modified xsi:type="dcterms:W3CDTF">2024-11-21T03:31:00Z</dcterms:modified>
  <dc:subject>2025年中国燃气锅炉市场研究及发展趋势预测报告</dc:subject>
  <dc:title>2025年中国燃气锅炉市场研究及发展趋势预测报告</dc:title>
  <cp:keywords>2025年中国燃气锅炉市场研究及发展趋势预测报告</cp:keywords>
  <dc:description>2025年中国燃气锅炉市场研究及发展趋势预测报告</dc:description>
</cp:coreProperties>
</file>